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0" w:type="dxa"/>
        <w:tblLayout w:type="fixed"/>
        <w:tblLook w:val="01E0" w:firstRow="1" w:lastRow="1" w:firstColumn="1" w:lastColumn="1" w:noHBand="0" w:noVBand="0"/>
      </w:tblPr>
      <w:tblGrid>
        <w:gridCol w:w="1951"/>
        <w:gridCol w:w="6094"/>
        <w:gridCol w:w="1735"/>
      </w:tblGrid>
      <w:tr w:rsidR="007C534B" w:rsidTr="00977E93">
        <w:tc>
          <w:tcPr>
            <w:tcW w:w="1951" w:type="dxa"/>
          </w:tcPr>
          <w:p w:rsidR="007C534B" w:rsidRDefault="00B40DE0" w:rsidP="00170907">
            <w:pPr>
              <w:spacing w:after="0" w:line="240" w:lineRule="auto"/>
              <w:rPr>
                <w:rFonts w:ascii="Times New Roman" w:eastAsia="Times New Roman" w:hAnsi="Times New Roman" w:cs="Times New Roman"/>
                <w:sz w:val="24"/>
                <w:szCs w:val="24"/>
                <w:lang w:eastAsia="it-IT"/>
              </w:rPr>
            </w:pPr>
            <w:r>
              <w:rPr>
                <w:rFonts w:ascii="Verdana" w:hAnsi="Verdana"/>
                <w:noProof/>
                <w:sz w:val="20"/>
                <w:szCs w:val="20"/>
                <w:lang w:eastAsia="it-IT"/>
              </w:rPr>
              <w:drawing>
                <wp:anchor distT="0" distB="0" distL="114300" distR="114300" simplePos="0" relativeHeight="251659264" behindDoc="0" locked="0" layoutInCell="1" allowOverlap="1">
                  <wp:simplePos x="0" y="0"/>
                  <wp:positionH relativeFrom="column">
                    <wp:posOffset>-129540</wp:posOffset>
                  </wp:positionH>
                  <wp:positionV relativeFrom="paragraph">
                    <wp:posOffset>3810</wp:posOffset>
                  </wp:positionV>
                  <wp:extent cx="1337310" cy="807720"/>
                  <wp:effectExtent l="1905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Italia domani.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7310" cy="807720"/>
                          </a:xfrm>
                          <a:prstGeom prst="rect">
                            <a:avLst/>
                          </a:prstGeom>
                        </pic:spPr>
                      </pic:pic>
                    </a:graphicData>
                  </a:graphic>
                </wp:anchor>
              </w:drawing>
            </w:r>
          </w:p>
          <w:p w:rsidR="007C534B" w:rsidRDefault="00170907">
            <w:pPr>
              <w:spacing w:after="0" w:line="240" w:lineRule="auto"/>
              <w:rPr>
                <w:rFonts w:ascii="Times New Roman" w:eastAsia="Times New Roman" w:hAnsi="Times New Roman" w:cs="Times New Roman"/>
                <w:sz w:val="24"/>
                <w:szCs w:val="24"/>
                <w:lang w:eastAsia="it-IT"/>
              </w:rPr>
            </w:pPr>
            <w:r w:rsidRPr="009F2862">
              <w:rPr>
                <w:rFonts w:ascii="Times New Roman" w:eastAsia="Times New Roman" w:hAnsi="Times New Roman" w:cs="Times New Roman"/>
                <w:sz w:val="24"/>
                <w:szCs w:val="24"/>
                <w:bdr w:val="single" w:sz="6" w:space="0" w:color="1F497D" w:frame="1"/>
                <w:lang w:eastAsia="it-IT"/>
              </w:rPr>
              <w:object w:dxaOrig="10237" w:dyaOrig="13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79.5pt" o:ole="" o:bordertopcolor="#00b0f0" o:borderleftcolor="#00b0f0" o:borderbottomcolor="#00b0f0" o:borderrightcolor="#00b0f0">
                  <v:imagedata r:id="rId8" o:title=""/>
                </v:shape>
                <o:OLEObject Type="Embed" ProgID="PBrush" ShapeID="_x0000_i1025" DrawAspect="Content" ObjectID="_1832404527" r:id="rId9"/>
              </w:object>
            </w:r>
          </w:p>
          <w:p w:rsidR="007C534B" w:rsidRPr="00170907" w:rsidRDefault="007C534B" w:rsidP="00170907">
            <w:pPr>
              <w:spacing w:after="0" w:line="240" w:lineRule="auto"/>
              <w:rPr>
                <w:rFonts w:ascii="Times New Roman" w:eastAsia="Times New Roman" w:hAnsi="Times New Roman" w:cs="Times New Roman"/>
                <w:sz w:val="24"/>
                <w:szCs w:val="24"/>
                <w:lang w:eastAsia="it-IT"/>
              </w:rPr>
            </w:pPr>
          </w:p>
        </w:tc>
        <w:tc>
          <w:tcPr>
            <w:tcW w:w="6094" w:type="dxa"/>
          </w:tcPr>
          <w:p w:rsidR="007C534B" w:rsidRDefault="007C534B" w:rsidP="00B40DE0">
            <w:pPr>
              <w:spacing w:after="0" w:line="240" w:lineRule="auto"/>
              <w:ind w:left="-1809"/>
              <w:rPr>
                <w:rFonts w:ascii="Times New Roman" w:eastAsia="Times New Roman" w:hAnsi="Times New Roman" w:cs="Times New Roman"/>
                <w:sz w:val="24"/>
                <w:szCs w:val="24"/>
                <w:lang w:eastAsia="it-IT"/>
              </w:rPr>
            </w:pPr>
          </w:p>
          <w:p w:rsidR="00B40DE0" w:rsidRDefault="00B40DE0">
            <w:pPr>
              <w:spacing w:after="0" w:line="240" w:lineRule="auto"/>
              <w:jc w:val="center"/>
              <w:rPr>
                <w:rFonts w:ascii="Verdana" w:eastAsia="Times New Roman" w:hAnsi="Verdana" w:cs="Times New Roman"/>
                <w:b/>
                <w:bCs/>
                <w:i/>
                <w:iCs/>
                <w:sz w:val="16"/>
                <w:szCs w:val="24"/>
                <w:lang w:eastAsia="it-IT"/>
              </w:rPr>
            </w:pPr>
          </w:p>
          <w:p w:rsidR="00B40DE0" w:rsidRDefault="00B751F2">
            <w:pPr>
              <w:spacing w:after="0" w:line="240" w:lineRule="auto"/>
              <w:jc w:val="center"/>
              <w:rPr>
                <w:rFonts w:ascii="Verdana" w:eastAsia="Times New Roman" w:hAnsi="Verdana" w:cs="Times New Roman"/>
                <w:b/>
                <w:bCs/>
                <w:i/>
                <w:iCs/>
                <w:sz w:val="16"/>
                <w:szCs w:val="24"/>
                <w:lang w:eastAsia="it-IT"/>
              </w:rPr>
            </w:pPr>
            <w:r>
              <w:rPr>
                <w:rFonts w:ascii="Verdana" w:eastAsia="Times New Roman" w:hAnsi="Verdana" w:cs="Times New Roman"/>
                <w:b/>
                <w:bCs/>
                <w:i/>
                <w:iCs/>
                <w:sz w:val="16"/>
                <w:szCs w:val="24"/>
                <w:lang w:eastAsia="it-IT"/>
              </w:rPr>
              <w:t xml:space="preserve">                                                        </w:t>
            </w:r>
          </w:p>
          <w:p w:rsidR="00B40DE0" w:rsidRDefault="00B40DE0">
            <w:pPr>
              <w:spacing w:after="0" w:line="240" w:lineRule="auto"/>
              <w:jc w:val="center"/>
              <w:rPr>
                <w:rFonts w:ascii="Verdana" w:eastAsia="Times New Roman" w:hAnsi="Verdana" w:cs="Times New Roman"/>
                <w:b/>
                <w:bCs/>
                <w:i/>
                <w:iCs/>
                <w:sz w:val="16"/>
                <w:szCs w:val="24"/>
                <w:lang w:eastAsia="it-IT"/>
              </w:rPr>
            </w:pPr>
          </w:p>
          <w:p w:rsidR="00B40DE0" w:rsidRDefault="00B40DE0">
            <w:pPr>
              <w:spacing w:after="0" w:line="240" w:lineRule="auto"/>
              <w:jc w:val="center"/>
              <w:rPr>
                <w:rFonts w:ascii="Verdana" w:eastAsia="Times New Roman" w:hAnsi="Verdana" w:cs="Times New Roman"/>
                <w:b/>
                <w:bCs/>
                <w:i/>
                <w:iCs/>
                <w:sz w:val="16"/>
                <w:szCs w:val="24"/>
                <w:lang w:eastAsia="it-IT"/>
              </w:rPr>
            </w:pPr>
          </w:p>
          <w:p w:rsidR="007C534B" w:rsidRDefault="00170907">
            <w:pPr>
              <w:spacing w:after="0" w:line="240" w:lineRule="auto"/>
              <w:jc w:val="center"/>
              <w:rPr>
                <w:rFonts w:ascii="Verdana" w:eastAsia="Times New Roman" w:hAnsi="Verdana" w:cs="Times New Roman"/>
                <w:b/>
                <w:bCs/>
                <w:i/>
                <w:iCs/>
                <w:sz w:val="16"/>
                <w:szCs w:val="24"/>
                <w:lang w:eastAsia="it-IT"/>
              </w:rPr>
            </w:pPr>
            <w:r>
              <w:rPr>
                <w:rFonts w:ascii="Verdana" w:eastAsia="Times New Roman" w:hAnsi="Verdana" w:cs="Times New Roman"/>
                <w:b/>
                <w:bCs/>
                <w:i/>
                <w:iCs/>
                <w:noProof/>
                <w:sz w:val="16"/>
                <w:szCs w:val="24"/>
                <w:lang w:eastAsia="it-IT"/>
              </w:rPr>
              <w:drawing>
                <wp:anchor distT="0" distB="0" distL="114300" distR="114300" simplePos="0" relativeHeight="251661312" behindDoc="0" locked="0" layoutInCell="1" allowOverlap="1">
                  <wp:simplePos x="0" y="0"/>
                  <wp:positionH relativeFrom="column">
                    <wp:posOffset>2266315</wp:posOffset>
                  </wp:positionH>
                  <wp:positionV relativeFrom="paragraph">
                    <wp:posOffset>-665480</wp:posOffset>
                  </wp:positionV>
                  <wp:extent cx="918210" cy="609600"/>
                  <wp:effectExtent l="1905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8210" cy="609600"/>
                          </a:xfrm>
                          <a:prstGeom prst="rect">
                            <a:avLst/>
                          </a:prstGeom>
                          <a:noFill/>
                        </pic:spPr>
                      </pic:pic>
                    </a:graphicData>
                  </a:graphic>
                </wp:anchor>
              </w:drawing>
            </w:r>
            <w:r>
              <w:rPr>
                <w:rFonts w:ascii="Verdana" w:eastAsia="Times New Roman" w:hAnsi="Verdana" w:cs="Times New Roman"/>
                <w:b/>
                <w:bCs/>
                <w:i/>
                <w:iCs/>
                <w:noProof/>
                <w:sz w:val="16"/>
                <w:szCs w:val="24"/>
                <w:lang w:eastAsia="it-IT"/>
              </w:rPr>
              <w:drawing>
                <wp:anchor distT="0" distB="0" distL="114300" distR="114300" simplePos="0" relativeHeight="251660288" behindDoc="0" locked="0" layoutInCell="1" allowOverlap="1">
                  <wp:simplePos x="0" y="0"/>
                  <wp:positionH relativeFrom="column">
                    <wp:posOffset>460375</wp:posOffset>
                  </wp:positionH>
                  <wp:positionV relativeFrom="paragraph">
                    <wp:posOffset>-665480</wp:posOffset>
                  </wp:positionV>
                  <wp:extent cx="1809750" cy="609600"/>
                  <wp:effectExtent l="19050" t="0" r="0" b="0"/>
                  <wp:wrapSquare wrapText="bothSides"/>
                  <wp:docPr id="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0" cy="609600"/>
                          </a:xfrm>
                          <a:prstGeom prst="rect">
                            <a:avLst/>
                          </a:prstGeom>
                          <a:noFill/>
                        </pic:spPr>
                      </pic:pic>
                    </a:graphicData>
                  </a:graphic>
                </wp:anchor>
              </w:drawing>
            </w:r>
            <w:r w:rsidR="00E95D61">
              <w:rPr>
                <w:rFonts w:ascii="Verdana" w:eastAsia="Times New Roman" w:hAnsi="Verdana" w:cs="Times New Roman"/>
                <w:b/>
                <w:bCs/>
                <w:i/>
                <w:iCs/>
                <w:sz w:val="16"/>
                <w:szCs w:val="24"/>
                <w:lang w:eastAsia="it-IT"/>
              </w:rPr>
              <w:t>Ministero dell'Istruzione e del Merito</w:t>
            </w:r>
          </w:p>
          <w:p w:rsidR="007C534B" w:rsidRDefault="007C534B">
            <w:pPr>
              <w:spacing w:after="0" w:line="240" w:lineRule="auto"/>
              <w:jc w:val="center"/>
              <w:rPr>
                <w:rFonts w:ascii="Times New Roman" w:eastAsia="Times New Roman" w:hAnsi="Times New Roman" w:cs="Times New Roman"/>
                <w:spacing w:val="26"/>
                <w:position w:val="6"/>
                <w:sz w:val="18"/>
                <w:szCs w:val="24"/>
                <w:lang w:eastAsia="it-IT"/>
              </w:rPr>
            </w:pPr>
            <w:r>
              <w:rPr>
                <w:rFonts w:ascii="Verdana" w:eastAsia="Times New Roman" w:hAnsi="Verdana" w:cs="Arial"/>
                <w:b/>
                <w:color w:val="000000"/>
                <w:sz w:val="18"/>
                <w:szCs w:val="24"/>
                <w:lang w:eastAsia="it-IT"/>
              </w:rPr>
              <w:t>ISTITUTO COMPRENSIVO STATALE VESTONE</w:t>
            </w:r>
          </w:p>
          <w:p w:rsidR="007C534B" w:rsidRDefault="007C534B">
            <w:pPr>
              <w:spacing w:after="0" w:line="240" w:lineRule="auto"/>
              <w:jc w:val="center"/>
              <w:rPr>
                <w:rFonts w:ascii="Verdana" w:eastAsia="Times New Roman" w:hAnsi="Verdana" w:cs="Times New Roman"/>
                <w:sz w:val="18"/>
                <w:szCs w:val="24"/>
                <w:lang w:eastAsia="it-IT"/>
              </w:rPr>
            </w:pPr>
            <w:proofErr w:type="gramStart"/>
            <w:r>
              <w:rPr>
                <w:rFonts w:ascii="Verdana" w:eastAsia="Times New Roman" w:hAnsi="Verdana" w:cs="Times New Roman"/>
                <w:sz w:val="18"/>
                <w:szCs w:val="24"/>
                <w:lang w:eastAsia="it-IT"/>
              </w:rPr>
              <w:t>via</w:t>
            </w:r>
            <w:proofErr w:type="gramEnd"/>
            <w:r>
              <w:rPr>
                <w:rFonts w:ascii="Verdana" w:eastAsia="Times New Roman" w:hAnsi="Verdana" w:cs="Times New Roman"/>
                <w:sz w:val="18"/>
                <w:szCs w:val="24"/>
                <w:lang w:eastAsia="it-IT"/>
              </w:rPr>
              <w:t xml:space="preserve"> Mocenigo 19 - 25078 Vestone (Brescia)</w:t>
            </w:r>
          </w:p>
          <w:p w:rsidR="007C534B" w:rsidRDefault="007C534B">
            <w:pPr>
              <w:spacing w:after="0" w:line="240" w:lineRule="auto"/>
              <w:jc w:val="center"/>
              <w:rPr>
                <w:rFonts w:ascii="Verdana" w:eastAsia="Times New Roman" w:hAnsi="Verdana" w:cs="Times New Roman"/>
                <w:sz w:val="18"/>
                <w:szCs w:val="24"/>
                <w:lang w:eastAsia="it-IT"/>
              </w:rPr>
            </w:pPr>
            <w:r>
              <w:rPr>
                <w:rFonts w:ascii="Verdana" w:eastAsia="Times New Roman" w:hAnsi="Verdana" w:cs="Times New Roman"/>
                <w:sz w:val="18"/>
                <w:szCs w:val="24"/>
                <w:lang w:eastAsia="it-IT"/>
              </w:rPr>
              <w:t>Tel: 0365 81169 - Fax: 0365 8</w:t>
            </w:r>
            <w:r w:rsidR="007E6F76">
              <w:rPr>
                <w:rFonts w:ascii="Verdana" w:eastAsia="Times New Roman" w:hAnsi="Verdana" w:cs="Times New Roman"/>
                <w:sz w:val="18"/>
                <w:szCs w:val="24"/>
                <w:lang w:eastAsia="it-IT"/>
              </w:rPr>
              <w:t>20410</w:t>
            </w:r>
          </w:p>
          <w:p w:rsidR="007C534B" w:rsidRDefault="007C534B">
            <w:pPr>
              <w:spacing w:after="0" w:line="240" w:lineRule="auto"/>
              <w:jc w:val="center"/>
              <w:rPr>
                <w:rFonts w:ascii="Verdana" w:eastAsia="Times New Roman" w:hAnsi="Verdana" w:cs="Times New Roman"/>
                <w:sz w:val="18"/>
                <w:szCs w:val="24"/>
                <w:u w:val="single"/>
                <w:lang w:eastAsia="it-IT"/>
              </w:rPr>
            </w:pPr>
            <w:proofErr w:type="gramStart"/>
            <w:r>
              <w:rPr>
                <w:rFonts w:ascii="Verdana" w:eastAsia="Times New Roman" w:hAnsi="Verdana" w:cs="Times New Roman"/>
                <w:sz w:val="18"/>
                <w:szCs w:val="24"/>
                <w:lang w:eastAsia="it-IT"/>
              </w:rPr>
              <w:t>e-mail</w:t>
            </w:r>
            <w:proofErr w:type="gramEnd"/>
            <w:r>
              <w:rPr>
                <w:rFonts w:ascii="Verdana" w:eastAsia="Times New Roman" w:hAnsi="Verdana" w:cs="Times New Roman"/>
                <w:sz w:val="18"/>
                <w:szCs w:val="24"/>
                <w:lang w:eastAsia="it-IT"/>
              </w:rPr>
              <w:t xml:space="preserve"> uffici: </w:t>
            </w:r>
            <w:hyperlink r:id="rId12" w:history="1">
              <w:r>
                <w:rPr>
                  <w:rStyle w:val="Collegamentoipertestuale"/>
                  <w:rFonts w:ascii="Verdana" w:eastAsia="Times New Roman" w:hAnsi="Verdana" w:cs="Times New Roman"/>
                  <w:sz w:val="18"/>
                  <w:szCs w:val="24"/>
                  <w:lang w:eastAsia="it-IT"/>
                </w:rPr>
                <w:t>bsic8ae003@istruzione.it</w:t>
              </w:r>
            </w:hyperlink>
            <w:r>
              <w:rPr>
                <w:rFonts w:ascii="Verdana" w:eastAsia="Times New Roman" w:hAnsi="Verdana" w:cs="Times New Roman"/>
                <w:sz w:val="18"/>
                <w:szCs w:val="24"/>
                <w:u w:val="single"/>
                <w:lang w:eastAsia="it-IT"/>
              </w:rPr>
              <w:t xml:space="preserve"> </w:t>
            </w:r>
          </w:p>
          <w:p w:rsidR="007C534B" w:rsidRDefault="007C534B">
            <w:pPr>
              <w:spacing w:after="0" w:line="240" w:lineRule="auto"/>
              <w:jc w:val="center"/>
              <w:rPr>
                <w:rFonts w:ascii="Verdana" w:eastAsia="Times New Roman" w:hAnsi="Verdana" w:cs="Times New Roman"/>
                <w:sz w:val="20"/>
                <w:szCs w:val="24"/>
                <w:u w:val="single"/>
                <w:lang w:val="fr-FR" w:eastAsia="it-IT"/>
              </w:rPr>
            </w:pPr>
            <w:proofErr w:type="gramStart"/>
            <w:r>
              <w:rPr>
                <w:rFonts w:ascii="Verdana" w:eastAsia="Times New Roman" w:hAnsi="Verdana" w:cs="Times New Roman"/>
                <w:sz w:val="18"/>
                <w:szCs w:val="24"/>
                <w:lang w:val="fr-FR" w:eastAsia="it-IT"/>
              </w:rPr>
              <w:t>PEC:</w:t>
            </w:r>
            <w:proofErr w:type="gramEnd"/>
            <w:r>
              <w:rPr>
                <w:rFonts w:ascii="Verdana" w:eastAsia="Times New Roman" w:hAnsi="Verdana" w:cs="Times New Roman"/>
                <w:sz w:val="18"/>
                <w:szCs w:val="24"/>
                <w:lang w:val="fr-FR" w:eastAsia="it-IT"/>
              </w:rPr>
              <w:t xml:space="preserve"> </w:t>
            </w:r>
            <w:hyperlink r:id="rId13" w:history="1">
              <w:r>
                <w:rPr>
                  <w:rStyle w:val="Collegamentoipertestuale"/>
                  <w:rFonts w:ascii="Verdana" w:eastAsia="Times New Roman" w:hAnsi="Verdana" w:cs="Times New Roman"/>
                  <w:sz w:val="18"/>
                  <w:szCs w:val="24"/>
                  <w:lang w:val="fr-FR" w:eastAsia="it-IT"/>
                </w:rPr>
                <w:t>bsic8ae003@pec.istruzione.it</w:t>
              </w:r>
            </w:hyperlink>
          </w:p>
          <w:p w:rsidR="007C534B" w:rsidRDefault="00170907">
            <w:pPr>
              <w:spacing w:after="0" w:line="240" w:lineRule="auto"/>
              <w:jc w:val="center"/>
              <w:rPr>
                <w:rFonts w:ascii="Verdana" w:eastAsia="Times New Roman" w:hAnsi="Verdana" w:cs="Times New Roman"/>
                <w:sz w:val="18"/>
                <w:szCs w:val="24"/>
                <w:lang w:eastAsia="it-IT"/>
              </w:rPr>
            </w:pPr>
            <w:r>
              <w:rPr>
                <w:rFonts w:ascii="Verdana" w:eastAsia="Times New Roman" w:hAnsi="Verdana" w:cs="Times New Roman"/>
                <w:sz w:val="18"/>
                <w:szCs w:val="24"/>
                <w:lang w:eastAsia="it-IT"/>
              </w:rPr>
              <w:t>www.ic</w:t>
            </w:r>
            <w:r w:rsidR="007C534B">
              <w:rPr>
                <w:rFonts w:ascii="Verdana" w:eastAsia="Times New Roman" w:hAnsi="Verdana" w:cs="Times New Roman"/>
                <w:sz w:val="18"/>
                <w:szCs w:val="24"/>
                <w:lang w:eastAsia="it-IT"/>
              </w:rPr>
              <w:t>vestone.</w:t>
            </w:r>
            <w:r>
              <w:rPr>
                <w:rFonts w:ascii="Verdana" w:eastAsia="Times New Roman" w:hAnsi="Verdana" w:cs="Times New Roman"/>
                <w:sz w:val="18"/>
                <w:szCs w:val="24"/>
                <w:lang w:eastAsia="it-IT"/>
              </w:rPr>
              <w:t>edu</w:t>
            </w:r>
            <w:r w:rsidR="007C534B">
              <w:rPr>
                <w:rFonts w:ascii="Verdana" w:eastAsia="Times New Roman" w:hAnsi="Verdana" w:cs="Times New Roman"/>
                <w:sz w:val="18"/>
                <w:szCs w:val="24"/>
                <w:lang w:eastAsia="it-IT"/>
              </w:rPr>
              <w:t>.it</w:t>
            </w:r>
          </w:p>
          <w:p w:rsidR="007C534B" w:rsidRDefault="007C534B">
            <w:pPr>
              <w:spacing w:after="0" w:line="240" w:lineRule="auto"/>
              <w:jc w:val="center"/>
              <w:rPr>
                <w:rFonts w:ascii="Verdana" w:eastAsia="Times New Roman" w:hAnsi="Verdana" w:cs="Times New Roman"/>
                <w:sz w:val="18"/>
                <w:szCs w:val="24"/>
                <w:lang w:eastAsia="it-IT"/>
              </w:rPr>
            </w:pPr>
            <w:r>
              <w:rPr>
                <w:rFonts w:ascii="Verdana" w:eastAsia="Times New Roman" w:hAnsi="Verdana" w:cs="Times New Roman"/>
                <w:sz w:val="18"/>
                <w:szCs w:val="24"/>
                <w:lang w:eastAsia="it-IT"/>
              </w:rPr>
              <w:t>C.F. 96034830172</w:t>
            </w:r>
          </w:p>
          <w:p w:rsidR="007C534B" w:rsidRPr="007C534B" w:rsidRDefault="007C534B">
            <w:pPr>
              <w:spacing w:after="0" w:line="240" w:lineRule="auto"/>
              <w:jc w:val="center"/>
              <w:rPr>
                <w:rFonts w:ascii="Verdana" w:eastAsia="Times New Roman" w:hAnsi="Verdana" w:cs="Times New Roman"/>
                <w:sz w:val="6"/>
                <w:szCs w:val="24"/>
                <w:lang w:eastAsia="it-IT"/>
              </w:rPr>
            </w:pPr>
          </w:p>
          <w:p w:rsidR="007C534B" w:rsidRDefault="003E72EA" w:rsidP="00FC2FF7">
            <w:pPr>
              <w:spacing w:after="0" w:line="240" w:lineRule="auto"/>
              <w:jc w:val="center"/>
              <w:rPr>
                <w:rFonts w:ascii="Times New Roman" w:eastAsia="Times New Roman" w:hAnsi="Times New Roman" w:cs="Times New Roman"/>
                <w:noProof/>
                <w:sz w:val="20"/>
                <w:szCs w:val="24"/>
                <w:bdr w:val="single" w:sz="4" w:space="0" w:color="4F81BD" w:frame="1"/>
                <w:lang w:eastAsia="it-IT"/>
              </w:rPr>
            </w:pPr>
            <w:r>
              <w:rPr>
                <w:rFonts w:ascii="Times New Roman" w:eastAsia="Times New Roman" w:hAnsi="Times New Roman" w:cs="Times New Roman"/>
                <w:noProof/>
                <w:sz w:val="20"/>
                <w:szCs w:val="24"/>
                <w:bdr w:val="single" w:sz="4" w:space="0" w:color="4F81BD" w:frame="1"/>
                <w:lang w:eastAsia="it-IT"/>
              </w:rPr>
              <w:drawing>
                <wp:inline distT="0" distB="0" distL="0" distR="0">
                  <wp:extent cx="819150" cy="50409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5287" cy="520177"/>
                          </a:xfrm>
                          <a:prstGeom prst="rect">
                            <a:avLst/>
                          </a:prstGeom>
                        </pic:spPr>
                      </pic:pic>
                    </a:graphicData>
                  </a:graphic>
                </wp:inline>
              </w:drawing>
            </w:r>
          </w:p>
        </w:tc>
        <w:tc>
          <w:tcPr>
            <w:tcW w:w="1735" w:type="dxa"/>
            <w:vAlign w:val="center"/>
          </w:tcPr>
          <w:p w:rsidR="007C534B" w:rsidRDefault="00FC2FF7">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anchor distT="0" distB="0" distL="114300" distR="114300" simplePos="0" relativeHeight="251658240" behindDoc="0" locked="0" layoutInCell="1" allowOverlap="1">
                  <wp:simplePos x="0" y="0"/>
                  <wp:positionH relativeFrom="margin">
                    <wp:posOffset>26670</wp:posOffset>
                  </wp:positionH>
                  <wp:positionV relativeFrom="margin">
                    <wp:posOffset>1024890</wp:posOffset>
                  </wp:positionV>
                  <wp:extent cx="945515" cy="984250"/>
                  <wp:effectExtent l="19050" t="19050" r="26035" b="25400"/>
                  <wp:wrapSquare wrapText="bothSides"/>
                  <wp:docPr id="1" name="Immagine 1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LOGO 1"/>
                          <pic:cNvPicPr>
                            <a:picLocks noChangeAspect="1" noChangeArrowheads="1"/>
                          </pic:cNvPicPr>
                        </pic:nvPicPr>
                        <pic:blipFill>
                          <a:blip r:embed="rId15" cstate="print"/>
                          <a:srcRect/>
                          <a:stretch>
                            <a:fillRect/>
                          </a:stretch>
                        </pic:blipFill>
                        <pic:spPr bwMode="auto">
                          <a:xfrm>
                            <a:off x="0" y="0"/>
                            <a:ext cx="945515" cy="984250"/>
                          </a:xfrm>
                          <a:prstGeom prst="rect">
                            <a:avLst/>
                          </a:prstGeom>
                          <a:noFill/>
                          <a:ln w="9525">
                            <a:solidFill>
                              <a:srgbClr val="558ED5"/>
                            </a:solidFill>
                            <a:miter lim="800000"/>
                            <a:headEnd/>
                            <a:tailEnd/>
                          </a:ln>
                        </pic:spPr>
                      </pic:pic>
                    </a:graphicData>
                  </a:graphic>
                </wp:anchor>
              </w:drawing>
            </w:r>
            <w:r>
              <w:rPr>
                <w:rFonts w:ascii="Times New Roman" w:eastAsia="Times New Roman" w:hAnsi="Times New Roman" w:cs="Times New Roman"/>
                <w:noProof/>
                <w:sz w:val="24"/>
                <w:szCs w:val="24"/>
                <w:lang w:eastAsia="it-IT"/>
              </w:rPr>
              <w:drawing>
                <wp:anchor distT="0" distB="0" distL="114300" distR="114300" simplePos="0" relativeHeight="251662336" behindDoc="0" locked="0" layoutInCell="1" allowOverlap="1">
                  <wp:simplePos x="0" y="0"/>
                  <wp:positionH relativeFrom="column">
                    <wp:posOffset>19050</wp:posOffset>
                  </wp:positionH>
                  <wp:positionV relativeFrom="paragraph">
                    <wp:posOffset>-137795</wp:posOffset>
                  </wp:positionV>
                  <wp:extent cx="964565" cy="335280"/>
                  <wp:effectExtent l="19050" t="0" r="6985" b="0"/>
                  <wp:wrapSquare wrapText="bothSides"/>
                  <wp:docPr id="4" name="Immagine 3" descr="LogoScuolaFu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uolaFutura.png"/>
                          <pic:cNvPicPr/>
                        </pic:nvPicPr>
                        <pic:blipFill>
                          <a:blip r:embed="rId16" cstate="print"/>
                          <a:stretch>
                            <a:fillRect/>
                          </a:stretch>
                        </pic:blipFill>
                        <pic:spPr>
                          <a:xfrm>
                            <a:off x="0" y="0"/>
                            <a:ext cx="964565" cy="335280"/>
                          </a:xfrm>
                          <a:prstGeom prst="rect">
                            <a:avLst/>
                          </a:prstGeom>
                        </pic:spPr>
                      </pic:pic>
                    </a:graphicData>
                  </a:graphic>
                </wp:anchor>
              </w:drawing>
            </w:r>
          </w:p>
        </w:tc>
      </w:tr>
    </w:tbl>
    <w:p w:rsidR="00535AC7" w:rsidRDefault="00535AC7" w:rsidP="00535AC7">
      <w:pPr>
        <w:spacing w:after="0" w:line="240" w:lineRule="auto"/>
        <w:rPr>
          <w:rFonts w:ascii="Verdana" w:hAnsi="Verdana"/>
          <w:sz w:val="20"/>
          <w:szCs w:val="20"/>
        </w:rPr>
      </w:pPr>
    </w:p>
    <w:p w:rsidR="00607488" w:rsidRDefault="00A76B71" w:rsidP="00607488">
      <w:pPr>
        <w:pStyle w:val="NormaleWeb"/>
        <w:rPr>
          <w:rFonts w:ascii="Calibri" w:eastAsia="Calibri" w:hAnsi="Calibri"/>
        </w:rPr>
      </w:pPr>
      <w:r>
        <w:rPr>
          <w:rFonts w:ascii="Calibri" w:eastAsia="Calibri" w:hAnsi="Calibri"/>
        </w:rPr>
        <w:tab/>
      </w:r>
      <w:r>
        <w:rPr>
          <w:rFonts w:ascii="Calibri" w:eastAsia="Calibri" w:hAnsi="Calibri"/>
        </w:rPr>
        <w:tab/>
      </w:r>
      <w:r w:rsidR="00EC5AB0">
        <w:rPr>
          <w:rFonts w:ascii="Calibri" w:eastAsia="Calibri" w:hAnsi="Calibri"/>
        </w:rPr>
        <w:tab/>
        <w:t xml:space="preserve">             </w:t>
      </w:r>
      <w:r w:rsidR="00EC5AB0">
        <w:rPr>
          <w:rFonts w:ascii="Calibri" w:eastAsia="Calibri" w:hAnsi="Calibri"/>
        </w:rPr>
        <w:tab/>
      </w:r>
      <w:r w:rsidR="00EC5AB0">
        <w:rPr>
          <w:rFonts w:ascii="Calibri" w:eastAsia="Calibri" w:hAnsi="Calibri"/>
        </w:rPr>
        <w:tab/>
      </w:r>
      <w:r w:rsidR="00EC5AB0">
        <w:rPr>
          <w:rFonts w:ascii="Calibri" w:eastAsia="Calibri" w:hAnsi="Calibri"/>
        </w:rPr>
        <w:tab/>
      </w:r>
      <w:r w:rsidR="00EC5AB0">
        <w:rPr>
          <w:rFonts w:ascii="Calibri" w:eastAsia="Calibri" w:hAnsi="Calibri"/>
        </w:rPr>
        <w:tab/>
      </w:r>
    </w:p>
    <w:p w:rsidR="00607488" w:rsidRPr="00607488" w:rsidRDefault="00607488" w:rsidP="00CF34F3">
      <w:pPr>
        <w:pStyle w:val="NormaleWeb"/>
        <w:jc w:val="both"/>
        <w:rPr>
          <w:rFonts w:eastAsia="Times New Roman"/>
          <w:lang w:eastAsia="it-IT"/>
        </w:rPr>
      </w:pPr>
      <w:r w:rsidRPr="00607488">
        <w:rPr>
          <w:rFonts w:eastAsia="Times New Roman"/>
          <w:b/>
          <w:bCs/>
          <w:lang w:eastAsia="it-IT"/>
        </w:rPr>
        <w:t xml:space="preserve">Oggetto: Informativa sul trattamento dei dati personali ai sensi dell’art. 13 del </w:t>
      </w:r>
      <w:proofErr w:type="spellStart"/>
      <w:r w:rsidRPr="00607488">
        <w:rPr>
          <w:rFonts w:eastAsia="Times New Roman"/>
          <w:b/>
          <w:bCs/>
          <w:lang w:eastAsia="it-IT"/>
        </w:rPr>
        <w:t>D.Lgs.</w:t>
      </w:r>
      <w:proofErr w:type="spellEnd"/>
      <w:r w:rsidRPr="00607488">
        <w:rPr>
          <w:rFonts w:eastAsia="Times New Roman"/>
          <w:b/>
          <w:bCs/>
          <w:lang w:eastAsia="it-IT"/>
        </w:rPr>
        <w:t xml:space="preserve"> n. 196/2003, come modificato dal </w:t>
      </w:r>
      <w:proofErr w:type="spellStart"/>
      <w:r w:rsidRPr="00607488">
        <w:rPr>
          <w:rFonts w:eastAsia="Times New Roman"/>
          <w:b/>
          <w:bCs/>
          <w:lang w:eastAsia="it-IT"/>
        </w:rPr>
        <w:t>D.Lgs.</w:t>
      </w:r>
      <w:proofErr w:type="spellEnd"/>
      <w:r w:rsidRPr="00607488">
        <w:rPr>
          <w:rFonts w:eastAsia="Times New Roman"/>
          <w:b/>
          <w:bCs/>
          <w:lang w:eastAsia="it-IT"/>
        </w:rPr>
        <w:t xml:space="preserve"> n. 101/2018, e in conformità con il Regolamento (UE) 2016/679 (GDPR)</w:t>
      </w:r>
    </w:p>
    <w:p w:rsidR="00607488" w:rsidRDefault="00607488" w:rsidP="00CF34F3">
      <w:pPr>
        <w:spacing w:before="100" w:beforeAutospacing="1" w:after="100" w:afterAutospacing="1" w:line="240" w:lineRule="auto"/>
        <w:jc w:val="both"/>
        <w:rPr>
          <w:rFonts w:ascii="Times New Roman" w:eastAsia="Times New Roman" w:hAnsi="Times New Roman" w:cs="Times New Roman"/>
          <w:b/>
          <w:bCs/>
          <w:sz w:val="24"/>
          <w:szCs w:val="24"/>
          <w:lang w:eastAsia="it-IT"/>
        </w:rPr>
      </w:pPr>
      <w:r w:rsidRPr="00607488">
        <w:rPr>
          <w:rFonts w:ascii="Times New Roman" w:eastAsia="Times New Roman" w:hAnsi="Times New Roman" w:cs="Times New Roman"/>
          <w:b/>
          <w:bCs/>
          <w:sz w:val="24"/>
          <w:szCs w:val="24"/>
          <w:lang w:eastAsia="it-IT"/>
        </w:rPr>
        <w:t>Partecipazione selezione e</w:t>
      </w:r>
      <w:r>
        <w:rPr>
          <w:rFonts w:ascii="Times New Roman" w:eastAsia="Times New Roman" w:hAnsi="Times New Roman" w:cs="Times New Roman"/>
          <w:b/>
          <w:bCs/>
          <w:sz w:val="24"/>
          <w:szCs w:val="24"/>
          <w:lang w:eastAsia="it-IT"/>
        </w:rPr>
        <w:t xml:space="preserve">sperto madrelingua inglese </w:t>
      </w:r>
      <w:r w:rsidRPr="00607488">
        <w:rPr>
          <w:rFonts w:ascii="Times New Roman" w:eastAsia="Times New Roman" w:hAnsi="Times New Roman" w:cs="Times New Roman"/>
          <w:b/>
          <w:bCs/>
          <w:sz w:val="24"/>
          <w:szCs w:val="24"/>
          <w:lang w:eastAsia="it-IT"/>
        </w:rPr>
        <w:t xml:space="preserve">- Bando </w:t>
      </w:r>
      <w:proofErr w:type="spellStart"/>
      <w:r w:rsidRPr="00607488">
        <w:rPr>
          <w:rFonts w:ascii="Times New Roman" w:eastAsia="Times New Roman" w:hAnsi="Times New Roman" w:cs="Times New Roman"/>
          <w:b/>
          <w:bCs/>
          <w:sz w:val="24"/>
          <w:szCs w:val="24"/>
          <w:lang w:eastAsia="it-IT"/>
        </w:rPr>
        <w:t>Prot</w:t>
      </w:r>
      <w:proofErr w:type="spellEnd"/>
      <w:r w:rsidRPr="00607488">
        <w:rPr>
          <w:rFonts w:ascii="Times New Roman" w:eastAsia="Times New Roman" w:hAnsi="Times New Roman" w:cs="Times New Roman"/>
          <w:b/>
          <w:bCs/>
          <w:sz w:val="24"/>
          <w:szCs w:val="24"/>
          <w:lang w:eastAsia="it-IT"/>
        </w:rPr>
        <w:t xml:space="preserve">. </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 xml:space="preserve">Ai sensi dell’art. 13 del </w:t>
      </w:r>
      <w:proofErr w:type="spellStart"/>
      <w:r w:rsidRPr="00607488">
        <w:rPr>
          <w:rFonts w:ascii="Times New Roman" w:eastAsia="Times New Roman" w:hAnsi="Times New Roman" w:cs="Times New Roman"/>
          <w:sz w:val="24"/>
          <w:szCs w:val="24"/>
          <w:lang w:eastAsia="it-IT"/>
        </w:rPr>
        <w:t>D.Lgs.</w:t>
      </w:r>
      <w:proofErr w:type="spellEnd"/>
      <w:r w:rsidRPr="00607488">
        <w:rPr>
          <w:rFonts w:ascii="Times New Roman" w:eastAsia="Times New Roman" w:hAnsi="Times New Roman" w:cs="Times New Roman"/>
          <w:sz w:val="24"/>
          <w:szCs w:val="24"/>
          <w:lang w:eastAsia="it-IT"/>
        </w:rPr>
        <w:t xml:space="preserve"> 196/2003, come modificato dal </w:t>
      </w:r>
      <w:proofErr w:type="spellStart"/>
      <w:r w:rsidRPr="00607488">
        <w:rPr>
          <w:rFonts w:ascii="Times New Roman" w:eastAsia="Times New Roman" w:hAnsi="Times New Roman" w:cs="Times New Roman"/>
          <w:sz w:val="24"/>
          <w:szCs w:val="24"/>
          <w:lang w:eastAsia="it-IT"/>
        </w:rPr>
        <w:t>D.Lgs.</w:t>
      </w:r>
      <w:proofErr w:type="spellEnd"/>
      <w:r w:rsidRPr="00607488">
        <w:rPr>
          <w:rFonts w:ascii="Times New Roman" w:eastAsia="Times New Roman" w:hAnsi="Times New Roman" w:cs="Times New Roman"/>
          <w:sz w:val="24"/>
          <w:szCs w:val="24"/>
          <w:lang w:eastAsia="it-IT"/>
        </w:rPr>
        <w:t xml:space="preserve"> 101/2018, e in conformità con il Regolamento (UE) 2016/679 (GDPR), l’Istituto Comprensivo “F. D’Amico” La informa che, per quanto riguarda la tutela della privacy, ha predisposto ogni accorgimento al fine di garantire la tutela della riservatezza dei dati. Lei, in quanto interessato dai trattamenti effettuati presso codesto istituto scolastico, ha il diritto di essere informato sulle caratteristiche del trattamento dei Suoi dati e sui diritti che la Legge Le riconosce.</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Pertanto, i dati conferiti saranno raccolti e trattati secondo quanto di seguito riportato:</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 xml:space="preserve">a) </w:t>
      </w:r>
      <w:r w:rsidRPr="00607488">
        <w:rPr>
          <w:rFonts w:ascii="Times New Roman" w:eastAsia="Times New Roman" w:hAnsi="Times New Roman" w:cs="Times New Roman"/>
          <w:b/>
          <w:bCs/>
          <w:sz w:val="24"/>
          <w:szCs w:val="24"/>
          <w:lang w:eastAsia="it-IT"/>
        </w:rPr>
        <w:t>La natura relativa al conferimento dei dati è necessaria per le seguenti finalità strettamente correlate all’instaurazione e prosecuzione del rapporto:</w:t>
      </w:r>
    </w:p>
    <w:p w:rsidR="00607488" w:rsidRPr="00607488" w:rsidRDefault="00607488" w:rsidP="00CF34F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Adempimento di obblighi fiscali e contabili;</w:t>
      </w:r>
    </w:p>
    <w:p w:rsidR="00607488" w:rsidRPr="00607488" w:rsidRDefault="00607488" w:rsidP="00CF34F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Adempimento degli obblighi contrattuali;</w:t>
      </w:r>
    </w:p>
    <w:p w:rsidR="00607488" w:rsidRPr="00607488" w:rsidRDefault="00607488" w:rsidP="00CF34F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Amministrazione di contratti;</w:t>
      </w:r>
    </w:p>
    <w:p w:rsidR="00607488" w:rsidRPr="00607488" w:rsidRDefault="00607488" w:rsidP="00CF34F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Gestione del contenzioso, inadempimenti contrattuali, diffide, arbitrati, controversie giudiziarie.</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 xml:space="preserve">b) </w:t>
      </w:r>
      <w:r w:rsidRPr="00607488">
        <w:rPr>
          <w:rFonts w:ascii="Times New Roman" w:eastAsia="Times New Roman" w:hAnsi="Times New Roman" w:cs="Times New Roman"/>
          <w:b/>
          <w:bCs/>
          <w:sz w:val="24"/>
          <w:szCs w:val="24"/>
          <w:lang w:eastAsia="it-IT"/>
        </w:rPr>
        <w:t>Il trattamento dei dati personali</w:t>
      </w:r>
      <w:r w:rsidRPr="00607488">
        <w:rPr>
          <w:rFonts w:ascii="Times New Roman" w:eastAsia="Times New Roman" w:hAnsi="Times New Roman" w:cs="Times New Roman"/>
          <w:sz w:val="24"/>
          <w:szCs w:val="24"/>
          <w:lang w:eastAsia="it-IT"/>
        </w:rPr>
        <w:t>, forniti da Lei direttamente o comunque acquisiti, avverrà presso la sede dell'Istituto, nel rispetto dei principi di necessità e pertinenza. In particolare, i dati verranno trattati con le seguenti modalità:</w:t>
      </w:r>
    </w:p>
    <w:p w:rsidR="00607488" w:rsidRPr="00607488" w:rsidRDefault="00607488" w:rsidP="00CF34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Registrazione ed elaborazione su supporto cartaceo;</w:t>
      </w:r>
    </w:p>
    <w:p w:rsidR="00607488" w:rsidRPr="00607488" w:rsidRDefault="00607488" w:rsidP="00CF34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Registrazione ed elaborazione su supporto magnetico;</w:t>
      </w:r>
    </w:p>
    <w:p w:rsidR="00607488" w:rsidRPr="00607488" w:rsidRDefault="00607488" w:rsidP="00CF34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Organizzazione degli archivi in forma automatizzata e non automatizzata, nei modi e nei limiti necessari per perseguire le predette finalità.</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lastRenderedPageBreak/>
        <w:t xml:space="preserve">c) </w:t>
      </w:r>
      <w:r w:rsidRPr="00607488">
        <w:rPr>
          <w:rFonts w:ascii="Times New Roman" w:eastAsia="Times New Roman" w:hAnsi="Times New Roman" w:cs="Times New Roman"/>
          <w:b/>
          <w:bCs/>
          <w:sz w:val="24"/>
          <w:szCs w:val="24"/>
          <w:lang w:eastAsia="it-IT"/>
        </w:rPr>
        <w:t>I dati richiesti al Fornitore</w:t>
      </w:r>
      <w:r w:rsidRPr="00607488">
        <w:rPr>
          <w:rFonts w:ascii="Times New Roman" w:eastAsia="Times New Roman" w:hAnsi="Times New Roman" w:cs="Times New Roman"/>
          <w:sz w:val="24"/>
          <w:szCs w:val="24"/>
          <w:lang w:eastAsia="it-IT"/>
        </w:rPr>
        <w:t xml:space="preserve"> sono strettamente funzionali all'instaurazione e prosecuzione del rapporto, pertanto le conseguenze di un eventuale rifiuto comporteranno l'impossibilità di questo istituto di instaurare e proseguire il rapporto.</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 xml:space="preserve">d) </w:t>
      </w:r>
      <w:r w:rsidRPr="00607488">
        <w:rPr>
          <w:rFonts w:ascii="Times New Roman" w:eastAsia="Times New Roman" w:hAnsi="Times New Roman" w:cs="Times New Roman"/>
          <w:b/>
          <w:bCs/>
          <w:sz w:val="24"/>
          <w:szCs w:val="24"/>
          <w:lang w:eastAsia="it-IT"/>
        </w:rPr>
        <w:t>I dati, qualora ciò sia strumentale al perseguimento delle finalità indicate al punto a,</w:t>
      </w:r>
      <w:r w:rsidRPr="00607488">
        <w:rPr>
          <w:rFonts w:ascii="Times New Roman" w:eastAsia="Times New Roman" w:hAnsi="Times New Roman" w:cs="Times New Roman"/>
          <w:sz w:val="24"/>
          <w:szCs w:val="24"/>
          <w:lang w:eastAsia="it-IT"/>
        </w:rPr>
        <w:t xml:space="preserve"> potranno essere comunicati a Forze Armate, Uffici Giudiziari, Altre Amministrazioni Pubbliche (qualora ciò sia previsto dalla Legge), studi professionali e di consulenza.</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 xml:space="preserve">e) </w:t>
      </w:r>
      <w:r w:rsidRPr="00607488">
        <w:rPr>
          <w:rFonts w:ascii="Times New Roman" w:eastAsia="Times New Roman" w:hAnsi="Times New Roman" w:cs="Times New Roman"/>
          <w:b/>
          <w:bCs/>
          <w:sz w:val="24"/>
          <w:szCs w:val="24"/>
          <w:lang w:eastAsia="it-IT"/>
        </w:rPr>
        <w:t>Titolare del trattamento</w:t>
      </w:r>
      <w:r w:rsidRPr="00607488">
        <w:rPr>
          <w:rFonts w:ascii="Times New Roman" w:eastAsia="Times New Roman" w:hAnsi="Times New Roman" w:cs="Times New Roman"/>
          <w:sz w:val="24"/>
          <w:szCs w:val="24"/>
          <w:lang w:eastAsia="it-IT"/>
        </w:rPr>
        <w:t xml:space="preserve"> è l’Istituto Comprensivo di Vestone, Via Mocenigo n. 19, 25078 – Vestone (BS); nella persona del Dirigente Scolastico </w:t>
      </w:r>
      <w:r>
        <w:rPr>
          <w:rFonts w:ascii="Times New Roman" w:eastAsia="Times New Roman" w:hAnsi="Times New Roman" w:cs="Times New Roman"/>
          <w:sz w:val="24"/>
          <w:szCs w:val="24"/>
          <w:lang w:eastAsia="it-IT"/>
        </w:rPr>
        <w:t>Prof. Ferretti Paolo</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f) La informiamo altresì che Lei potrà esercitare i diritti, di cui all’art. 7 del Testo Unico in materia di trattamento dei dati personali, presentando istanza alla segreteria o al responsabile del trattamento. In particolare, la Legge, in qualità di interessato, Le consente di:</w:t>
      </w:r>
    </w:p>
    <w:p w:rsidR="00607488" w:rsidRPr="00607488" w:rsidRDefault="00607488" w:rsidP="00CF34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Accedere alle informazioni che la riguardano e conoscere le finalità e le modalità del trattamento, nonché la logica dello stesso;</w:t>
      </w:r>
    </w:p>
    <w:p w:rsidR="00607488" w:rsidRPr="00607488" w:rsidRDefault="00607488" w:rsidP="00CF34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Chiedere la cancellazione, il blocco o la trasformazione in forma anonima dei dati trattati in violazione della Legge;</w:t>
      </w:r>
    </w:p>
    <w:p w:rsidR="00607488" w:rsidRPr="00607488" w:rsidRDefault="00607488" w:rsidP="00CF34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Opporsi al trattamento per motivi legittimi;</w:t>
      </w:r>
    </w:p>
    <w:p w:rsidR="00607488" w:rsidRPr="00607488" w:rsidRDefault="00607488" w:rsidP="00CF34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Chiedere l'aggiornamento, la rettifica o, qualora ne abbia interesse, l'integrazione dei dati trattati.</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b/>
          <w:bCs/>
          <w:sz w:val="24"/>
          <w:szCs w:val="24"/>
          <w:lang w:eastAsia="it-IT"/>
        </w:rPr>
        <w:t>Il Titolare del trattamento</w:t>
      </w:r>
      <w:r w:rsidRPr="00607488">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Prof. Ferretti Paolo</w:t>
      </w:r>
    </w:p>
    <w:p w:rsidR="00607488" w:rsidRPr="00607488" w:rsidRDefault="00CF34F3" w:rsidP="00CF34F3">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6" style="width:0;height:1.5pt" o:hralign="center" o:hrstd="t" o:hr="t" fillcolor="#a0a0a0" stroked="f"/>
        </w:pic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b/>
          <w:bCs/>
          <w:sz w:val="24"/>
          <w:szCs w:val="24"/>
          <w:lang w:eastAsia="it-IT"/>
        </w:rPr>
        <w:t xml:space="preserve">Consenso al trattamento dei dati personali sensibili ai sensi dell’art. 96 </w:t>
      </w:r>
      <w:proofErr w:type="spellStart"/>
      <w:r w:rsidRPr="00607488">
        <w:rPr>
          <w:rFonts w:ascii="Times New Roman" w:eastAsia="Times New Roman" w:hAnsi="Times New Roman" w:cs="Times New Roman"/>
          <w:b/>
          <w:bCs/>
          <w:sz w:val="24"/>
          <w:szCs w:val="24"/>
          <w:lang w:eastAsia="it-IT"/>
        </w:rPr>
        <w:t>D.Lgs</w:t>
      </w:r>
      <w:proofErr w:type="spellEnd"/>
      <w:r w:rsidRPr="00607488">
        <w:rPr>
          <w:rFonts w:ascii="Times New Roman" w:eastAsia="Times New Roman" w:hAnsi="Times New Roman" w:cs="Times New Roman"/>
          <w:b/>
          <w:bCs/>
          <w:sz w:val="24"/>
          <w:szCs w:val="24"/>
          <w:lang w:eastAsia="it-IT"/>
        </w:rPr>
        <w:t xml:space="preserve"> n. 196/2003, come modificato dal </w:t>
      </w:r>
      <w:proofErr w:type="spellStart"/>
      <w:r w:rsidRPr="00607488">
        <w:rPr>
          <w:rFonts w:ascii="Times New Roman" w:eastAsia="Times New Roman" w:hAnsi="Times New Roman" w:cs="Times New Roman"/>
          <w:b/>
          <w:bCs/>
          <w:sz w:val="24"/>
          <w:szCs w:val="24"/>
          <w:lang w:eastAsia="it-IT"/>
        </w:rPr>
        <w:t>D.Lgs</w:t>
      </w:r>
      <w:proofErr w:type="spellEnd"/>
      <w:r w:rsidRPr="00607488">
        <w:rPr>
          <w:rFonts w:ascii="Times New Roman" w:eastAsia="Times New Roman" w:hAnsi="Times New Roman" w:cs="Times New Roman"/>
          <w:b/>
          <w:bCs/>
          <w:sz w:val="24"/>
          <w:szCs w:val="24"/>
          <w:lang w:eastAsia="it-IT"/>
        </w:rPr>
        <w:t xml:space="preserve"> n. 101/2018 e in conformità con il Regolamento (UE) 2016/679 (GDPR)</w:t>
      </w:r>
    </w:p>
    <w:p w:rsidR="00607488" w:rsidRPr="00607488" w:rsidRDefault="00607488" w:rsidP="00CF34F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607488">
        <w:rPr>
          <w:rFonts w:ascii="Times New Roman" w:eastAsia="Times New Roman" w:hAnsi="Times New Roman" w:cs="Times New Roman"/>
          <w:sz w:val="24"/>
          <w:szCs w:val="24"/>
          <w:lang w:eastAsia="it-IT"/>
        </w:rPr>
        <w:t xml:space="preserve">Preso atto dell'informativa di cui sopra, ricevuta ai sensi dell'art. 13 </w:t>
      </w:r>
      <w:proofErr w:type="spellStart"/>
      <w:r w:rsidRPr="00607488">
        <w:rPr>
          <w:rFonts w:ascii="Times New Roman" w:eastAsia="Times New Roman" w:hAnsi="Times New Roman" w:cs="Times New Roman"/>
          <w:sz w:val="24"/>
          <w:szCs w:val="24"/>
          <w:lang w:eastAsia="it-IT"/>
        </w:rPr>
        <w:t>D.Lgs</w:t>
      </w:r>
      <w:proofErr w:type="spellEnd"/>
      <w:r w:rsidRPr="00607488">
        <w:rPr>
          <w:rFonts w:ascii="Times New Roman" w:eastAsia="Times New Roman" w:hAnsi="Times New Roman" w:cs="Times New Roman"/>
          <w:sz w:val="24"/>
          <w:szCs w:val="24"/>
          <w:lang w:eastAsia="it-IT"/>
        </w:rPr>
        <w:t xml:space="preserve"> n. 196/2003, come modificato dal </w:t>
      </w:r>
      <w:proofErr w:type="spellStart"/>
      <w:r w:rsidRPr="00607488">
        <w:rPr>
          <w:rFonts w:ascii="Times New Roman" w:eastAsia="Times New Roman" w:hAnsi="Times New Roman" w:cs="Times New Roman"/>
          <w:sz w:val="24"/>
          <w:szCs w:val="24"/>
          <w:lang w:eastAsia="it-IT"/>
        </w:rPr>
        <w:t>D.Lgs</w:t>
      </w:r>
      <w:proofErr w:type="spellEnd"/>
      <w:r w:rsidRPr="00607488">
        <w:rPr>
          <w:rFonts w:ascii="Times New Roman" w:eastAsia="Times New Roman" w:hAnsi="Times New Roman" w:cs="Times New Roman"/>
          <w:sz w:val="24"/>
          <w:szCs w:val="24"/>
          <w:lang w:eastAsia="it-IT"/>
        </w:rPr>
        <w:t xml:space="preserve"> n. 101/2018 e in conformità con il Regolamento (UE) 2016/679 (GDPR), acconsento al trattamento dei dati personali, anche quelli sensibili, che mi riguardano, funzionali agli scopi ed alle finalità per le quali il trattamento è effettuato, compresa la loro comunicazione a terzi.</w:t>
      </w:r>
    </w:p>
    <w:p w:rsidR="00607488" w:rsidRDefault="00607488" w:rsidP="00607488">
      <w:pPr>
        <w:spacing w:before="100" w:beforeAutospacing="1" w:after="100" w:afterAutospacing="1" w:line="240" w:lineRule="auto"/>
        <w:rPr>
          <w:rFonts w:ascii="Times New Roman" w:eastAsia="Times New Roman" w:hAnsi="Times New Roman" w:cs="Times New Roman"/>
          <w:sz w:val="24"/>
          <w:szCs w:val="24"/>
          <w:lang w:eastAsia="it-IT"/>
        </w:rPr>
      </w:pPr>
    </w:p>
    <w:p w:rsidR="00607488" w:rsidRDefault="00607488" w:rsidP="00607488">
      <w:pPr>
        <w:spacing w:before="100" w:beforeAutospacing="1" w:after="100" w:afterAutospacing="1" w:line="240" w:lineRule="auto"/>
        <w:rPr>
          <w:rFonts w:ascii="Times New Roman" w:eastAsia="Times New Roman" w:hAnsi="Times New Roman" w:cs="Times New Roman"/>
          <w:sz w:val="24"/>
          <w:szCs w:val="24"/>
          <w:lang w:eastAsia="it-IT"/>
        </w:rPr>
      </w:pPr>
      <w:bookmarkStart w:id="0" w:name="_GoBack"/>
      <w:bookmarkEnd w:id="0"/>
    </w:p>
    <w:p w:rsidR="00607488" w:rsidRDefault="00607488" w:rsidP="00607488">
      <w:pPr>
        <w:spacing w:before="100" w:beforeAutospacing="1" w:after="100" w:afterAutospacing="1" w:line="240" w:lineRule="auto"/>
        <w:rPr>
          <w:rFonts w:ascii="Times New Roman" w:eastAsia="Times New Roman" w:hAnsi="Times New Roman" w:cs="Times New Roman"/>
          <w:sz w:val="24"/>
          <w:szCs w:val="24"/>
          <w:lang w:eastAsia="it-IT"/>
        </w:rPr>
      </w:pPr>
    </w:p>
    <w:p w:rsidR="00607488" w:rsidRPr="00607488" w:rsidRDefault="00607488" w:rsidP="00607488">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Data: ______________                                                              </w:t>
      </w:r>
      <w:r w:rsidRPr="00607488">
        <w:rPr>
          <w:rFonts w:ascii="Times New Roman" w:eastAsia="Times New Roman" w:hAnsi="Times New Roman" w:cs="Times New Roman"/>
          <w:sz w:val="24"/>
          <w:szCs w:val="24"/>
          <w:lang w:eastAsia="it-IT"/>
        </w:rPr>
        <w:t>Firma: ________________________</w:t>
      </w:r>
    </w:p>
    <w:p w:rsidR="00A76B71" w:rsidRDefault="00EC5AB0" w:rsidP="00EA4B2F">
      <w:pPr>
        <w:rPr>
          <w:rFonts w:ascii="Calibri" w:eastAsia="Calibri" w:hAnsi="Calibri" w:cs="Times New Roman"/>
          <w:sz w:val="24"/>
          <w:szCs w:val="24"/>
        </w:rPr>
      </w:pP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t xml:space="preserve">        </w:t>
      </w:r>
    </w:p>
    <w:sectPr w:rsidR="00A76B71" w:rsidSect="004936ED">
      <w:head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488" w:rsidRDefault="00607488" w:rsidP="00BA0195">
      <w:pPr>
        <w:spacing w:after="0" w:line="240" w:lineRule="auto"/>
      </w:pPr>
      <w:r>
        <w:separator/>
      </w:r>
    </w:p>
  </w:endnote>
  <w:endnote w:type="continuationSeparator" w:id="0">
    <w:p w:rsidR="00607488" w:rsidRDefault="00607488" w:rsidP="00BA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488" w:rsidRDefault="00607488" w:rsidP="00BA0195">
      <w:pPr>
        <w:spacing w:after="0" w:line="240" w:lineRule="auto"/>
      </w:pPr>
      <w:r>
        <w:separator/>
      </w:r>
    </w:p>
  </w:footnote>
  <w:footnote w:type="continuationSeparator" w:id="0">
    <w:p w:rsidR="00607488" w:rsidRDefault="00607488" w:rsidP="00BA0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195" w:rsidRDefault="00BA0195">
    <w:pPr>
      <w:pStyle w:val="Intestazione"/>
    </w:pPr>
  </w:p>
  <w:p w:rsidR="00B40DE0" w:rsidRDefault="00B40DE0">
    <w:pPr>
      <w:pStyle w:val="Intestazione"/>
    </w:pPr>
  </w:p>
  <w:p w:rsidR="00B40DE0" w:rsidRDefault="00B40DE0" w:rsidP="00B40DE0">
    <w:pPr>
      <w:pStyle w:val="Intestazione"/>
      <w:jc w:val="center"/>
    </w:pPr>
  </w:p>
  <w:p w:rsidR="00B40DE0" w:rsidRDefault="00B40DE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5D40"/>
    <w:multiLevelType w:val="multilevel"/>
    <w:tmpl w:val="3C9E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8202A0"/>
    <w:multiLevelType w:val="hybridMultilevel"/>
    <w:tmpl w:val="B0646C3A"/>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47F6784A"/>
    <w:multiLevelType w:val="multilevel"/>
    <w:tmpl w:val="132CD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806DAC"/>
    <w:multiLevelType w:val="multilevel"/>
    <w:tmpl w:val="7C5A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C534B"/>
    <w:rsid w:val="00057C38"/>
    <w:rsid w:val="00146540"/>
    <w:rsid w:val="0014736F"/>
    <w:rsid w:val="00170907"/>
    <w:rsid w:val="00175A0A"/>
    <w:rsid w:val="00176A9C"/>
    <w:rsid w:val="001B1CD4"/>
    <w:rsid w:val="001D14CA"/>
    <w:rsid w:val="002024AF"/>
    <w:rsid w:val="00253035"/>
    <w:rsid w:val="002B27F9"/>
    <w:rsid w:val="00327B43"/>
    <w:rsid w:val="00330FFC"/>
    <w:rsid w:val="003E72EA"/>
    <w:rsid w:val="003F1818"/>
    <w:rsid w:val="00403C80"/>
    <w:rsid w:val="00413C55"/>
    <w:rsid w:val="00421057"/>
    <w:rsid w:val="00461A9F"/>
    <w:rsid w:val="00490D76"/>
    <w:rsid w:val="004936ED"/>
    <w:rsid w:val="00497188"/>
    <w:rsid w:val="004C22A7"/>
    <w:rsid w:val="004F4925"/>
    <w:rsid w:val="004F65E5"/>
    <w:rsid w:val="00535AC7"/>
    <w:rsid w:val="00607488"/>
    <w:rsid w:val="00670501"/>
    <w:rsid w:val="00672CB0"/>
    <w:rsid w:val="006D0060"/>
    <w:rsid w:val="006E21BF"/>
    <w:rsid w:val="00716CFB"/>
    <w:rsid w:val="00727A44"/>
    <w:rsid w:val="00790CF7"/>
    <w:rsid w:val="007B36B1"/>
    <w:rsid w:val="007C534B"/>
    <w:rsid w:val="007E6F76"/>
    <w:rsid w:val="00917B1D"/>
    <w:rsid w:val="00931F14"/>
    <w:rsid w:val="00976702"/>
    <w:rsid w:val="00977E93"/>
    <w:rsid w:val="009F2862"/>
    <w:rsid w:val="00A06D0F"/>
    <w:rsid w:val="00A76B71"/>
    <w:rsid w:val="00A87522"/>
    <w:rsid w:val="00B40DE0"/>
    <w:rsid w:val="00B751F2"/>
    <w:rsid w:val="00BA0195"/>
    <w:rsid w:val="00BB0465"/>
    <w:rsid w:val="00BC1977"/>
    <w:rsid w:val="00CA4514"/>
    <w:rsid w:val="00CB0E72"/>
    <w:rsid w:val="00CF34F3"/>
    <w:rsid w:val="00CF530A"/>
    <w:rsid w:val="00D05C13"/>
    <w:rsid w:val="00D8561F"/>
    <w:rsid w:val="00DD1462"/>
    <w:rsid w:val="00E025DE"/>
    <w:rsid w:val="00E95D61"/>
    <w:rsid w:val="00EA4B2F"/>
    <w:rsid w:val="00EB3430"/>
    <w:rsid w:val="00EC094A"/>
    <w:rsid w:val="00EC5AB0"/>
    <w:rsid w:val="00F331E0"/>
    <w:rsid w:val="00F53BEE"/>
    <w:rsid w:val="00FC2FF7"/>
    <w:rsid w:val="00FD64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D7918FE-792E-4747-9DEB-9A28162B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534B"/>
    <w:pPr>
      <w:spacing w:after="200" w:line="276" w:lineRule="auto"/>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unhideWhenUsed/>
    <w:rsid w:val="007C534B"/>
    <w:rPr>
      <w:color w:val="0000FF"/>
      <w:u w:val="single"/>
    </w:rPr>
  </w:style>
  <w:style w:type="paragraph" w:styleId="Testofumetto">
    <w:name w:val="Balloon Text"/>
    <w:basedOn w:val="Normale"/>
    <w:link w:val="TestofumettoCarattere"/>
    <w:uiPriority w:val="99"/>
    <w:semiHidden/>
    <w:unhideWhenUsed/>
    <w:rsid w:val="007C534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534B"/>
    <w:rPr>
      <w:rFonts w:ascii="Tahoma" w:hAnsi="Tahoma" w:cs="Tahoma"/>
      <w:sz w:val="16"/>
      <w:szCs w:val="16"/>
    </w:rPr>
  </w:style>
  <w:style w:type="paragraph" w:styleId="Intestazione">
    <w:name w:val="header"/>
    <w:basedOn w:val="Normale"/>
    <w:link w:val="IntestazioneCarattere"/>
    <w:uiPriority w:val="99"/>
    <w:unhideWhenUsed/>
    <w:rsid w:val="00BA01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A0195"/>
  </w:style>
  <w:style w:type="paragraph" w:styleId="Pidipagina">
    <w:name w:val="footer"/>
    <w:basedOn w:val="Normale"/>
    <w:link w:val="PidipaginaCarattere"/>
    <w:uiPriority w:val="99"/>
    <w:unhideWhenUsed/>
    <w:rsid w:val="00BA01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0195"/>
  </w:style>
  <w:style w:type="table" w:styleId="Grigliatabella">
    <w:name w:val="Table Grid"/>
    <w:basedOn w:val="Tabellanormale"/>
    <w:uiPriority w:val="59"/>
    <w:rsid w:val="00EA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6074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637">
      <w:bodyDiv w:val="1"/>
      <w:marLeft w:val="0"/>
      <w:marRight w:val="0"/>
      <w:marTop w:val="0"/>
      <w:marBottom w:val="0"/>
      <w:divBdr>
        <w:top w:val="none" w:sz="0" w:space="0" w:color="auto"/>
        <w:left w:val="none" w:sz="0" w:space="0" w:color="auto"/>
        <w:bottom w:val="none" w:sz="0" w:space="0" w:color="auto"/>
        <w:right w:val="none" w:sz="0" w:space="0" w:color="auto"/>
      </w:divBdr>
    </w:div>
    <w:div w:id="607539935">
      <w:bodyDiv w:val="1"/>
      <w:marLeft w:val="0"/>
      <w:marRight w:val="0"/>
      <w:marTop w:val="0"/>
      <w:marBottom w:val="0"/>
      <w:divBdr>
        <w:top w:val="none" w:sz="0" w:space="0" w:color="auto"/>
        <w:left w:val="none" w:sz="0" w:space="0" w:color="auto"/>
        <w:bottom w:val="none" w:sz="0" w:space="0" w:color="auto"/>
        <w:right w:val="none" w:sz="0" w:space="0" w:color="auto"/>
      </w:divBdr>
    </w:div>
    <w:div w:id="862089974">
      <w:bodyDiv w:val="1"/>
      <w:marLeft w:val="0"/>
      <w:marRight w:val="0"/>
      <w:marTop w:val="0"/>
      <w:marBottom w:val="0"/>
      <w:divBdr>
        <w:top w:val="none" w:sz="0" w:space="0" w:color="auto"/>
        <w:left w:val="none" w:sz="0" w:space="0" w:color="auto"/>
        <w:bottom w:val="none" w:sz="0" w:space="0" w:color="auto"/>
        <w:right w:val="none" w:sz="0" w:space="0" w:color="auto"/>
      </w:divBdr>
    </w:div>
    <w:div w:id="1005520796">
      <w:bodyDiv w:val="1"/>
      <w:marLeft w:val="0"/>
      <w:marRight w:val="0"/>
      <w:marTop w:val="0"/>
      <w:marBottom w:val="0"/>
      <w:divBdr>
        <w:top w:val="none" w:sz="0" w:space="0" w:color="auto"/>
        <w:left w:val="none" w:sz="0" w:space="0" w:color="auto"/>
        <w:bottom w:val="none" w:sz="0" w:space="0" w:color="auto"/>
        <w:right w:val="none" w:sz="0" w:space="0" w:color="auto"/>
      </w:divBdr>
    </w:div>
    <w:div w:id="1741824843">
      <w:bodyDiv w:val="1"/>
      <w:marLeft w:val="0"/>
      <w:marRight w:val="0"/>
      <w:marTop w:val="0"/>
      <w:marBottom w:val="0"/>
      <w:divBdr>
        <w:top w:val="none" w:sz="0" w:space="0" w:color="auto"/>
        <w:left w:val="none" w:sz="0" w:space="0" w:color="auto"/>
        <w:bottom w:val="none" w:sz="0" w:space="0" w:color="auto"/>
        <w:right w:val="none" w:sz="0" w:space="0" w:color="auto"/>
      </w:divBdr>
    </w:div>
    <w:div w:id="175015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sic8ae003@pec.istruzione.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sic8ae003@istruzione.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652</Words>
  <Characters>3718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 1</dc:creator>
  <cp:lastModifiedBy>DSGA DASG</cp:lastModifiedBy>
  <cp:revision>2</cp:revision>
  <cp:lastPrinted>2018-06-07T13:14:00Z</cp:lastPrinted>
  <dcterms:created xsi:type="dcterms:W3CDTF">2026-02-12T10:30:00Z</dcterms:created>
  <dcterms:modified xsi:type="dcterms:W3CDTF">2026-02-12T11:29:00Z</dcterms:modified>
</cp:coreProperties>
</file>