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83"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83"/>
      </w:tblGrid>
      <w:tr w:rsidR="009678E9" w:rsidRPr="00744252" w14:paraId="3F515B8D" w14:textId="77777777" w:rsidTr="00BB155F">
        <w:trPr>
          <w:trHeight w:val="3765"/>
        </w:trPr>
        <w:tc>
          <w:tcPr>
            <w:tcW w:w="9683"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1A36E2FA" w:rsidR="00DB4C6D" w:rsidRPr="0079524D" w:rsidRDefault="00DB4C6D" w:rsidP="00DB4C6D">
            <w:pPr>
              <w:spacing w:before="120" w:after="120" w:line="276" w:lineRule="auto"/>
              <w:jc w:val="center"/>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79524D" w:rsidRPr="0079524D">
              <w:rPr>
                <w:rFonts w:asciiTheme="minorHAnsi" w:hAnsiTheme="minorHAnsi" w:cstheme="minorHAnsi"/>
                <w:b/>
                <w:bCs/>
                <w:i/>
                <w:iCs/>
                <w:sz w:val="22"/>
                <w:szCs w:val="22"/>
                <w:lang w:val="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D11B56">
              <w:rPr>
                <w:rFonts w:asciiTheme="minorHAnsi" w:hAnsiTheme="minorHAnsi" w:cstheme="minorHAnsi"/>
                <w:b/>
                <w:bCs/>
                <w:i/>
                <w:iCs/>
                <w:sz w:val="22"/>
                <w:szCs w:val="22"/>
                <w:lang w:val="it-IT"/>
              </w:rPr>
              <w:t>, finanziato dall’Unione europea – Next Generation EU</w:t>
            </w:r>
            <w:r w:rsidR="00744252">
              <w:rPr>
                <w:rFonts w:asciiTheme="minorHAnsi" w:hAnsiTheme="minorHAnsi" w:cstheme="minorHAnsi"/>
                <w:b/>
                <w:bCs/>
                <w:i/>
                <w:iCs/>
                <w:sz w:val="22"/>
                <w:szCs w:val="22"/>
                <w:lang w:val="it-IT"/>
              </w:rPr>
              <w:t>.</w:t>
            </w:r>
            <w:r w:rsidR="00744252" w:rsidRPr="00744252">
              <w:rPr>
                <w:lang w:val="it-IT"/>
              </w:rPr>
              <w:t xml:space="preserve"> </w:t>
            </w:r>
            <w:r w:rsidR="00744252" w:rsidRPr="00744252">
              <w:rPr>
                <w:rFonts w:asciiTheme="minorHAnsi" w:hAnsiTheme="minorHAnsi" w:cstheme="minorHAnsi"/>
                <w:b/>
                <w:bCs/>
                <w:i/>
                <w:iCs/>
                <w:sz w:val="22"/>
                <w:szCs w:val="22"/>
                <w:lang w:val="it-IT"/>
              </w:rPr>
              <w:t>Azioni di prevenzione e contrasto della dispersione scolastica (D.M. 170/2022).</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08A015A1" w:rsidR="00DB4C6D" w:rsidRPr="00DB4C6D" w:rsidRDefault="002D1B6C" w:rsidP="00DB4C6D">
            <w:pPr>
              <w:spacing w:beforeLines="60" w:before="144" w:afterLines="60" w:after="144" w:line="276" w:lineRule="auto"/>
              <w:jc w:val="center"/>
              <w:rPr>
                <w:rFonts w:asciiTheme="minorHAnsi" w:hAnsiTheme="minorHAnsi" w:cstheme="minorHAnsi"/>
                <w:b/>
                <w:bCs/>
                <w:sz w:val="22"/>
                <w:szCs w:val="22"/>
                <w:u w:val="single"/>
                <w:lang w:val="it-IT"/>
              </w:rPr>
            </w:pPr>
            <w:r w:rsidRPr="002D1B6C">
              <w:rPr>
                <w:rFonts w:asciiTheme="minorHAnsi" w:hAnsiTheme="minorHAnsi" w:cstheme="minorHAnsi"/>
                <w:b/>
                <w:bCs/>
                <w:sz w:val="22"/>
                <w:szCs w:val="22"/>
                <w:lang w:val="it-IT"/>
              </w:rPr>
              <w:t xml:space="preserve">     </w:t>
            </w:r>
            <w:r>
              <w:rPr>
                <w:rFonts w:asciiTheme="minorHAnsi" w:hAnsiTheme="minorHAnsi" w:cstheme="minorHAnsi"/>
                <w:b/>
                <w:bCs/>
                <w:sz w:val="22"/>
                <w:szCs w:val="22"/>
                <w:u w:val="single"/>
                <w:lang w:val="it-IT"/>
              </w:rPr>
              <w:t xml:space="preserve"> </w:t>
            </w:r>
            <w:r w:rsidR="00DB4C6D" w:rsidRPr="00DB4C6D">
              <w:rPr>
                <w:rFonts w:asciiTheme="minorHAnsi" w:hAnsiTheme="minorHAnsi" w:cstheme="minorHAnsi"/>
                <w:b/>
                <w:bCs/>
                <w:sz w:val="22"/>
                <w:szCs w:val="22"/>
                <w:u w:val="single"/>
                <w:lang w:val="it-IT"/>
              </w:rPr>
              <w:t>D</w:t>
            </w:r>
            <w:r w:rsidR="00DB4C6D">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sidR="00DB4C6D">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sidR="00DB4C6D">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r w:rsidR="002D1B6C" w:rsidRPr="00744252" w14:paraId="1A116123" w14:textId="77777777" w:rsidTr="00BB155F">
        <w:trPr>
          <w:trHeight w:val="20"/>
        </w:trPr>
        <w:tc>
          <w:tcPr>
            <w:tcW w:w="9683" w:type="dxa"/>
            <w:tcBorders>
              <w:top w:val="double" w:sz="4" w:space="0" w:color="auto"/>
              <w:bottom w:val="double" w:sz="4" w:space="0" w:color="auto"/>
            </w:tcBorders>
          </w:tcPr>
          <w:p w14:paraId="297574DF" w14:textId="77777777" w:rsidR="002D1B6C" w:rsidRPr="0079066F" w:rsidRDefault="002D1B6C" w:rsidP="0079066F">
            <w:pPr>
              <w:suppressAutoHyphens/>
              <w:spacing w:before="120" w:after="120"/>
              <w:jc w:val="center"/>
              <w:rPr>
                <w:b/>
                <w:sz w:val="22"/>
                <w:szCs w:val="22"/>
                <w:u w:val="single"/>
                <w:lang w:val="it-IT" w:eastAsia="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4A30208C"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w:t>
      </w:r>
      <w:r w:rsidR="00F75C2E" w:rsidRPr="00F75C2E">
        <w:rPr>
          <w:rFonts w:asciiTheme="minorHAnsi" w:eastAsia="Calibri" w:hAnsiTheme="minorHAnsi" w:cstheme="minorHAnsi"/>
          <w:sz w:val="22"/>
          <w:szCs w:val="22"/>
          <w:lang w:val="it-IT"/>
        </w:rPr>
        <w:t>ad oggetto</w:t>
      </w:r>
      <w:bookmarkStart w:id="5" w:name="_GoBack"/>
      <w:bookmarkEnd w:id="5"/>
      <w:r w:rsidR="00F75C2E" w:rsidRPr="00F75C2E">
        <w:rPr>
          <w:rFonts w:asciiTheme="minorHAnsi" w:eastAsia="Calibri" w:hAnsiTheme="minorHAnsi" w:cstheme="minorHAnsi"/>
          <w:sz w:val="22"/>
          <w:szCs w:val="22"/>
          <w:lang w:val="it-IT"/>
        </w:rPr>
        <w:t xml:space="preserve"> attività di </w:t>
      </w:r>
      <w:r w:rsidR="00874AED">
        <w:rPr>
          <w:rFonts w:asciiTheme="minorHAnsi" w:eastAsia="Calibri" w:hAnsiTheme="minorHAnsi" w:cstheme="minorHAnsi"/>
          <w:sz w:val="22"/>
          <w:szCs w:val="22"/>
          <w:lang w:val="it-IT"/>
        </w:rPr>
        <w:t>___________________________________________</w:t>
      </w:r>
      <w:r w:rsidR="00F75C2E" w:rsidRPr="00F75C2E">
        <w:rPr>
          <w:rFonts w:asciiTheme="minorHAnsi" w:eastAsia="Calibri" w:hAnsiTheme="minorHAnsi" w:cstheme="minorHAnsi"/>
          <w:sz w:val="22"/>
          <w:szCs w:val="22"/>
          <w:lang w:val="it-IT"/>
        </w:rPr>
        <w:t xml:space="preserve">, in relazione al progetto </w:t>
      </w:r>
      <w:bookmarkStart w:id="6" w:name="_Hlk137631920"/>
      <w:bookmarkStart w:id="7" w:name="_Hlk137467725"/>
      <w:r w:rsidR="00F75C2E" w:rsidRPr="00F75C2E">
        <w:rPr>
          <w:rFonts w:asciiTheme="minorHAnsi" w:eastAsia="Calibri" w:hAnsiTheme="minorHAnsi" w:cstheme="minorHAnsi"/>
          <w:sz w:val="22"/>
          <w:szCs w:val="22"/>
          <w:lang w:val="it-IT"/>
        </w:rPr>
        <w:t xml:space="preserve">“Un passo per volta ... insieme verso la meta” </w:t>
      </w:r>
      <w:bookmarkEnd w:id="6"/>
      <w:r w:rsidR="00F75C2E" w:rsidRPr="00F75C2E">
        <w:rPr>
          <w:rFonts w:asciiTheme="minorHAnsi" w:eastAsia="Calibri" w:hAnsiTheme="minorHAnsi" w:cstheme="minorHAnsi"/>
          <w:sz w:val="22"/>
          <w:szCs w:val="22"/>
          <w:lang w:val="it-IT"/>
        </w:rPr>
        <w:t>M4C1I1.4-2022-981-P-15732</w:t>
      </w:r>
      <w:bookmarkEnd w:id="7"/>
      <w:r w:rsidR="00F75C2E">
        <w:rPr>
          <w:rFonts w:asciiTheme="minorHAnsi" w:eastAsia="Calibri" w:hAnsiTheme="minorHAnsi" w:cstheme="minorHAnsi"/>
          <w:sz w:val="22"/>
          <w:szCs w:val="22"/>
          <w:lang w:val="it-IT"/>
        </w:rPr>
        <w:t xml:space="preserve"> </w:t>
      </w:r>
      <w:r w:rsidR="009D3810" w:rsidRPr="009D3810">
        <w:rPr>
          <w:rFonts w:asciiTheme="minorHAnsi" w:hAnsiTheme="minorHAnsi" w:cstheme="minorHAnsi"/>
          <w:sz w:val="22"/>
          <w:szCs w:val="22"/>
          <w:lang w:val="it-IT"/>
        </w:rPr>
        <w:t xml:space="preserve">con codice CUP </w:t>
      </w:r>
      <w:r w:rsidR="00F75C2E" w:rsidRPr="00B952C9">
        <w:rPr>
          <w:rFonts w:asciiTheme="minorHAnsi" w:hAnsiTheme="minorHAnsi" w:cstheme="minorHAnsi"/>
          <w:b/>
          <w:bCs/>
        </w:rPr>
        <w:t>B84D22004750006</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lastRenderedPageBreak/>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8EFD17D" w:rsidR="00F6665D" w:rsidRDefault="002D1B6C"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Brescia</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8"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8"/>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23449B6D"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7F719" w14:textId="77777777" w:rsidR="004600B8" w:rsidRDefault="004600B8" w:rsidP="002C0B2B">
      <w:r>
        <w:separator/>
      </w:r>
    </w:p>
  </w:endnote>
  <w:endnote w:type="continuationSeparator" w:id="0">
    <w:p w14:paraId="1475EB90" w14:textId="77777777" w:rsidR="004600B8" w:rsidRDefault="004600B8"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30669"/>
      <w:docPartObj>
        <w:docPartGallery w:val="Page Numbers (Bottom of Page)"/>
        <w:docPartUnique/>
      </w:docPartObj>
    </w:sdtPr>
    <w:sdtEndPr>
      <w:rPr>
        <w:sz w:val="20"/>
        <w:szCs w:val="20"/>
      </w:rPr>
    </w:sdtEndPr>
    <w:sdtContent>
      <w:p w14:paraId="51003FD6" w14:textId="1C0BD7B9" w:rsidR="00DB4C6D" w:rsidRDefault="002C0B2B" w:rsidP="007C5B4E">
        <w:pPr>
          <w:pStyle w:val="Pidipagina"/>
          <w:jc w:val="center"/>
          <w:rPr>
            <w:sz w:val="20"/>
            <w:szCs w:val="20"/>
          </w:rPr>
        </w:pPr>
        <w:r w:rsidRPr="004E30E1">
          <w:rPr>
            <w:sz w:val="20"/>
            <w:szCs w:val="20"/>
          </w:rPr>
          <w:fldChar w:fldCharType="begin"/>
        </w:r>
        <w:r w:rsidRPr="004E30E1">
          <w:rPr>
            <w:sz w:val="20"/>
            <w:szCs w:val="20"/>
          </w:rPr>
          <w:instrText>PAGE   \* MERGEFORMAT</w:instrText>
        </w:r>
        <w:r w:rsidRPr="004E30E1">
          <w:rPr>
            <w:sz w:val="20"/>
            <w:szCs w:val="20"/>
          </w:rPr>
          <w:fldChar w:fldCharType="separate"/>
        </w:r>
        <w:r w:rsidRPr="004E30E1">
          <w:rPr>
            <w:sz w:val="20"/>
            <w:szCs w:val="20"/>
          </w:rPr>
          <w:t>2</w:t>
        </w:r>
        <w:r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115D7"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A0BDC" w14:textId="77777777" w:rsidR="004600B8" w:rsidRDefault="004600B8" w:rsidP="002C0B2B">
      <w:r>
        <w:separator/>
      </w:r>
    </w:p>
  </w:footnote>
  <w:footnote w:type="continuationSeparator" w:id="0">
    <w:p w14:paraId="10264AB5" w14:textId="77777777" w:rsidR="004600B8" w:rsidRDefault="004600B8"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1E0" w:firstRow="1" w:lastRow="1" w:firstColumn="1" w:lastColumn="1" w:noHBand="0" w:noVBand="0"/>
    </w:tblPr>
    <w:tblGrid>
      <w:gridCol w:w="1091"/>
      <w:gridCol w:w="7434"/>
      <w:gridCol w:w="1113"/>
    </w:tblGrid>
    <w:tr w:rsidR="003221DA" w:rsidRPr="00280EC7" w14:paraId="2A469640" w14:textId="77777777" w:rsidTr="007E4509">
      <w:trPr>
        <w:trHeight w:val="312"/>
        <w:jc w:val="center"/>
      </w:trPr>
      <w:tc>
        <w:tcPr>
          <w:tcW w:w="5000" w:type="pct"/>
          <w:gridSpan w:val="3"/>
          <w:vAlign w:val="center"/>
        </w:tcPr>
        <w:p w14:paraId="10102985" w14:textId="37BF2B12" w:rsidR="003221DA" w:rsidRDefault="007E4509" w:rsidP="003221DA">
          <w:pPr>
            <w:pBdr>
              <w:top w:val="nil"/>
              <w:left w:val="nil"/>
              <w:bottom w:val="nil"/>
              <w:right w:val="nil"/>
              <w:between w:val="nil"/>
            </w:pBdr>
            <w:jc w:val="center"/>
            <w:rPr>
              <w:rFonts w:asciiTheme="minorHAnsi" w:hAnsiTheme="minorHAnsi" w:cstheme="minorHAnsi"/>
              <w:b/>
              <w:bCs/>
              <w:color w:val="000000"/>
              <w:sz w:val="20"/>
              <w:szCs w:val="20"/>
            </w:rPr>
          </w:pPr>
          <w:r>
            <w:rPr>
              <w:noProof/>
              <w:lang w:eastAsia="it-IT"/>
            </w:rPr>
            <w:drawing>
              <wp:inline distT="0" distB="0" distL="0" distR="0" wp14:anchorId="3BE428AE" wp14:editId="3AF97E91">
                <wp:extent cx="6120130" cy="25273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130" cy="252730"/>
                        </a:xfrm>
                        <a:prstGeom prst="rect">
                          <a:avLst/>
                        </a:prstGeom>
                        <a:noFill/>
                        <a:ln>
                          <a:noFill/>
                        </a:ln>
                      </pic:spPr>
                    </pic:pic>
                  </a:graphicData>
                </a:graphic>
              </wp:inline>
            </w:drawing>
          </w:r>
        </w:p>
        <w:p w14:paraId="7398609C" w14:textId="77777777" w:rsidR="007E4509" w:rsidRDefault="007E4509" w:rsidP="003221DA">
          <w:pPr>
            <w:pBdr>
              <w:top w:val="nil"/>
              <w:left w:val="nil"/>
              <w:bottom w:val="nil"/>
              <w:right w:val="nil"/>
              <w:between w:val="nil"/>
            </w:pBdr>
            <w:jc w:val="center"/>
            <w:rPr>
              <w:rFonts w:asciiTheme="minorHAnsi" w:hAnsiTheme="minorHAnsi" w:cstheme="minorHAnsi"/>
              <w:b/>
              <w:bCs/>
              <w:color w:val="000000"/>
              <w:sz w:val="20"/>
              <w:szCs w:val="20"/>
            </w:rPr>
          </w:pPr>
        </w:p>
        <w:p w14:paraId="73F8C911" w14:textId="57159F98" w:rsidR="007E4509" w:rsidRPr="003221DA" w:rsidRDefault="007E4509" w:rsidP="003221DA">
          <w:pPr>
            <w:pBdr>
              <w:top w:val="nil"/>
              <w:left w:val="nil"/>
              <w:bottom w:val="nil"/>
              <w:right w:val="nil"/>
              <w:between w:val="nil"/>
            </w:pBdr>
            <w:jc w:val="center"/>
            <w:rPr>
              <w:rFonts w:asciiTheme="minorHAnsi" w:hAnsiTheme="minorHAnsi" w:cstheme="minorHAnsi"/>
              <w:b/>
              <w:bCs/>
              <w:color w:val="000000"/>
              <w:sz w:val="20"/>
              <w:szCs w:val="20"/>
            </w:rPr>
          </w:pPr>
        </w:p>
      </w:tc>
    </w:tr>
    <w:tr w:rsidR="003221DA" w:rsidRPr="00280EC7" w14:paraId="73592C74" w14:textId="77777777" w:rsidTr="00BB155F">
      <w:trPr>
        <w:trHeight w:val="1075"/>
        <w:jc w:val="center"/>
      </w:trPr>
      <w:tc>
        <w:tcPr>
          <w:tcW w:w="564" w:type="pct"/>
          <w:vAlign w:val="center"/>
        </w:tcPr>
        <w:p w14:paraId="70FEDF80" w14:textId="77777777" w:rsidR="003221DA" w:rsidRPr="007E4509" w:rsidRDefault="003221DA" w:rsidP="003221DA">
          <w:pPr>
            <w:pBdr>
              <w:top w:val="nil"/>
              <w:left w:val="nil"/>
              <w:bottom w:val="nil"/>
              <w:right w:val="nil"/>
              <w:between w:val="nil"/>
            </w:pBdr>
            <w:jc w:val="center"/>
            <w:rPr>
              <w:b/>
              <w:color w:val="000000"/>
              <w:sz w:val="20"/>
              <w:szCs w:val="20"/>
            </w:rPr>
          </w:pPr>
          <w:r w:rsidRPr="007E4509">
            <w:rPr>
              <w:b/>
              <w:noProof/>
              <w:color w:val="000000"/>
              <w:sz w:val="20"/>
              <w:szCs w:val="20"/>
            </w:rPr>
            <w:drawing>
              <wp:inline distT="0" distB="0" distL="0" distR="0" wp14:anchorId="3F0B55B0" wp14:editId="30E3269E">
                <wp:extent cx="514350" cy="571500"/>
                <wp:effectExtent l="0" t="0" r="0" b="0"/>
                <wp:docPr id="4" name="Immagine 4" descr="Repubblica ital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descr="Repubblica italian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inline>
            </w:drawing>
          </w:r>
        </w:p>
      </w:tc>
      <w:tc>
        <w:tcPr>
          <w:tcW w:w="3860" w:type="pct"/>
          <w:vAlign w:val="center"/>
        </w:tcPr>
        <w:p w14:paraId="7CD131EC" w14:textId="77777777" w:rsidR="003221DA" w:rsidRPr="007E4509" w:rsidRDefault="003221DA" w:rsidP="003221DA">
          <w:pPr>
            <w:pBdr>
              <w:top w:val="nil"/>
              <w:left w:val="nil"/>
              <w:bottom w:val="nil"/>
              <w:right w:val="nil"/>
              <w:between w:val="nil"/>
            </w:pBdr>
            <w:jc w:val="center"/>
            <w:rPr>
              <w:rFonts w:asciiTheme="minorHAnsi" w:hAnsiTheme="minorHAnsi" w:cstheme="minorHAnsi"/>
              <w:b/>
              <w:color w:val="000000"/>
              <w:sz w:val="20"/>
              <w:szCs w:val="20"/>
            </w:rPr>
          </w:pPr>
          <w:r w:rsidRPr="007E4509">
            <w:rPr>
              <w:rFonts w:asciiTheme="minorHAnsi" w:hAnsiTheme="minorHAnsi" w:cstheme="minorHAnsi"/>
              <w:b/>
              <w:color w:val="000000"/>
              <w:sz w:val="20"/>
              <w:szCs w:val="20"/>
            </w:rPr>
            <w:t>CODICE MINISTERIALE: BSIS036008 – CODICE FISCALE 98169720178</w:t>
          </w:r>
        </w:p>
        <w:p w14:paraId="007537D4" w14:textId="77777777" w:rsidR="003221DA" w:rsidRPr="007E4509" w:rsidRDefault="003221DA" w:rsidP="003221DA">
          <w:pPr>
            <w:pBdr>
              <w:top w:val="nil"/>
              <w:left w:val="nil"/>
              <w:bottom w:val="nil"/>
              <w:right w:val="nil"/>
              <w:between w:val="nil"/>
            </w:pBdr>
            <w:jc w:val="center"/>
            <w:rPr>
              <w:rFonts w:asciiTheme="minorHAnsi" w:hAnsiTheme="minorHAnsi" w:cstheme="minorHAnsi"/>
              <w:b/>
              <w:color w:val="000000"/>
              <w:sz w:val="20"/>
              <w:szCs w:val="20"/>
            </w:rPr>
          </w:pPr>
          <w:proofErr w:type="spellStart"/>
          <w:r w:rsidRPr="007E4509">
            <w:rPr>
              <w:rFonts w:asciiTheme="minorHAnsi" w:hAnsiTheme="minorHAnsi" w:cstheme="minorHAnsi"/>
              <w:b/>
              <w:color w:val="000000"/>
              <w:sz w:val="20"/>
              <w:szCs w:val="20"/>
            </w:rPr>
            <w:t>Sede</w:t>
          </w:r>
          <w:proofErr w:type="spellEnd"/>
          <w:r w:rsidRPr="007E4509">
            <w:rPr>
              <w:rFonts w:asciiTheme="minorHAnsi" w:hAnsiTheme="minorHAnsi" w:cstheme="minorHAnsi"/>
              <w:b/>
              <w:color w:val="000000"/>
              <w:sz w:val="20"/>
              <w:szCs w:val="20"/>
            </w:rPr>
            <w:t xml:space="preserve">, </w:t>
          </w:r>
          <w:proofErr w:type="spellStart"/>
          <w:r w:rsidRPr="007E4509">
            <w:rPr>
              <w:rFonts w:asciiTheme="minorHAnsi" w:hAnsiTheme="minorHAnsi" w:cstheme="minorHAnsi"/>
              <w:b/>
              <w:color w:val="000000"/>
              <w:sz w:val="20"/>
              <w:szCs w:val="20"/>
            </w:rPr>
            <w:t>Presidenza</w:t>
          </w:r>
          <w:proofErr w:type="spellEnd"/>
          <w:r w:rsidRPr="007E4509">
            <w:rPr>
              <w:rFonts w:asciiTheme="minorHAnsi" w:hAnsiTheme="minorHAnsi" w:cstheme="minorHAnsi"/>
              <w:b/>
              <w:color w:val="000000"/>
              <w:sz w:val="20"/>
              <w:szCs w:val="20"/>
            </w:rPr>
            <w:t xml:space="preserve"> e </w:t>
          </w:r>
          <w:proofErr w:type="spellStart"/>
          <w:r w:rsidRPr="007E4509">
            <w:rPr>
              <w:rFonts w:asciiTheme="minorHAnsi" w:hAnsiTheme="minorHAnsi" w:cstheme="minorHAnsi"/>
              <w:b/>
              <w:color w:val="000000"/>
              <w:sz w:val="20"/>
              <w:szCs w:val="20"/>
            </w:rPr>
            <w:t>Amministrazione</w:t>
          </w:r>
          <w:proofErr w:type="spellEnd"/>
          <w:r w:rsidRPr="007E4509">
            <w:rPr>
              <w:rFonts w:asciiTheme="minorHAnsi" w:hAnsiTheme="minorHAnsi" w:cstheme="minorHAnsi"/>
              <w:b/>
              <w:color w:val="000000"/>
              <w:sz w:val="20"/>
              <w:szCs w:val="20"/>
            </w:rPr>
            <w:t xml:space="preserve">: Via G. </w:t>
          </w:r>
          <w:proofErr w:type="spellStart"/>
          <w:r w:rsidRPr="007E4509">
            <w:rPr>
              <w:rFonts w:asciiTheme="minorHAnsi" w:hAnsiTheme="minorHAnsi" w:cstheme="minorHAnsi"/>
              <w:b/>
              <w:color w:val="000000"/>
              <w:sz w:val="20"/>
              <w:szCs w:val="20"/>
            </w:rPr>
            <w:t>Oberdan</w:t>
          </w:r>
          <w:proofErr w:type="spellEnd"/>
          <w:r w:rsidRPr="007E4509">
            <w:rPr>
              <w:rFonts w:asciiTheme="minorHAnsi" w:hAnsiTheme="minorHAnsi" w:cstheme="minorHAnsi"/>
              <w:b/>
              <w:color w:val="000000"/>
              <w:sz w:val="20"/>
              <w:szCs w:val="20"/>
            </w:rPr>
            <w:t>, 12/e – 25128 BRESCIA</w:t>
          </w:r>
        </w:p>
        <w:p w14:paraId="2BEB74B1" w14:textId="77777777" w:rsidR="003221DA" w:rsidRPr="007E4509" w:rsidRDefault="003221DA" w:rsidP="003221DA">
          <w:pPr>
            <w:pBdr>
              <w:top w:val="nil"/>
              <w:left w:val="nil"/>
              <w:bottom w:val="nil"/>
              <w:right w:val="nil"/>
              <w:between w:val="nil"/>
            </w:pBdr>
            <w:jc w:val="center"/>
            <w:rPr>
              <w:rFonts w:asciiTheme="minorHAnsi" w:hAnsiTheme="minorHAnsi" w:cstheme="minorHAnsi"/>
              <w:b/>
              <w:color w:val="000000"/>
              <w:sz w:val="20"/>
              <w:szCs w:val="20"/>
            </w:rPr>
          </w:pPr>
          <w:r w:rsidRPr="007E4509">
            <w:rPr>
              <w:rFonts w:asciiTheme="minorHAnsi" w:hAnsiTheme="minorHAnsi" w:cstheme="minorHAnsi"/>
              <w:b/>
              <w:color w:val="000000"/>
              <w:sz w:val="20"/>
              <w:szCs w:val="20"/>
            </w:rPr>
            <w:t>Tel. 030/305892 – 030/305893 – 030/3384911 – Fax: 030/381697</w:t>
          </w:r>
        </w:p>
        <w:p w14:paraId="3C725A4D" w14:textId="77777777" w:rsidR="003221DA" w:rsidRPr="007E4509" w:rsidRDefault="003221DA" w:rsidP="003221DA">
          <w:pPr>
            <w:pBdr>
              <w:top w:val="nil"/>
              <w:left w:val="nil"/>
              <w:bottom w:val="nil"/>
              <w:right w:val="nil"/>
              <w:between w:val="nil"/>
            </w:pBdr>
            <w:jc w:val="center"/>
            <w:rPr>
              <w:rStyle w:val="Collegamentoipertestuale"/>
              <w:rFonts w:asciiTheme="minorHAnsi" w:hAnsiTheme="minorHAnsi" w:cstheme="minorHAnsi"/>
              <w:b/>
              <w:sz w:val="20"/>
              <w:szCs w:val="20"/>
            </w:rPr>
          </w:pPr>
          <w:r w:rsidRPr="007E4509">
            <w:rPr>
              <w:rFonts w:asciiTheme="minorHAnsi" w:hAnsiTheme="minorHAnsi" w:cstheme="minorHAnsi"/>
              <w:b/>
              <w:color w:val="000000"/>
              <w:sz w:val="20"/>
              <w:szCs w:val="20"/>
            </w:rPr>
            <w:t xml:space="preserve">E-mail: </w:t>
          </w:r>
          <w:hyperlink r:id="rId3" w:history="1">
            <w:r w:rsidRPr="007E4509">
              <w:rPr>
                <w:rStyle w:val="Collegamentoipertestuale"/>
                <w:rFonts w:asciiTheme="minorHAnsi" w:hAnsiTheme="minorHAnsi" w:cstheme="minorHAnsi"/>
                <w:b/>
                <w:sz w:val="20"/>
                <w:szCs w:val="20"/>
              </w:rPr>
              <w:t>bsis036008@istruzione.it</w:t>
            </w:r>
          </w:hyperlink>
          <w:r w:rsidRPr="007E4509">
            <w:rPr>
              <w:rFonts w:asciiTheme="minorHAnsi" w:hAnsiTheme="minorHAnsi" w:cstheme="minorHAnsi"/>
              <w:b/>
              <w:color w:val="000000"/>
              <w:sz w:val="20"/>
              <w:szCs w:val="20"/>
            </w:rPr>
            <w:t xml:space="preserve"> - PEC: </w:t>
          </w:r>
          <w:hyperlink r:id="rId4" w:history="1">
            <w:r w:rsidRPr="007E4509">
              <w:rPr>
                <w:rStyle w:val="Collegamentoipertestuale"/>
                <w:rFonts w:asciiTheme="minorHAnsi" w:hAnsiTheme="minorHAnsi" w:cstheme="minorHAnsi"/>
                <w:b/>
                <w:sz w:val="20"/>
                <w:szCs w:val="20"/>
              </w:rPr>
              <w:t>bsis036008@pec.istruzione.it</w:t>
            </w:r>
          </w:hyperlink>
        </w:p>
        <w:p w14:paraId="02E87862" w14:textId="3A3C7572" w:rsidR="003221DA" w:rsidRPr="007E4509" w:rsidRDefault="003221DA" w:rsidP="003221DA">
          <w:pPr>
            <w:pBdr>
              <w:top w:val="nil"/>
              <w:left w:val="nil"/>
              <w:bottom w:val="nil"/>
              <w:right w:val="nil"/>
              <w:between w:val="nil"/>
            </w:pBdr>
            <w:jc w:val="center"/>
            <w:rPr>
              <w:rFonts w:asciiTheme="minorHAnsi" w:hAnsiTheme="minorHAnsi" w:cstheme="minorHAnsi"/>
              <w:b/>
              <w:color w:val="000000"/>
              <w:sz w:val="20"/>
              <w:szCs w:val="20"/>
            </w:rPr>
          </w:pPr>
        </w:p>
      </w:tc>
      <w:tc>
        <w:tcPr>
          <w:tcW w:w="576" w:type="pct"/>
          <w:vAlign w:val="center"/>
        </w:tcPr>
        <w:p w14:paraId="2B5EEA8F" w14:textId="77777777" w:rsidR="003221DA" w:rsidRPr="007E4509" w:rsidRDefault="003221DA" w:rsidP="003221DA">
          <w:pPr>
            <w:pBdr>
              <w:top w:val="nil"/>
              <w:left w:val="nil"/>
              <w:bottom w:val="nil"/>
              <w:right w:val="nil"/>
              <w:between w:val="nil"/>
            </w:pBdr>
            <w:jc w:val="center"/>
            <w:rPr>
              <w:b/>
              <w:bCs/>
              <w:color w:val="000000"/>
              <w:sz w:val="20"/>
              <w:szCs w:val="20"/>
            </w:rPr>
          </w:pPr>
          <w:r w:rsidRPr="007E4509">
            <w:rPr>
              <w:b/>
              <w:noProof/>
              <w:color w:val="000000"/>
              <w:sz w:val="20"/>
              <w:szCs w:val="20"/>
            </w:rPr>
            <w:drawing>
              <wp:anchor distT="0" distB="0" distL="114300" distR="114300" simplePos="0" relativeHeight="251663360" behindDoc="0" locked="0" layoutInCell="1" allowOverlap="1" wp14:anchorId="154D4189" wp14:editId="4FD7D8D8">
                <wp:simplePos x="0" y="0"/>
                <wp:positionH relativeFrom="column">
                  <wp:posOffset>-33020</wp:posOffset>
                </wp:positionH>
                <wp:positionV relativeFrom="paragraph">
                  <wp:posOffset>70485</wp:posOffset>
                </wp:positionV>
                <wp:extent cx="781050" cy="467995"/>
                <wp:effectExtent l="0" t="0" r="0" b="825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467995"/>
                        </a:xfrm>
                        <a:prstGeom prst="rect">
                          <a:avLst/>
                        </a:prstGeom>
                        <a:noFill/>
                      </pic:spPr>
                    </pic:pic>
                  </a:graphicData>
                </a:graphic>
                <wp14:sizeRelH relativeFrom="page">
                  <wp14:pctWidth>0</wp14:pctWidth>
                </wp14:sizeRelH>
                <wp14:sizeRelV relativeFrom="page">
                  <wp14:pctHeight>0</wp14:pctHeight>
                </wp14:sizeRelV>
              </wp:anchor>
            </w:drawing>
          </w:r>
        </w:p>
      </w:tc>
    </w:tr>
  </w:tbl>
  <w:p w14:paraId="323319F0" w14:textId="31043DDC" w:rsidR="007E4509" w:rsidRDefault="007E4509" w:rsidP="007E4509">
    <w:pPr>
      <w:tabs>
        <w:tab w:val="left" w:pos="2617"/>
      </w:tabs>
      <w:spacing w:line="160" w:lineRule="atLeast"/>
      <w:ind w:right="-567"/>
      <w:jc w:val="center"/>
      <w:rPr>
        <w:lang w:val="it-IT"/>
      </w:rPr>
    </w:pPr>
    <w:r>
      <w:rPr>
        <w:noProof/>
      </w:rPr>
      <w:drawing>
        <wp:inline distT="0" distB="0" distL="0" distR="0" wp14:anchorId="0AC5FEBC" wp14:editId="68CA35A8">
          <wp:extent cx="794385" cy="480060"/>
          <wp:effectExtent l="0" t="0" r="5715" b="0"/>
          <wp:docPr id="3" name="Image2"/>
          <wp:cNvGraphicFramePr/>
          <a:graphic xmlns:a="http://schemas.openxmlformats.org/drawingml/2006/main">
            <a:graphicData uri="http://schemas.openxmlformats.org/drawingml/2006/picture">
              <pic:pic xmlns:pic="http://schemas.openxmlformats.org/drawingml/2006/picture">
                <pic:nvPicPr>
                  <pic:cNvPr id="3" name="Image2"/>
                  <pic:cNvPicPr/>
                </pic:nvPicPr>
                <pic:blipFill>
                  <a:blip r:embed="rId6"/>
                  <a:stretch>
                    <a:fillRect/>
                  </a:stretch>
                </pic:blipFill>
                <pic:spPr bwMode="auto">
                  <a:xfrm>
                    <a:off x="0" y="0"/>
                    <a:ext cx="794385" cy="480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15D7"/>
    <w:rsid w:val="00015C54"/>
    <w:rsid w:val="00052BF8"/>
    <w:rsid w:val="00085A28"/>
    <w:rsid w:val="00092180"/>
    <w:rsid w:val="00096A2A"/>
    <w:rsid w:val="000A7C5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B6E20"/>
    <w:rsid w:val="002C0B2B"/>
    <w:rsid w:val="002D1B6C"/>
    <w:rsid w:val="002D4C14"/>
    <w:rsid w:val="002D7BE9"/>
    <w:rsid w:val="003221DA"/>
    <w:rsid w:val="003440C3"/>
    <w:rsid w:val="003525FD"/>
    <w:rsid w:val="0036496A"/>
    <w:rsid w:val="00365E2B"/>
    <w:rsid w:val="00376487"/>
    <w:rsid w:val="00381DF9"/>
    <w:rsid w:val="003932B6"/>
    <w:rsid w:val="003E547B"/>
    <w:rsid w:val="0040731E"/>
    <w:rsid w:val="00435EF5"/>
    <w:rsid w:val="004600B8"/>
    <w:rsid w:val="004719E2"/>
    <w:rsid w:val="00472F1C"/>
    <w:rsid w:val="004B005D"/>
    <w:rsid w:val="004B10F9"/>
    <w:rsid w:val="004C13C0"/>
    <w:rsid w:val="004C3B91"/>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4509"/>
    <w:rsid w:val="007E535A"/>
    <w:rsid w:val="007F562E"/>
    <w:rsid w:val="00814238"/>
    <w:rsid w:val="00822853"/>
    <w:rsid w:val="00831644"/>
    <w:rsid w:val="0083496D"/>
    <w:rsid w:val="00840536"/>
    <w:rsid w:val="00855685"/>
    <w:rsid w:val="008610EB"/>
    <w:rsid w:val="008614D7"/>
    <w:rsid w:val="00874AED"/>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2F3F"/>
    <w:rsid w:val="00AA3CF1"/>
    <w:rsid w:val="00AA48FC"/>
    <w:rsid w:val="00AC430C"/>
    <w:rsid w:val="00AC6929"/>
    <w:rsid w:val="00AD0BBF"/>
    <w:rsid w:val="00AD115E"/>
    <w:rsid w:val="00AE0B64"/>
    <w:rsid w:val="00B35445"/>
    <w:rsid w:val="00B474D7"/>
    <w:rsid w:val="00B5793B"/>
    <w:rsid w:val="00BA07A8"/>
    <w:rsid w:val="00BB155F"/>
    <w:rsid w:val="00BE703C"/>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04D39"/>
    <w:rsid w:val="00E21D30"/>
    <w:rsid w:val="00E31B74"/>
    <w:rsid w:val="00E56460"/>
    <w:rsid w:val="00E8567B"/>
    <w:rsid w:val="00E95A23"/>
    <w:rsid w:val="00E95C1D"/>
    <w:rsid w:val="00EC29AC"/>
    <w:rsid w:val="00EC50D5"/>
    <w:rsid w:val="00ED29BC"/>
    <w:rsid w:val="00EE315E"/>
    <w:rsid w:val="00EF0227"/>
    <w:rsid w:val="00F01558"/>
    <w:rsid w:val="00F056E5"/>
    <w:rsid w:val="00F656C5"/>
    <w:rsid w:val="00F6665D"/>
    <w:rsid w:val="00F75C2E"/>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bsis036008@istruzione.it" TargetMode="External"/><Relationship Id="rId2" Type="http://schemas.openxmlformats.org/officeDocument/2006/relationships/image" Target="media/image2.emf"/><Relationship Id="rId1" Type="http://schemas.openxmlformats.org/officeDocument/2006/relationships/image" Target="media/image1.png"/><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hyperlink" Target="mailto:bsis036008@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1180B-7F20-45F9-AD35-62015CCE8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585</Words>
  <Characters>3337</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SERRA ROSSELLA</cp:lastModifiedBy>
  <cp:revision>8</cp:revision>
  <cp:lastPrinted>2023-08-09T07:12:00Z</cp:lastPrinted>
  <dcterms:created xsi:type="dcterms:W3CDTF">2023-06-04T08:27:00Z</dcterms:created>
  <dcterms:modified xsi:type="dcterms:W3CDTF">2023-08-09T07:14:00Z</dcterms:modified>
</cp:coreProperties>
</file>