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0CC9" w:rsidRDefault="00F20CC9" w:rsidP="00952755">
      <w:pPr>
        <w:spacing w:after="0"/>
        <w:jc w:val="right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952755" w:rsidRDefault="00952755" w:rsidP="00952755">
      <w:pPr>
        <w:jc w:val="both"/>
        <w:rPr>
          <w:lang w:eastAsia="it-IT"/>
        </w:rPr>
      </w:pPr>
    </w:p>
    <w:p w:rsidR="00A03E1D" w:rsidRDefault="00A03E1D" w:rsidP="00952755">
      <w:pPr>
        <w:spacing w:after="0"/>
        <w:ind w:left="5664" w:firstLine="708"/>
        <w:jc w:val="both"/>
        <w:rPr>
          <w:sz w:val="24"/>
          <w:szCs w:val="24"/>
        </w:rPr>
      </w:pPr>
    </w:p>
    <w:p w:rsidR="00A03E1D" w:rsidRDefault="00A03E1D" w:rsidP="00952755">
      <w:pPr>
        <w:spacing w:after="0"/>
        <w:ind w:left="5664" w:firstLine="708"/>
        <w:jc w:val="both"/>
        <w:rPr>
          <w:sz w:val="24"/>
          <w:szCs w:val="24"/>
        </w:rPr>
      </w:pPr>
    </w:p>
    <w:p w:rsidR="00A03E1D" w:rsidRDefault="00A03E1D" w:rsidP="00952755">
      <w:pPr>
        <w:spacing w:after="0"/>
        <w:ind w:left="5664" w:firstLine="708"/>
        <w:jc w:val="both"/>
        <w:rPr>
          <w:sz w:val="24"/>
          <w:szCs w:val="24"/>
        </w:rPr>
      </w:pPr>
    </w:p>
    <w:p w:rsidR="00A03E1D" w:rsidRDefault="00A03E1D" w:rsidP="00952755">
      <w:pPr>
        <w:spacing w:after="0"/>
        <w:ind w:left="5664" w:firstLine="708"/>
        <w:jc w:val="both"/>
        <w:rPr>
          <w:sz w:val="24"/>
          <w:szCs w:val="24"/>
        </w:rPr>
      </w:pPr>
    </w:p>
    <w:p w:rsidR="00A03E1D" w:rsidRDefault="00A03E1D" w:rsidP="00952755">
      <w:pPr>
        <w:spacing w:after="0"/>
        <w:ind w:left="5664" w:firstLine="708"/>
        <w:jc w:val="both"/>
        <w:rPr>
          <w:sz w:val="24"/>
          <w:szCs w:val="24"/>
        </w:rPr>
      </w:pPr>
    </w:p>
    <w:p w:rsidR="00A03E1D" w:rsidRDefault="00A03E1D" w:rsidP="00952755">
      <w:pPr>
        <w:spacing w:after="0"/>
        <w:ind w:left="5664" w:firstLine="708"/>
        <w:jc w:val="both"/>
        <w:rPr>
          <w:sz w:val="24"/>
          <w:szCs w:val="24"/>
        </w:rPr>
      </w:pPr>
    </w:p>
    <w:p w:rsidR="00A03E1D" w:rsidRPr="00A03E1D" w:rsidRDefault="00A03E1D" w:rsidP="00952755">
      <w:pPr>
        <w:spacing w:after="0"/>
        <w:ind w:left="5664" w:firstLine="708"/>
        <w:jc w:val="both"/>
        <w:rPr>
          <w:b/>
          <w:sz w:val="24"/>
          <w:szCs w:val="24"/>
        </w:rPr>
      </w:pPr>
      <w:r w:rsidRPr="00A03E1D">
        <w:rPr>
          <w:b/>
          <w:sz w:val="24"/>
          <w:szCs w:val="24"/>
        </w:rPr>
        <w:t>REGISTRO DELLE ASTENSIONI</w:t>
      </w:r>
    </w:p>
    <w:p w:rsidR="00A03E1D" w:rsidRDefault="00A03E1D" w:rsidP="00952755">
      <w:pPr>
        <w:spacing w:after="0"/>
        <w:ind w:left="5664" w:firstLine="708"/>
        <w:jc w:val="both"/>
        <w:rPr>
          <w:sz w:val="24"/>
          <w:szCs w:val="24"/>
        </w:rPr>
      </w:pPr>
    </w:p>
    <w:tbl>
      <w:tblPr>
        <w:tblStyle w:val="Grigliatabella"/>
        <w:tblW w:w="0" w:type="auto"/>
        <w:tblInd w:w="1075" w:type="dxa"/>
        <w:tblLook w:val="04A0"/>
      </w:tblPr>
      <w:tblGrid>
        <w:gridCol w:w="720"/>
        <w:gridCol w:w="851"/>
        <w:gridCol w:w="2118"/>
        <w:gridCol w:w="1573"/>
        <w:gridCol w:w="2433"/>
        <w:gridCol w:w="2664"/>
        <w:gridCol w:w="2043"/>
      </w:tblGrid>
      <w:tr w:rsidR="00A03E1D" w:rsidRPr="00A03E1D" w:rsidTr="00A03E1D">
        <w:tc>
          <w:tcPr>
            <w:tcW w:w="720" w:type="dxa"/>
            <w:shd w:val="clear" w:color="auto" w:fill="00B0F0"/>
          </w:tcPr>
          <w:p w:rsidR="00A03E1D" w:rsidRPr="00A03E1D" w:rsidRDefault="00A03E1D" w:rsidP="00A03E1D">
            <w:pPr>
              <w:spacing w:after="0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Id</w:t>
            </w:r>
          </w:p>
        </w:tc>
        <w:tc>
          <w:tcPr>
            <w:tcW w:w="851" w:type="dxa"/>
            <w:shd w:val="clear" w:color="auto" w:fill="00B0F0"/>
          </w:tcPr>
          <w:p w:rsidR="00A03E1D" w:rsidRPr="00A03E1D" w:rsidRDefault="00A03E1D" w:rsidP="00A03E1D">
            <w:pPr>
              <w:spacing w:after="0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ANNO</w:t>
            </w:r>
          </w:p>
        </w:tc>
        <w:tc>
          <w:tcPr>
            <w:tcW w:w="2118" w:type="dxa"/>
            <w:shd w:val="clear" w:color="auto" w:fill="00B0F0"/>
          </w:tcPr>
          <w:p w:rsidR="00A03E1D" w:rsidRPr="00A03E1D" w:rsidRDefault="00A03E1D" w:rsidP="00A03E1D">
            <w:pPr>
              <w:spacing w:after="0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DIPENDENTE</w:t>
            </w:r>
          </w:p>
        </w:tc>
        <w:tc>
          <w:tcPr>
            <w:tcW w:w="1573" w:type="dxa"/>
            <w:shd w:val="clear" w:color="auto" w:fill="00B0F0"/>
          </w:tcPr>
          <w:p w:rsidR="00A03E1D" w:rsidRPr="00A03E1D" w:rsidRDefault="00A03E1D" w:rsidP="00A03E1D">
            <w:pPr>
              <w:spacing w:after="0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FIGURA</w:t>
            </w:r>
          </w:p>
          <w:p w:rsidR="00A03E1D" w:rsidRPr="00A03E1D" w:rsidRDefault="00A03E1D" w:rsidP="00A03E1D">
            <w:pPr>
              <w:spacing w:after="0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PROFESSIONALE</w:t>
            </w:r>
          </w:p>
        </w:tc>
        <w:tc>
          <w:tcPr>
            <w:tcW w:w="2433" w:type="dxa"/>
            <w:shd w:val="clear" w:color="auto" w:fill="00B0F0"/>
          </w:tcPr>
          <w:p w:rsidR="00A03E1D" w:rsidRPr="00A03E1D" w:rsidRDefault="00A03E1D" w:rsidP="00A03E1D">
            <w:pPr>
              <w:spacing w:after="0"/>
              <w:jc w:val="both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MOTIVO DELL'ASTENSIONE</w:t>
            </w:r>
          </w:p>
          <w:p w:rsidR="00A03E1D" w:rsidRPr="00A03E1D" w:rsidRDefault="00A03E1D" w:rsidP="00A03E1D">
            <w:pPr>
              <w:spacing w:after="0"/>
              <w:jc w:val="both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(familiari - personali – altre gravi ragioni di convenienza)</w:t>
            </w:r>
          </w:p>
        </w:tc>
        <w:tc>
          <w:tcPr>
            <w:tcW w:w="2664" w:type="dxa"/>
            <w:shd w:val="clear" w:color="auto" w:fill="00B0F0"/>
          </w:tcPr>
          <w:p w:rsidR="00A03E1D" w:rsidRPr="00A03E1D" w:rsidRDefault="00A03E1D" w:rsidP="00A03E1D">
            <w:pPr>
              <w:spacing w:after="0"/>
              <w:jc w:val="both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COMUNICAZIONE DEL DIPENDENTE (inserire il file)</w:t>
            </w:r>
          </w:p>
        </w:tc>
        <w:tc>
          <w:tcPr>
            <w:tcW w:w="2043" w:type="dxa"/>
            <w:shd w:val="clear" w:color="auto" w:fill="00B0F0"/>
          </w:tcPr>
          <w:p w:rsidR="00A03E1D" w:rsidRPr="00A03E1D" w:rsidRDefault="00A03E1D" w:rsidP="00A03E1D">
            <w:pPr>
              <w:spacing w:after="0"/>
              <w:jc w:val="both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DECISIONE DEL RESPONSABILE</w:t>
            </w:r>
          </w:p>
          <w:p w:rsidR="00A03E1D" w:rsidRPr="00A03E1D" w:rsidRDefault="00A03E1D" w:rsidP="00A03E1D">
            <w:pPr>
              <w:spacing w:after="0"/>
              <w:jc w:val="both"/>
              <w:rPr>
                <w:b/>
                <w:color w:val="FFFFFF" w:themeColor="background1"/>
                <w:sz w:val="20"/>
              </w:rPr>
            </w:pPr>
            <w:r w:rsidRPr="00A03E1D">
              <w:rPr>
                <w:b/>
                <w:color w:val="FFFFFF" w:themeColor="background1"/>
                <w:sz w:val="20"/>
              </w:rPr>
              <w:t>(inserire il file)</w:t>
            </w: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  <w:tr w:rsidR="00A03E1D" w:rsidRPr="00A03E1D" w:rsidTr="00A03E1D">
        <w:tc>
          <w:tcPr>
            <w:tcW w:w="720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118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1573" w:type="dxa"/>
          </w:tcPr>
          <w:p w:rsidR="00A03E1D" w:rsidRDefault="00A03E1D" w:rsidP="00A03E1D">
            <w:pPr>
              <w:spacing w:after="0"/>
              <w:rPr>
                <w:sz w:val="20"/>
              </w:rPr>
            </w:pPr>
          </w:p>
        </w:tc>
        <w:tc>
          <w:tcPr>
            <w:tcW w:w="243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664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43" w:type="dxa"/>
          </w:tcPr>
          <w:p w:rsidR="00A03E1D" w:rsidRPr="00A03E1D" w:rsidRDefault="00A03E1D" w:rsidP="00A03E1D">
            <w:pPr>
              <w:spacing w:after="0"/>
              <w:jc w:val="both"/>
              <w:rPr>
                <w:sz w:val="20"/>
              </w:rPr>
            </w:pPr>
          </w:p>
        </w:tc>
      </w:tr>
    </w:tbl>
    <w:p w:rsidR="00A03E1D" w:rsidRDefault="00A03E1D" w:rsidP="00A03E1D">
      <w:pPr>
        <w:spacing w:after="0"/>
        <w:ind w:left="5664" w:firstLine="708"/>
        <w:jc w:val="both"/>
        <w:rPr>
          <w:sz w:val="24"/>
          <w:szCs w:val="24"/>
        </w:rPr>
      </w:pPr>
    </w:p>
    <w:p w:rsidR="007D0D86" w:rsidRPr="000E6A2B" w:rsidRDefault="007D0D86" w:rsidP="007D0D86">
      <w:pPr>
        <w:tabs>
          <w:tab w:val="left" w:pos="5103"/>
        </w:tabs>
        <w:spacing w:after="0"/>
        <w:ind w:left="2977"/>
        <w:outlineLvl w:val="0"/>
        <w:rPr>
          <w:rStyle w:val="Carpredefinitoparagrafo1"/>
        </w:rPr>
      </w:pPr>
      <w:r w:rsidRPr="000E6A2B">
        <w:rPr>
          <w:rStyle w:val="Carpredefinitoparagrafo1"/>
        </w:rPr>
        <w:t>Il Dirigente Scolastico</w:t>
      </w:r>
    </w:p>
    <w:p w:rsidR="007D0D86" w:rsidRDefault="007D0D86" w:rsidP="007D0D86">
      <w:pPr>
        <w:tabs>
          <w:tab w:val="left" w:pos="5103"/>
        </w:tabs>
        <w:spacing w:after="0"/>
        <w:ind w:left="2977"/>
        <w:outlineLvl w:val="0"/>
        <w:rPr>
          <w:rStyle w:val="Carpredefinitoparagrafo1"/>
        </w:rPr>
      </w:pPr>
      <w:r w:rsidRPr="000E6A2B">
        <w:rPr>
          <w:rStyle w:val="Carpredefinitoparagrafo1"/>
        </w:rPr>
        <w:t xml:space="preserve">Simonetta </w:t>
      </w:r>
      <w:proofErr w:type="spellStart"/>
      <w:r w:rsidRPr="000E6A2B">
        <w:rPr>
          <w:rStyle w:val="Carpredefinitoparagrafo1"/>
        </w:rPr>
        <w:t>Tebaldini</w:t>
      </w:r>
      <w:proofErr w:type="spellEnd"/>
    </w:p>
    <w:p w:rsidR="007D0D86" w:rsidRPr="000E6A2B" w:rsidRDefault="007D0D86" w:rsidP="007D0D86">
      <w:pPr>
        <w:tabs>
          <w:tab w:val="left" w:pos="5103"/>
        </w:tabs>
        <w:spacing w:after="0"/>
        <w:ind w:left="2977"/>
        <w:outlineLvl w:val="0"/>
        <w:rPr>
          <w:rStyle w:val="Carpredefinitoparagrafo1"/>
          <w:i/>
          <w:sz w:val="12"/>
          <w:szCs w:val="12"/>
        </w:rPr>
      </w:pPr>
      <w:r w:rsidRPr="000E6A2B">
        <w:rPr>
          <w:rStyle w:val="Carpredefinitoparagrafo1"/>
          <w:i/>
          <w:sz w:val="12"/>
          <w:szCs w:val="12"/>
        </w:rPr>
        <w:t>Firmato digitalmente ai sensi del Codice dell’Amministrazione digitale</w:t>
      </w:r>
    </w:p>
    <w:p w:rsidR="00952755" w:rsidRDefault="00952755" w:rsidP="00952755">
      <w:pPr>
        <w:jc w:val="both"/>
        <w:rPr>
          <w:lang w:eastAsia="it-IT"/>
        </w:rPr>
      </w:pPr>
    </w:p>
    <w:sectPr w:rsidR="00952755" w:rsidSect="00A03E1D">
      <w:headerReference w:type="default" r:id="rId7"/>
      <w:footerReference w:type="default" r:id="rId8"/>
      <w:pgSz w:w="16838" w:h="11906" w:orient="landscape"/>
      <w:pgMar w:top="1134" w:right="1418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89" w:rsidRDefault="00E43389">
      <w:pPr>
        <w:spacing w:after="0"/>
      </w:pPr>
      <w:r>
        <w:separator/>
      </w:r>
    </w:p>
  </w:endnote>
  <w:endnote w:type="continuationSeparator" w:id="0">
    <w:p w:rsidR="00E43389" w:rsidRDefault="00E433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0176BA" w:rsidRDefault="005128D0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0176BA" w:rsidRDefault="005128D0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89" w:rsidRDefault="00E43389">
      <w:pPr>
        <w:spacing w:after="0"/>
      </w:pPr>
      <w:r>
        <w:separator/>
      </w:r>
    </w:p>
  </w:footnote>
  <w:footnote w:type="continuationSeparator" w:id="0">
    <w:p w:rsidR="00E43389" w:rsidRDefault="00E4338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BA" w:rsidRDefault="005128D0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6120130" cy="1733550"/>
          <wp:effectExtent l="0" t="0" r="0" b="0"/>
          <wp:wrapSquare wrapText="largest"/>
          <wp:docPr id="1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502B0E"/>
    <w:multiLevelType w:val="hybridMultilevel"/>
    <w:tmpl w:val="89445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176BA"/>
    <w:rsid w:val="000176BA"/>
    <w:rsid w:val="001C1067"/>
    <w:rsid w:val="0039215C"/>
    <w:rsid w:val="005128D0"/>
    <w:rsid w:val="00547C2B"/>
    <w:rsid w:val="005F2452"/>
    <w:rsid w:val="006F19F5"/>
    <w:rsid w:val="007D0D86"/>
    <w:rsid w:val="008100F0"/>
    <w:rsid w:val="008646C3"/>
    <w:rsid w:val="00952755"/>
    <w:rsid w:val="009A7951"/>
    <w:rsid w:val="00A03E1D"/>
    <w:rsid w:val="00B93E9D"/>
    <w:rsid w:val="00BE24BD"/>
    <w:rsid w:val="00BE4DDC"/>
    <w:rsid w:val="00CB5777"/>
    <w:rsid w:val="00E43389"/>
    <w:rsid w:val="00E96D5A"/>
    <w:rsid w:val="00EE08E1"/>
    <w:rsid w:val="00F20CC9"/>
    <w:rsid w:val="00F5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4BD"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rsid w:val="00BE24BD"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rsid w:val="00BE24BD"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rsid w:val="00BE24BD"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rsid w:val="00BE24BD"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rsid w:val="00BE24BD"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rsid w:val="00BE24BD"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rsid w:val="00BE24BD"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rsid w:val="00BE24BD"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rsid w:val="00BE24BD"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E24BD"/>
  </w:style>
  <w:style w:type="character" w:customStyle="1" w:styleId="WW8Num1z1">
    <w:name w:val="WW8Num1z1"/>
    <w:qFormat/>
    <w:rsid w:val="00BE24BD"/>
  </w:style>
  <w:style w:type="character" w:customStyle="1" w:styleId="WW8Num1z2">
    <w:name w:val="WW8Num1z2"/>
    <w:qFormat/>
    <w:rsid w:val="00BE24BD"/>
  </w:style>
  <w:style w:type="character" w:customStyle="1" w:styleId="WW8Num1z3">
    <w:name w:val="WW8Num1z3"/>
    <w:qFormat/>
    <w:rsid w:val="00BE24BD"/>
  </w:style>
  <w:style w:type="character" w:customStyle="1" w:styleId="WW8Num1z4">
    <w:name w:val="WW8Num1z4"/>
    <w:qFormat/>
    <w:rsid w:val="00BE24BD"/>
  </w:style>
  <w:style w:type="character" w:customStyle="1" w:styleId="WW8Num1z5">
    <w:name w:val="WW8Num1z5"/>
    <w:qFormat/>
    <w:rsid w:val="00BE24BD"/>
  </w:style>
  <w:style w:type="character" w:customStyle="1" w:styleId="WW8Num1z6">
    <w:name w:val="WW8Num1z6"/>
    <w:qFormat/>
    <w:rsid w:val="00BE24BD"/>
  </w:style>
  <w:style w:type="character" w:customStyle="1" w:styleId="WW8Num1z7">
    <w:name w:val="WW8Num1z7"/>
    <w:qFormat/>
    <w:rsid w:val="00BE24BD"/>
  </w:style>
  <w:style w:type="character" w:customStyle="1" w:styleId="WW8Num1z8">
    <w:name w:val="WW8Num1z8"/>
    <w:qFormat/>
    <w:rsid w:val="00BE24BD"/>
  </w:style>
  <w:style w:type="character" w:customStyle="1" w:styleId="Carpredefinitoparagrafo1">
    <w:name w:val="Car. predefinito paragrafo1"/>
    <w:qFormat/>
    <w:rsid w:val="00BE24BD"/>
  </w:style>
  <w:style w:type="character" w:styleId="Enfasidelicata">
    <w:name w:val="Subtle Emphasis"/>
    <w:qFormat/>
    <w:rsid w:val="00BE24BD"/>
    <w:rPr>
      <w:i/>
      <w:vanish w:val="0"/>
      <w:sz w:val="20"/>
    </w:rPr>
  </w:style>
  <w:style w:type="character" w:styleId="Enfasicorsivo">
    <w:name w:val="Emphasis"/>
    <w:qFormat/>
    <w:rsid w:val="00BE24BD"/>
    <w:rPr>
      <w:i/>
      <w:vanish w:val="0"/>
      <w:sz w:val="20"/>
    </w:rPr>
  </w:style>
  <w:style w:type="character" w:styleId="Enfasiintensa">
    <w:name w:val="Intense Emphasis"/>
    <w:qFormat/>
    <w:rsid w:val="00BE24BD"/>
    <w:rPr>
      <w:i/>
      <w:vanish w:val="0"/>
      <w:sz w:val="20"/>
    </w:rPr>
  </w:style>
  <w:style w:type="character" w:styleId="Enfasigrassetto">
    <w:name w:val="Strong"/>
    <w:qFormat/>
    <w:rsid w:val="00BE24BD"/>
    <w:rPr>
      <w:b/>
      <w:vanish w:val="0"/>
      <w:sz w:val="20"/>
    </w:rPr>
  </w:style>
  <w:style w:type="character" w:styleId="Riferimentodelicato">
    <w:name w:val="Subtle Reference"/>
    <w:qFormat/>
    <w:rsid w:val="00BE24BD"/>
    <w:rPr>
      <w:vanish w:val="0"/>
      <w:sz w:val="20"/>
    </w:rPr>
  </w:style>
  <w:style w:type="character" w:styleId="Riferimentointenso">
    <w:name w:val="Intense Reference"/>
    <w:qFormat/>
    <w:rsid w:val="00BE24BD"/>
    <w:rPr>
      <w:b/>
      <w:vanish w:val="0"/>
      <w:sz w:val="20"/>
    </w:rPr>
  </w:style>
  <w:style w:type="character" w:styleId="Titolodellibro">
    <w:name w:val="Book Title"/>
    <w:qFormat/>
    <w:rsid w:val="00BE24BD"/>
    <w:rPr>
      <w:b/>
      <w:i/>
      <w:vanish w:val="0"/>
      <w:sz w:val="20"/>
    </w:rPr>
  </w:style>
  <w:style w:type="character" w:customStyle="1" w:styleId="IntestazioneCarattere">
    <w:name w:val="Intestazione Carattere"/>
    <w:qFormat/>
    <w:rsid w:val="00BE24BD"/>
    <w:rPr>
      <w:vanish w:val="0"/>
      <w:sz w:val="20"/>
    </w:rPr>
  </w:style>
  <w:style w:type="character" w:customStyle="1" w:styleId="PidipaginaCarattere">
    <w:name w:val="Piè di pagina Carattere"/>
    <w:qFormat/>
    <w:rsid w:val="00BE24BD"/>
    <w:rPr>
      <w:vanish w:val="0"/>
      <w:sz w:val="20"/>
    </w:rPr>
  </w:style>
  <w:style w:type="character" w:styleId="Collegamentoipertestuale">
    <w:name w:val="Hyperlink"/>
    <w:rsid w:val="00BE24BD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BE24BD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ltesto">
    <w:name w:val="Body Text"/>
    <w:basedOn w:val="Normale"/>
    <w:rsid w:val="00BE24BD"/>
    <w:pPr>
      <w:spacing w:after="140" w:line="288" w:lineRule="auto"/>
    </w:pPr>
  </w:style>
  <w:style w:type="paragraph" w:styleId="Elenco">
    <w:name w:val="List"/>
    <w:basedOn w:val="Corpodeltesto"/>
    <w:rsid w:val="00BE24BD"/>
    <w:rPr>
      <w:rFonts w:cs="Mangal;Courier New"/>
    </w:rPr>
  </w:style>
  <w:style w:type="paragraph" w:styleId="Didascalia">
    <w:name w:val="caption"/>
    <w:basedOn w:val="Normale"/>
    <w:qFormat/>
    <w:rsid w:val="00BE24BD"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rsid w:val="00BE24BD"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deltesto"/>
    <w:qFormat/>
    <w:rsid w:val="00BE24B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deltesto"/>
    <w:qFormat/>
    <w:rsid w:val="00BE24BD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rsid w:val="00BE24BD"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rsid w:val="00BE24BD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rsid w:val="00BE24BD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basedOn w:val="Normale"/>
    <w:next w:val="Citazione"/>
    <w:qFormat/>
    <w:rsid w:val="00BE24BD"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  <w:rsid w:val="00BE24BD"/>
  </w:style>
  <w:style w:type="paragraph" w:styleId="Titolosommario">
    <w:name w:val="TOC Heading"/>
    <w:next w:val="Normale"/>
    <w:qFormat/>
    <w:rsid w:val="00BE24BD"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rsid w:val="00BE24BD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rsid w:val="00BE24BD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rsid w:val="00BE24BD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rsid w:val="00BE24BD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rsid w:val="00BE24BD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rsid w:val="00BE24BD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rsid w:val="00BE24BD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rsid w:val="00BE24BD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rsid w:val="00BE24BD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rsid w:val="00BE24BD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rsid w:val="00BE24BD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rsid w:val="00BE24BD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rsid w:val="00BE24BD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rsid w:val="00BE24BD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rsid w:val="00BE24BD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rsid w:val="00BE24BD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rsid w:val="00BE24BD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rsid w:val="00BE24BD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rsid w:val="00BE24BD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rsid w:val="00BE24BD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rsid w:val="00BE24BD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rsid w:val="00BE24BD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rsid w:val="00BE24BD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rsid w:val="00BE24BD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rsid w:val="00BE24BD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rsid w:val="00BE24BD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rsid w:val="00BE24BD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rsid w:val="00BE24BD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rsid w:val="00BE24BD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rsid w:val="00BE24BD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rsid w:val="00BE24BD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rsid w:val="00BE24B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rsid w:val="00BE24BD"/>
    <w:pPr>
      <w:spacing w:after="0"/>
    </w:pPr>
    <w:rPr>
      <w:rFonts w:cs="Calibri"/>
    </w:rPr>
  </w:style>
  <w:style w:type="paragraph" w:styleId="Pidipagina">
    <w:name w:val="footer"/>
    <w:basedOn w:val="Normale"/>
    <w:rsid w:val="00BE24BD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sid w:val="00BE24BD"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rsid w:val="00BE24BD"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sid w:val="00BE24BD"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  <w:rsid w:val="00BE24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755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755"/>
    <w:rPr>
      <w:rFonts w:ascii="Segoe UI" w:eastAsia="Calibri" w:hAnsi="Segoe UI"/>
      <w:sz w:val="18"/>
      <w:szCs w:val="16"/>
      <w:lang w:val="it-CH"/>
    </w:rPr>
  </w:style>
  <w:style w:type="table" w:styleId="Grigliatabella">
    <w:name w:val="Table Grid"/>
    <w:basedOn w:val="Tabellanormale"/>
    <w:uiPriority w:val="39"/>
    <w:rsid w:val="00A03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</dc:creator>
  <cp:lastModifiedBy>User_19</cp:lastModifiedBy>
  <cp:revision>4</cp:revision>
  <cp:lastPrinted>2024-08-07T09:35:00Z</cp:lastPrinted>
  <dcterms:created xsi:type="dcterms:W3CDTF">2026-01-22T16:32:00Z</dcterms:created>
  <dcterms:modified xsi:type="dcterms:W3CDTF">2026-01-23T07:08:00Z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