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08817" w14:textId="5C3C44D1" w:rsidR="004C13C0" w:rsidRPr="00761729" w:rsidRDefault="00761729" w:rsidP="00CA778A">
      <w:pPr>
        <w:spacing w:before="120" w:after="120"/>
        <w:jc w:val="right"/>
        <w:rPr>
          <w:rFonts w:asciiTheme="majorHAnsi" w:hAnsiTheme="majorHAnsi" w:cstheme="majorHAnsi"/>
          <w:sz w:val="28"/>
          <w:szCs w:val="28"/>
        </w:rPr>
      </w:pPr>
      <w:r w:rsidRPr="00761729">
        <w:rPr>
          <w:rFonts w:asciiTheme="majorHAnsi" w:hAnsiTheme="majorHAnsi" w:cstheme="majorHAnsi"/>
          <w:sz w:val="28"/>
          <w:szCs w:val="28"/>
        </w:rPr>
        <w:t>All. D</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D57ADA"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53C9A54C" w14:textId="3A85CB72" w:rsidR="00D57ADA" w:rsidRPr="00D57ADA" w:rsidRDefault="00D57ADA" w:rsidP="00D57ADA">
            <w:pPr>
              <w:spacing w:line="216" w:lineRule="auto"/>
              <w:ind w:right="21" w:firstLine="4"/>
              <w:jc w:val="both"/>
              <w:rPr>
                <w:rFonts w:asciiTheme="minorHAnsi" w:eastAsiaTheme="minorHAnsi" w:hAnsiTheme="minorHAnsi" w:cstheme="minorBidi"/>
                <w:lang w:val="it-IT"/>
              </w:rPr>
            </w:pPr>
            <w:r w:rsidRPr="00D57ADA">
              <w:rPr>
                <w:rFonts w:cstheme="minorHAnsi"/>
                <w:bCs/>
                <w:lang w:val="it-IT"/>
              </w:rPr>
              <w:t xml:space="preserve">OGGETTO: </w:t>
            </w:r>
            <w:r w:rsidRPr="00D57ADA">
              <w:rPr>
                <w:rFonts w:asciiTheme="minorHAnsi" w:eastAsiaTheme="minorHAnsi" w:hAnsiTheme="minorHAnsi" w:cstheme="minorBidi"/>
                <w:lang w:val="it-IT"/>
              </w:rPr>
              <w:t>PNRR Piano Nazionale di ripresa e resilienza — Missione 4: Istruzione e Ricerca — Componente 1- potenziamento dell’offerta dei servizi di istruzione: dagli asili nido alle Università — Investimento 3.1: Nuove competenze e nuovi linguaggi. Azioni di potenziamento delle competenze STEM e multilinguistiche (DM 65/2023)</w:t>
            </w:r>
          </w:p>
          <w:p w14:paraId="1E946E1F" w14:textId="301B66F0" w:rsidR="009678E9" w:rsidRPr="0079066F" w:rsidRDefault="009678E9" w:rsidP="005928AC">
            <w:pPr>
              <w:spacing w:beforeLines="60" w:before="144" w:afterLines="60" w:after="144" w:line="276" w:lineRule="auto"/>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1C436E09" w14:textId="26C01CF5" w:rsidR="005928AC" w:rsidRPr="00DC1F6D" w:rsidRDefault="005928AC" w:rsidP="00DC1F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 xml:space="preserve">ICHIARAZIONE DI INESISTENZA DI CAUSA DI INCOMPATIBILITÀ E DI CONFLITTO DI </w:t>
      </w:r>
      <w:r w:rsidR="00DC1F6D">
        <w:rPr>
          <w:rFonts w:asciiTheme="minorHAnsi" w:hAnsiTheme="minorHAnsi" w:cstheme="minorHAnsi"/>
          <w:b/>
          <w:bCs/>
          <w:sz w:val="22"/>
          <w:szCs w:val="22"/>
          <w:u w:val="single"/>
          <w:lang w:val="it-IT"/>
        </w:rPr>
        <w:t xml:space="preserve">INTERESSI </w:t>
      </w:r>
    </w:p>
    <w:p w14:paraId="31B2E968" w14:textId="4DC4D2F8" w:rsidR="005928AC" w:rsidRPr="00DB4C6D" w:rsidRDefault="00D57ADA" w:rsidP="005928AC">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 xml:space="preserve"> </w:t>
      </w:r>
      <w:r w:rsidR="005928AC" w:rsidRPr="00DB4C6D">
        <w:rPr>
          <w:rFonts w:asciiTheme="minorHAnsi" w:hAnsiTheme="minorHAnsi" w:cstheme="minorHAnsi"/>
          <w:b/>
          <w:sz w:val="22"/>
          <w:szCs w:val="22"/>
          <w:lang w:val="it-IT" w:eastAsia="it-IT"/>
        </w:rPr>
        <w:t>(resa nelle forme di cui agli artt. 46 e 47 del d.P.R. n. 445 del 28 dicembre 2000)</w:t>
      </w:r>
    </w:p>
    <w:p w14:paraId="77A85D3C" w14:textId="77777777" w:rsidR="005928AC" w:rsidRDefault="005928AC" w:rsidP="002D7BE9">
      <w:pPr>
        <w:spacing w:before="120" w:after="120" w:line="276" w:lineRule="auto"/>
        <w:jc w:val="both"/>
        <w:rPr>
          <w:rFonts w:asciiTheme="minorHAnsi" w:hAnsiTheme="minorHAnsi" w:cstheme="minorHAnsi"/>
          <w:b/>
          <w:sz w:val="22"/>
          <w:szCs w:val="22"/>
          <w:lang w:val="it-IT"/>
        </w:rPr>
      </w:pPr>
    </w:p>
    <w:p w14:paraId="55706129" w14:textId="77777777" w:rsidR="005928AC" w:rsidRPr="00D57ADA" w:rsidRDefault="005928AC" w:rsidP="002D7BE9">
      <w:pPr>
        <w:spacing w:before="120" w:after="120" w:line="276" w:lineRule="auto"/>
        <w:jc w:val="both"/>
        <w:rPr>
          <w:rFonts w:asciiTheme="majorHAnsi" w:hAnsiTheme="majorHAnsi" w:cstheme="majorHAnsi"/>
          <w:sz w:val="22"/>
          <w:szCs w:val="22"/>
          <w:lang w:val="it-IT"/>
        </w:rPr>
      </w:pPr>
    </w:p>
    <w:p w14:paraId="2991DAC3" w14:textId="1DA72324" w:rsidR="00761729" w:rsidRDefault="00A14F9D" w:rsidP="00D57ADA">
      <w:pPr>
        <w:spacing w:line="216" w:lineRule="auto"/>
        <w:ind w:right="21" w:firstLine="4"/>
        <w:jc w:val="both"/>
        <w:rPr>
          <w:rFonts w:asciiTheme="majorHAnsi" w:hAnsiTheme="majorHAnsi" w:cstheme="majorHAnsi"/>
          <w:sz w:val="22"/>
          <w:szCs w:val="22"/>
          <w:lang w:val="it-IT"/>
        </w:rPr>
      </w:pPr>
      <w:r w:rsidRPr="00D57ADA">
        <w:rPr>
          <w:rFonts w:asciiTheme="majorHAnsi" w:hAnsiTheme="majorHAnsi" w:cstheme="majorHAnsi"/>
          <w:sz w:val="22"/>
          <w:szCs w:val="22"/>
          <w:lang w:val="it-IT"/>
        </w:rPr>
        <w:t>Il</w:t>
      </w:r>
      <w:r w:rsidR="0031607C" w:rsidRPr="00D57ADA">
        <w:rPr>
          <w:rFonts w:asciiTheme="majorHAnsi" w:hAnsiTheme="majorHAnsi" w:cstheme="majorHAnsi"/>
          <w:sz w:val="22"/>
          <w:szCs w:val="22"/>
          <w:lang w:val="it-IT"/>
        </w:rPr>
        <w:t xml:space="preserve"> sottoscritt</w:t>
      </w:r>
      <w:r w:rsidRPr="00D57ADA">
        <w:rPr>
          <w:rFonts w:asciiTheme="majorHAnsi" w:hAnsiTheme="majorHAnsi" w:cstheme="majorHAnsi"/>
          <w:sz w:val="22"/>
          <w:szCs w:val="22"/>
          <w:lang w:val="it-IT"/>
        </w:rPr>
        <w:t>o</w:t>
      </w:r>
      <w:r w:rsidR="0031607C" w:rsidRPr="00D57ADA">
        <w:rPr>
          <w:rFonts w:asciiTheme="majorHAnsi" w:hAnsiTheme="majorHAnsi" w:cstheme="majorHAnsi"/>
          <w:sz w:val="22"/>
          <w:szCs w:val="22"/>
          <w:lang w:val="it-IT"/>
        </w:rPr>
        <w:t xml:space="preserve"> </w:t>
      </w:r>
      <w:r w:rsidR="00761729">
        <w:rPr>
          <w:rFonts w:asciiTheme="majorHAnsi" w:hAnsiTheme="majorHAnsi" w:cstheme="majorHAnsi"/>
          <w:b/>
          <w:sz w:val="22"/>
          <w:szCs w:val="22"/>
          <w:lang w:val="it-IT"/>
        </w:rPr>
        <w:t>________________________________________________</w:t>
      </w:r>
      <w:r w:rsidR="00376C4A" w:rsidRPr="00D57ADA">
        <w:rPr>
          <w:rFonts w:asciiTheme="majorHAnsi" w:hAnsiTheme="majorHAnsi" w:cstheme="majorHAnsi"/>
          <w:b/>
          <w:sz w:val="22"/>
          <w:szCs w:val="22"/>
          <w:lang w:val="it-IT"/>
        </w:rPr>
        <w:t xml:space="preserve">, </w:t>
      </w:r>
      <w:r w:rsidR="00376C4A" w:rsidRPr="00D57ADA">
        <w:rPr>
          <w:rFonts w:asciiTheme="majorHAnsi" w:hAnsiTheme="majorHAnsi" w:cstheme="majorHAnsi"/>
          <w:sz w:val="22"/>
          <w:szCs w:val="22"/>
          <w:lang w:val="it-IT"/>
        </w:rPr>
        <w:t>nat</w:t>
      </w:r>
      <w:r w:rsidRPr="00D57ADA">
        <w:rPr>
          <w:rFonts w:asciiTheme="majorHAnsi" w:hAnsiTheme="majorHAnsi" w:cstheme="majorHAnsi"/>
          <w:sz w:val="22"/>
          <w:szCs w:val="22"/>
          <w:lang w:val="it-IT"/>
        </w:rPr>
        <w:t>o</w:t>
      </w:r>
      <w:r w:rsidR="00FA1E1A" w:rsidRPr="00D57ADA">
        <w:rPr>
          <w:rFonts w:asciiTheme="majorHAnsi" w:hAnsiTheme="majorHAnsi" w:cstheme="majorHAnsi"/>
          <w:sz w:val="22"/>
          <w:szCs w:val="22"/>
          <w:lang w:val="it-IT"/>
        </w:rPr>
        <w:t xml:space="preserve"> a </w:t>
      </w:r>
      <w:bookmarkStart w:id="0" w:name="_Hlk96611450"/>
      <w:r w:rsidR="00761729">
        <w:rPr>
          <w:rFonts w:asciiTheme="majorHAnsi" w:hAnsiTheme="majorHAnsi" w:cstheme="majorHAnsi"/>
          <w:sz w:val="22"/>
          <w:szCs w:val="22"/>
          <w:lang w:val="it-IT"/>
        </w:rPr>
        <w:t>_____________________</w:t>
      </w:r>
    </w:p>
    <w:p w14:paraId="2B16AC7C" w14:textId="77777777" w:rsidR="00761729" w:rsidRDefault="00761729" w:rsidP="00D57ADA">
      <w:pPr>
        <w:spacing w:line="216" w:lineRule="auto"/>
        <w:ind w:right="21" w:firstLine="4"/>
        <w:jc w:val="both"/>
        <w:rPr>
          <w:rFonts w:asciiTheme="majorHAnsi" w:hAnsiTheme="majorHAnsi" w:cstheme="majorHAnsi"/>
          <w:sz w:val="22"/>
          <w:szCs w:val="22"/>
          <w:lang w:val="it-IT"/>
        </w:rPr>
      </w:pPr>
    </w:p>
    <w:p w14:paraId="4D47C521" w14:textId="2FFBEF53" w:rsidR="00761729" w:rsidRDefault="00761729" w:rsidP="00D57ADA">
      <w:pPr>
        <w:spacing w:line="216" w:lineRule="auto"/>
        <w:ind w:right="21" w:firstLine="4"/>
        <w:jc w:val="both"/>
        <w:rPr>
          <w:rFonts w:asciiTheme="majorHAnsi" w:hAnsiTheme="majorHAnsi" w:cstheme="majorHAnsi"/>
          <w:sz w:val="22"/>
          <w:szCs w:val="22"/>
          <w:lang w:val="it-IT"/>
        </w:rPr>
      </w:pPr>
      <w:r>
        <w:rPr>
          <w:rFonts w:asciiTheme="majorHAnsi" w:hAnsiTheme="majorHAnsi" w:cstheme="majorHAnsi"/>
          <w:sz w:val="22"/>
          <w:szCs w:val="22"/>
          <w:lang w:val="it-IT"/>
        </w:rPr>
        <w:t>Il ________________________________</w:t>
      </w:r>
      <w:r w:rsidR="00A14F9D" w:rsidRPr="00D57ADA">
        <w:rPr>
          <w:rFonts w:asciiTheme="majorHAnsi" w:hAnsiTheme="majorHAnsi" w:cstheme="majorHAnsi"/>
          <w:sz w:val="22"/>
          <w:szCs w:val="22"/>
          <w:lang w:val="it-IT"/>
        </w:rPr>
        <w:t xml:space="preserve">, </w:t>
      </w:r>
      <w:r w:rsidR="00F6665D" w:rsidRPr="00D57ADA">
        <w:rPr>
          <w:rFonts w:asciiTheme="majorHAnsi" w:hAnsiTheme="majorHAnsi" w:cstheme="majorHAnsi"/>
          <w:sz w:val="22"/>
          <w:szCs w:val="22"/>
          <w:lang w:val="it-IT"/>
        </w:rPr>
        <w:t>residente a</w:t>
      </w:r>
      <w:r w:rsidR="00FA1E1A" w:rsidRPr="00D57ADA">
        <w:rPr>
          <w:rFonts w:asciiTheme="majorHAnsi" w:hAnsiTheme="majorHAnsi" w:cstheme="majorHAnsi"/>
          <w:sz w:val="22"/>
          <w:szCs w:val="22"/>
          <w:lang w:val="it-IT"/>
        </w:rPr>
        <w:t xml:space="preserve"> </w:t>
      </w:r>
      <w:r>
        <w:rPr>
          <w:rFonts w:asciiTheme="majorHAnsi" w:hAnsiTheme="majorHAnsi" w:cstheme="majorHAnsi"/>
          <w:sz w:val="22"/>
          <w:szCs w:val="22"/>
          <w:lang w:val="it-IT"/>
        </w:rPr>
        <w:t>___________________________________________</w:t>
      </w:r>
      <w:r w:rsidR="00376C4A" w:rsidRPr="00D57ADA">
        <w:rPr>
          <w:rFonts w:asciiTheme="majorHAnsi" w:hAnsiTheme="majorHAnsi" w:cstheme="majorHAnsi"/>
          <w:sz w:val="22"/>
          <w:szCs w:val="22"/>
          <w:lang w:val="it-IT"/>
        </w:rPr>
        <w:t xml:space="preserve"> </w:t>
      </w:r>
    </w:p>
    <w:p w14:paraId="3B0B719E" w14:textId="77777777" w:rsidR="00761729" w:rsidRDefault="00761729" w:rsidP="00D57ADA">
      <w:pPr>
        <w:spacing w:line="216" w:lineRule="auto"/>
        <w:ind w:right="21" w:firstLine="4"/>
        <w:jc w:val="both"/>
        <w:rPr>
          <w:rFonts w:asciiTheme="majorHAnsi" w:hAnsiTheme="majorHAnsi" w:cstheme="majorHAnsi"/>
          <w:sz w:val="22"/>
          <w:szCs w:val="22"/>
          <w:lang w:val="it-IT"/>
        </w:rPr>
      </w:pPr>
    </w:p>
    <w:p w14:paraId="5F5BF653" w14:textId="6F19156C" w:rsidR="00761729" w:rsidRDefault="00F6665D" w:rsidP="00D57ADA">
      <w:pPr>
        <w:spacing w:line="216" w:lineRule="auto"/>
        <w:ind w:right="21" w:firstLine="4"/>
        <w:jc w:val="both"/>
        <w:rPr>
          <w:rFonts w:asciiTheme="majorHAnsi" w:hAnsiTheme="majorHAnsi" w:cstheme="majorHAnsi"/>
          <w:sz w:val="22"/>
          <w:szCs w:val="22"/>
          <w:lang w:val="it-IT"/>
        </w:rPr>
      </w:pPr>
      <w:r w:rsidRPr="00D57ADA">
        <w:rPr>
          <w:rFonts w:asciiTheme="majorHAnsi" w:hAnsiTheme="majorHAnsi" w:cstheme="majorHAnsi"/>
          <w:sz w:val="22"/>
          <w:szCs w:val="22"/>
          <w:lang w:val="it-IT"/>
        </w:rPr>
        <w:t xml:space="preserve">Provincia </w:t>
      </w:r>
      <w:bookmarkEnd w:id="0"/>
      <w:r w:rsidR="00761729">
        <w:rPr>
          <w:rFonts w:asciiTheme="majorHAnsi" w:hAnsiTheme="majorHAnsi" w:cstheme="majorHAnsi"/>
          <w:sz w:val="22"/>
          <w:szCs w:val="22"/>
          <w:lang w:val="it-IT"/>
        </w:rPr>
        <w:t>______________________________</w:t>
      </w:r>
      <w:r w:rsidR="00376C4A" w:rsidRPr="00D57ADA">
        <w:rPr>
          <w:rFonts w:asciiTheme="majorHAnsi" w:hAnsiTheme="majorHAnsi" w:cstheme="majorHAnsi"/>
          <w:sz w:val="22"/>
          <w:szCs w:val="22"/>
          <w:lang w:val="it-IT"/>
        </w:rPr>
        <w:t xml:space="preserve"> Codice</w:t>
      </w:r>
      <w:r w:rsidRPr="00D57ADA">
        <w:rPr>
          <w:rFonts w:asciiTheme="majorHAnsi" w:hAnsiTheme="majorHAnsi" w:cstheme="majorHAnsi"/>
          <w:sz w:val="22"/>
          <w:szCs w:val="22"/>
          <w:lang w:val="it-IT"/>
        </w:rPr>
        <w:t xml:space="preserve"> Fiscale </w:t>
      </w:r>
      <w:r w:rsidR="00761729">
        <w:rPr>
          <w:rFonts w:asciiTheme="majorHAnsi" w:hAnsiTheme="majorHAnsi" w:cstheme="majorHAnsi"/>
          <w:sz w:val="22"/>
          <w:szCs w:val="22"/>
          <w:lang w:val="it-IT"/>
        </w:rPr>
        <w:t>_____________________________________</w:t>
      </w:r>
      <w:r w:rsidRPr="00D57ADA">
        <w:rPr>
          <w:rFonts w:asciiTheme="majorHAnsi" w:hAnsiTheme="majorHAnsi" w:cstheme="majorHAnsi"/>
          <w:sz w:val="22"/>
          <w:szCs w:val="22"/>
          <w:lang w:val="it-IT"/>
        </w:rPr>
        <w:t xml:space="preserve"> </w:t>
      </w:r>
    </w:p>
    <w:p w14:paraId="063597FB" w14:textId="77777777" w:rsidR="00761729" w:rsidRDefault="00761729" w:rsidP="00D57ADA">
      <w:pPr>
        <w:spacing w:line="216" w:lineRule="auto"/>
        <w:ind w:right="21" w:firstLine="4"/>
        <w:jc w:val="both"/>
        <w:rPr>
          <w:rFonts w:asciiTheme="majorHAnsi" w:hAnsiTheme="majorHAnsi" w:cstheme="majorHAnsi"/>
          <w:sz w:val="22"/>
          <w:szCs w:val="22"/>
          <w:lang w:val="it-IT"/>
        </w:rPr>
      </w:pPr>
    </w:p>
    <w:p w14:paraId="42F20651" w14:textId="51143879" w:rsidR="00761729" w:rsidRDefault="00F6665D" w:rsidP="00D57ADA">
      <w:pPr>
        <w:spacing w:line="216" w:lineRule="auto"/>
        <w:ind w:right="21" w:firstLine="4"/>
        <w:jc w:val="both"/>
        <w:rPr>
          <w:rFonts w:asciiTheme="majorHAnsi" w:hAnsiTheme="majorHAnsi" w:cstheme="majorHAnsi"/>
          <w:sz w:val="22"/>
          <w:szCs w:val="22"/>
          <w:lang w:val="it-IT"/>
        </w:rPr>
      </w:pPr>
      <w:r w:rsidRPr="00D57ADA">
        <w:rPr>
          <w:rFonts w:asciiTheme="majorHAnsi" w:hAnsiTheme="majorHAnsi" w:cstheme="majorHAnsi"/>
          <w:sz w:val="22"/>
          <w:szCs w:val="22"/>
          <w:lang w:val="it-IT"/>
        </w:rPr>
        <w:t xml:space="preserve">in qualità di </w:t>
      </w:r>
      <w:r w:rsidR="00761729">
        <w:rPr>
          <w:rFonts w:asciiTheme="majorHAnsi" w:hAnsiTheme="majorHAnsi" w:cstheme="majorHAnsi"/>
          <w:sz w:val="22"/>
          <w:szCs w:val="22"/>
          <w:lang w:val="it-IT"/>
        </w:rPr>
        <w:t>_____________________________________________________________________________</w:t>
      </w:r>
    </w:p>
    <w:p w14:paraId="0FC74DF4" w14:textId="77777777" w:rsidR="00761729" w:rsidRDefault="00761729" w:rsidP="00D57ADA">
      <w:pPr>
        <w:spacing w:line="216" w:lineRule="auto"/>
        <w:ind w:right="21" w:firstLine="4"/>
        <w:jc w:val="both"/>
        <w:rPr>
          <w:rFonts w:asciiTheme="majorHAnsi" w:hAnsiTheme="majorHAnsi" w:cstheme="majorHAnsi"/>
          <w:sz w:val="22"/>
          <w:szCs w:val="22"/>
          <w:lang w:val="it-IT"/>
        </w:rPr>
      </w:pPr>
    </w:p>
    <w:p w14:paraId="34265AC6" w14:textId="1D76FB01" w:rsidR="00D57ADA" w:rsidRPr="00CA778A" w:rsidRDefault="00D57ADA" w:rsidP="00CA778A">
      <w:pPr>
        <w:spacing w:before="120" w:after="120" w:line="276" w:lineRule="auto"/>
        <w:jc w:val="center"/>
        <w:rPr>
          <w:rFonts w:cstheme="minorHAnsi"/>
          <w:b/>
          <w:bCs/>
          <w:sz w:val="26"/>
          <w:szCs w:val="26"/>
        </w:rPr>
      </w:pPr>
      <w:r w:rsidRPr="00D57ADA">
        <w:rPr>
          <w:rFonts w:asciiTheme="majorHAnsi" w:hAnsiTheme="majorHAnsi" w:cstheme="majorHAnsi"/>
          <w:sz w:val="22"/>
          <w:szCs w:val="22"/>
          <w:lang w:val="it-IT"/>
        </w:rPr>
        <w:t xml:space="preserve">nell’ambito del </w:t>
      </w:r>
      <w:r w:rsidRPr="00D57ADA">
        <w:rPr>
          <w:rFonts w:asciiTheme="majorHAnsi" w:eastAsiaTheme="minorHAnsi" w:hAnsiTheme="majorHAnsi" w:cstheme="majorHAnsi"/>
          <w:b/>
          <w:lang w:val="it-IT"/>
        </w:rPr>
        <w:t xml:space="preserve">PNRR Piano Nazionale di ripresa e resilienza </w:t>
      </w:r>
      <w:r w:rsidRPr="00D57ADA">
        <w:rPr>
          <w:rFonts w:asciiTheme="majorHAnsi" w:eastAsiaTheme="minorHAnsi" w:hAnsiTheme="majorHAnsi" w:cstheme="majorHAnsi"/>
          <w:lang w:val="it-IT"/>
        </w:rPr>
        <w:t>— Missione 4: Istruzione e Ricerca — Componente 1- potenziamento dell’offerta dei servizi di istruzione: dagli asili nido alle Università — Investimento 3.1: Nuove competenze e nuovi linguaggi. Azioni di potenziamento delle competenze STEM e multilinguistiche</w:t>
      </w:r>
      <w:r w:rsidRPr="00D57ADA">
        <w:rPr>
          <w:rFonts w:asciiTheme="majorHAnsi" w:eastAsiaTheme="minorHAnsi" w:hAnsiTheme="majorHAnsi" w:cstheme="majorHAnsi"/>
          <w:b/>
          <w:lang w:val="it-IT"/>
        </w:rPr>
        <w:t xml:space="preserve"> </w:t>
      </w:r>
      <w:r w:rsidRPr="00D57ADA">
        <w:rPr>
          <w:rFonts w:asciiTheme="majorHAnsi" w:eastAsiaTheme="minorHAnsi" w:hAnsiTheme="majorHAnsi" w:cstheme="majorHAnsi"/>
          <w:lang w:val="it-IT"/>
        </w:rPr>
        <w:t>(DM 65/2023)</w:t>
      </w:r>
      <w:r w:rsidRPr="00D57ADA">
        <w:rPr>
          <w:rFonts w:asciiTheme="majorHAnsi" w:eastAsiaTheme="minorHAnsi" w:hAnsiTheme="majorHAnsi" w:cstheme="majorHAnsi"/>
          <w:b/>
          <w:lang w:val="it-IT"/>
        </w:rPr>
        <w:t xml:space="preserve"> - </w:t>
      </w:r>
      <w:r w:rsidR="00CA778A">
        <w:rPr>
          <w:rFonts w:cstheme="minorHAnsi"/>
          <w:b/>
          <w:bCs/>
          <w:sz w:val="26"/>
          <w:szCs w:val="26"/>
        </w:rPr>
        <w:t>C.U.P.: F84D23005510006</w:t>
      </w:r>
    </w:p>
    <w:p w14:paraId="602324A3" w14:textId="00A753FE" w:rsidR="00F6665D" w:rsidRPr="00CA778A" w:rsidRDefault="00F6665D" w:rsidP="003932B6">
      <w:pPr>
        <w:spacing w:before="120" w:after="120" w:line="276" w:lineRule="auto"/>
        <w:jc w:val="both"/>
        <w:rPr>
          <w:rFonts w:asciiTheme="minorHAnsi" w:hAnsiTheme="minorHAnsi" w:cstheme="minorHAnsi"/>
          <w:bCs/>
          <w:sz w:val="22"/>
          <w:szCs w:val="22"/>
          <w:lang w:val="it-IT"/>
        </w:rPr>
      </w:pPr>
      <w:r w:rsidRPr="00CA778A">
        <w:rPr>
          <w:rFonts w:asciiTheme="minorHAnsi" w:hAnsiTheme="minorHAnsi" w:cstheme="minorHAnsi"/>
          <w:bCs/>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 xml:space="preserve">interessi di soggetti od organizzazioni di </w:t>
      </w:r>
      <w:r w:rsidR="00A26D81" w:rsidRPr="00790B99">
        <w:rPr>
          <w:rFonts w:cstheme="minorHAnsi"/>
        </w:rPr>
        <w:lastRenderedPageBreak/>
        <w:t>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12A015D1" w:rsidR="00F6665D" w:rsidRDefault="00AB7EEB"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DATA</w:t>
      </w:r>
      <w:r w:rsidR="005116CA" w:rsidRPr="00DB4C6D">
        <w:rPr>
          <w:rFonts w:asciiTheme="minorHAnsi" w:hAnsiTheme="minorHAnsi" w:cstheme="minorHAnsi"/>
          <w:sz w:val="22"/>
          <w:szCs w:val="22"/>
        </w:rPr>
        <w:t xml:space="preserve"> </w:t>
      </w:r>
      <w:r w:rsidR="00C8724A">
        <w:rPr>
          <w:rFonts w:asciiTheme="minorHAnsi" w:hAnsiTheme="minorHAnsi" w:cstheme="minorHAnsi"/>
          <w:sz w:val="22"/>
          <w:szCs w:val="22"/>
        </w:rPr>
        <w:t>___________________________</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12C43ACF" w:rsidR="00F6665D" w:rsidRPr="00D57ADA" w:rsidRDefault="00F6665D" w:rsidP="00D57ADA">
      <w:pPr>
        <w:pStyle w:val="Corpodeltesto21"/>
        <w:spacing w:before="120" w:after="120"/>
        <w:jc w:val="right"/>
        <w:rPr>
          <w:rFonts w:asciiTheme="majorHAnsi" w:hAnsiTheme="majorHAnsi" w:cstheme="maj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57ADA">
        <w:rPr>
          <w:rFonts w:asciiTheme="majorHAnsi" w:eastAsia="Calibri" w:hAnsiTheme="majorHAnsi" w:cstheme="majorHAnsi"/>
          <w:sz w:val="22"/>
          <w:szCs w:val="22"/>
        </w:rPr>
        <w:t>IL DICHIARANT</w:t>
      </w:r>
      <w:r w:rsidR="00D57ADA">
        <w:rPr>
          <w:rFonts w:asciiTheme="majorHAnsi" w:eastAsia="Calibri" w:hAnsiTheme="majorHAnsi" w:cstheme="majorHAnsi"/>
          <w:sz w:val="22"/>
          <w:szCs w:val="22"/>
        </w:rPr>
        <w:t>E</w:t>
      </w:r>
      <w:r w:rsidR="00F01558" w:rsidRPr="00D57ADA">
        <w:rPr>
          <w:rFonts w:asciiTheme="majorHAnsi" w:hAnsiTheme="majorHAnsi" w:cstheme="majorHAnsi"/>
          <w:sz w:val="22"/>
          <w:szCs w:val="22"/>
        </w:rPr>
        <w:tab/>
        <w:t xml:space="preserve">       </w:t>
      </w:r>
      <w:bookmarkStart w:id="1" w:name="_Hlk86072743"/>
      <w:r w:rsidR="00F01558" w:rsidRPr="00D57ADA">
        <w:rPr>
          <w:rFonts w:asciiTheme="majorHAnsi" w:hAnsiTheme="majorHAnsi" w:cstheme="majorHAnsi"/>
          <w:sz w:val="22"/>
          <w:szCs w:val="22"/>
        </w:rPr>
        <w:t xml:space="preserve">  </w:t>
      </w:r>
      <w:r w:rsidR="00F01558" w:rsidRPr="00D57ADA">
        <w:rPr>
          <w:rFonts w:asciiTheme="majorHAnsi" w:hAnsiTheme="majorHAnsi" w:cstheme="majorHAnsi"/>
          <w:sz w:val="22"/>
          <w:szCs w:val="22"/>
        </w:rPr>
        <w:tab/>
        <w:t xml:space="preserve">              </w:t>
      </w:r>
    </w:p>
    <w:bookmarkEnd w:id="1"/>
    <w:p w14:paraId="3F5FF1CA" w14:textId="77777777" w:rsidR="00D57ADA" w:rsidRPr="00D57ADA" w:rsidRDefault="00D57ADA" w:rsidP="0079066F">
      <w:pPr>
        <w:spacing w:before="120" w:after="120"/>
        <w:jc w:val="both"/>
        <w:outlineLvl w:val="0"/>
        <w:rPr>
          <w:rFonts w:asciiTheme="majorHAnsi" w:hAnsiTheme="majorHAnsi" w:cstheme="majorHAnsi"/>
          <w:b/>
          <w:sz w:val="22"/>
          <w:szCs w:val="22"/>
          <w:u w:val="single"/>
          <w:lang w:val="it-IT"/>
        </w:rPr>
      </w:pPr>
    </w:p>
    <w:p w14:paraId="21EBE078" w14:textId="2EFDDE0D"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r w:rsidR="00AB7EEB">
        <w:rPr>
          <w:rFonts w:asciiTheme="minorHAnsi" w:hAnsiTheme="minorHAnsi" w:cstheme="minorHAnsi"/>
          <w:sz w:val="22"/>
          <w:szCs w:val="22"/>
          <w:lang w:val="it-IT"/>
        </w:rPr>
        <w:t xml:space="preserve"> (solo per il personale docente esterno)</w:t>
      </w:r>
    </w:p>
    <w:p w14:paraId="081DFA3E" w14:textId="172F400F"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964F8" w14:textId="77777777" w:rsidR="001C2D7E" w:rsidRDefault="001C2D7E" w:rsidP="002C0B2B">
      <w:r>
        <w:separator/>
      </w:r>
    </w:p>
  </w:endnote>
  <w:endnote w:type="continuationSeparator" w:id="0">
    <w:p w14:paraId="2E749309" w14:textId="77777777" w:rsidR="001C2D7E" w:rsidRDefault="001C2D7E"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0669"/>
      <w:docPartObj>
        <w:docPartGallery w:val="Page Numbers (Bottom of Page)"/>
        <w:docPartUnique/>
      </w:docPartObj>
    </w:sdtPr>
    <w:sdtEndPr>
      <w:rPr>
        <w:sz w:val="20"/>
        <w:szCs w:val="20"/>
      </w:rPr>
    </w:sdtEndPr>
    <w:sdtContent>
      <w:p w14:paraId="51003FD6" w14:textId="50681196"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DC1F6D">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AB7EEB"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57F7AC" w14:textId="77777777" w:rsidR="001C2D7E" w:rsidRDefault="001C2D7E" w:rsidP="002C0B2B">
      <w:r>
        <w:separator/>
      </w:r>
    </w:p>
  </w:footnote>
  <w:footnote w:type="continuationSeparator" w:id="0">
    <w:p w14:paraId="01C868D0" w14:textId="77777777" w:rsidR="001C2D7E" w:rsidRDefault="001C2D7E"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89550282">
    <w:abstractNumId w:val="2"/>
  </w:num>
  <w:num w:numId="2" w16cid:durableId="1017077489">
    <w:abstractNumId w:val="12"/>
  </w:num>
  <w:num w:numId="3" w16cid:durableId="1823036857">
    <w:abstractNumId w:val="1"/>
  </w:num>
  <w:num w:numId="4" w16cid:durableId="448817738">
    <w:abstractNumId w:val="7"/>
  </w:num>
  <w:num w:numId="5" w16cid:durableId="755982211">
    <w:abstractNumId w:val="4"/>
  </w:num>
  <w:num w:numId="6" w16cid:durableId="1981765099">
    <w:abstractNumId w:val="11"/>
  </w:num>
  <w:num w:numId="7" w16cid:durableId="728192013">
    <w:abstractNumId w:val="13"/>
  </w:num>
  <w:num w:numId="8" w16cid:durableId="777023685">
    <w:abstractNumId w:val="0"/>
  </w:num>
  <w:num w:numId="9" w16cid:durableId="452792791">
    <w:abstractNumId w:val="5"/>
  </w:num>
  <w:num w:numId="10" w16cid:durableId="983123283">
    <w:abstractNumId w:val="3"/>
  </w:num>
  <w:num w:numId="11" w16cid:durableId="327560487">
    <w:abstractNumId w:val="8"/>
  </w:num>
  <w:num w:numId="12" w16cid:durableId="172964592">
    <w:abstractNumId w:val="6"/>
  </w:num>
  <w:num w:numId="13" w16cid:durableId="187450725">
    <w:abstractNumId w:val="9"/>
  </w:num>
  <w:num w:numId="14" w16cid:durableId="913050601">
    <w:abstractNumId w:val="6"/>
  </w:num>
  <w:num w:numId="15" w16cid:durableId="1709140613">
    <w:abstractNumId w:val="6"/>
  </w:num>
  <w:num w:numId="16" w16cid:durableId="1472214844">
    <w:abstractNumId w:val="6"/>
  </w:num>
  <w:num w:numId="17" w16cid:durableId="1969124383">
    <w:abstractNumId w:val="6"/>
  </w:num>
  <w:num w:numId="18" w16cid:durableId="1967663971">
    <w:abstractNumId w:val="6"/>
  </w:num>
  <w:num w:numId="19" w16cid:durableId="2078671490">
    <w:abstractNumId w:val="6"/>
  </w:num>
  <w:num w:numId="20" w16cid:durableId="289633239">
    <w:abstractNumId w:val="6"/>
  </w:num>
  <w:num w:numId="21" w16cid:durableId="430903516">
    <w:abstractNumId w:val="6"/>
  </w:num>
  <w:num w:numId="22" w16cid:durableId="1009020568">
    <w:abstractNumId w:val="6"/>
  </w:num>
  <w:num w:numId="23" w16cid:durableId="1575167966">
    <w:abstractNumId w:val="6"/>
  </w:num>
  <w:num w:numId="24" w16cid:durableId="1054037263">
    <w:abstractNumId w:val="6"/>
  </w:num>
  <w:num w:numId="25" w16cid:durableId="513615315">
    <w:abstractNumId w:val="6"/>
  </w:num>
  <w:num w:numId="26" w16cid:durableId="607003976">
    <w:abstractNumId w:val="10"/>
  </w:num>
  <w:num w:numId="27" w16cid:durableId="1171066034">
    <w:abstractNumId w:val="6"/>
  </w:num>
  <w:num w:numId="28" w16cid:durableId="1512842668">
    <w:abstractNumId w:val="6"/>
  </w:num>
  <w:num w:numId="29" w16cid:durableId="21376051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1607C"/>
    <w:rsid w:val="003525FD"/>
    <w:rsid w:val="0036496A"/>
    <w:rsid w:val="00365E2B"/>
    <w:rsid w:val="00376487"/>
    <w:rsid w:val="00376C4A"/>
    <w:rsid w:val="00381DF9"/>
    <w:rsid w:val="00387971"/>
    <w:rsid w:val="003932B6"/>
    <w:rsid w:val="003E547B"/>
    <w:rsid w:val="0040731E"/>
    <w:rsid w:val="00435EF5"/>
    <w:rsid w:val="004719E2"/>
    <w:rsid w:val="004A1C41"/>
    <w:rsid w:val="004A3BDC"/>
    <w:rsid w:val="004B005D"/>
    <w:rsid w:val="004B10F9"/>
    <w:rsid w:val="004C13C0"/>
    <w:rsid w:val="004C4C14"/>
    <w:rsid w:val="004E30E1"/>
    <w:rsid w:val="005116CA"/>
    <w:rsid w:val="005205B4"/>
    <w:rsid w:val="00521ACC"/>
    <w:rsid w:val="00525236"/>
    <w:rsid w:val="00536E01"/>
    <w:rsid w:val="0055040C"/>
    <w:rsid w:val="00552617"/>
    <w:rsid w:val="00587912"/>
    <w:rsid w:val="005928AC"/>
    <w:rsid w:val="00596E88"/>
    <w:rsid w:val="005A3C41"/>
    <w:rsid w:val="005A6123"/>
    <w:rsid w:val="005C119D"/>
    <w:rsid w:val="005C4CD5"/>
    <w:rsid w:val="00603C84"/>
    <w:rsid w:val="00610AC8"/>
    <w:rsid w:val="00677F04"/>
    <w:rsid w:val="006804AA"/>
    <w:rsid w:val="00691FC5"/>
    <w:rsid w:val="006D1392"/>
    <w:rsid w:val="006D3207"/>
    <w:rsid w:val="006D3B62"/>
    <w:rsid w:val="006D680E"/>
    <w:rsid w:val="00752D7F"/>
    <w:rsid w:val="00761729"/>
    <w:rsid w:val="00771172"/>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10D3"/>
    <w:rsid w:val="00986FDB"/>
    <w:rsid w:val="009A0219"/>
    <w:rsid w:val="009B2D22"/>
    <w:rsid w:val="009B4CAC"/>
    <w:rsid w:val="009C005D"/>
    <w:rsid w:val="009D3810"/>
    <w:rsid w:val="00A12972"/>
    <w:rsid w:val="00A14F9D"/>
    <w:rsid w:val="00A26D81"/>
    <w:rsid w:val="00A73CC5"/>
    <w:rsid w:val="00A77232"/>
    <w:rsid w:val="00A87C53"/>
    <w:rsid w:val="00A912D7"/>
    <w:rsid w:val="00AA3CF1"/>
    <w:rsid w:val="00AA48FC"/>
    <w:rsid w:val="00AB7EEB"/>
    <w:rsid w:val="00AC430C"/>
    <w:rsid w:val="00AC6929"/>
    <w:rsid w:val="00AD0BBF"/>
    <w:rsid w:val="00AD115E"/>
    <w:rsid w:val="00AE0B64"/>
    <w:rsid w:val="00B35445"/>
    <w:rsid w:val="00B474D7"/>
    <w:rsid w:val="00B5793B"/>
    <w:rsid w:val="00BA07A8"/>
    <w:rsid w:val="00BE703C"/>
    <w:rsid w:val="00C27D8D"/>
    <w:rsid w:val="00C543F8"/>
    <w:rsid w:val="00C7410A"/>
    <w:rsid w:val="00C8724A"/>
    <w:rsid w:val="00C96098"/>
    <w:rsid w:val="00CA778A"/>
    <w:rsid w:val="00CB2D92"/>
    <w:rsid w:val="00CB4B58"/>
    <w:rsid w:val="00CC474A"/>
    <w:rsid w:val="00D00899"/>
    <w:rsid w:val="00D2361C"/>
    <w:rsid w:val="00D26033"/>
    <w:rsid w:val="00D42433"/>
    <w:rsid w:val="00D57ADA"/>
    <w:rsid w:val="00D67F59"/>
    <w:rsid w:val="00DB4C6D"/>
    <w:rsid w:val="00DC1F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129BC"/>
    <w:rsid w:val="00F330B6"/>
    <w:rsid w:val="00F656C5"/>
    <w:rsid w:val="00F6665D"/>
    <w:rsid w:val="00F9157F"/>
    <w:rsid w:val="00F973C7"/>
    <w:rsid w:val="00FA1E1A"/>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BE3B0-43AC-498E-87C6-29E929ED9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579</Words>
  <Characters>3301</Characters>
  <Application>Microsoft Office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cpia</dc:creator>
  <cp:keywords/>
  <dc:description/>
  <cp:lastModifiedBy>Preside</cp:lastModifiedBy>
  <cp:revision>6</cp:revision>
  <cp:lastPrinted>2023-06-08T11:46:00Z</cp:lastPrinted>
  <dcterms:created xsi:type="dcterms:W3CDTF">2024-01-30T12:48:00Z</dcterms:created>
  <dcterms:modified xsi:type="dcterms:W3CDTF">2024-04-15T15:27:00Z</dcterms:modified>
</cp:coreProperties>
</file>