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F3" w:rsidRPr="007C1A53" w:rsidRDefault="00934A83">
      <w:pPr>
        <w:pStyle w:val="normal1"/>
        <w:widowControl w:val="0"/>
        <w:spacing w:line="240" w:lineRule="auto"/>
        <w:rPr>
          <w:rFonts w:ascii="Times New Roman" w:eastAsia="Times" w:hAnsi="Times New Roman" w:cs="Times New Roman"/>
          <w:b/>
          <w:color w:val="212529"/>
          <w:sz w:val="24"/>
          <w:szCs w:val="24"/>
          <w:highlight w:val="white"/>
        </w:rPr>
      </w:pPr>
      <w:r w:rsidRPr="007C1A53">
        <w:rPr>
          <w:rFonts w:ascii="Times New Roman" w:eastAsia="Times" w:hAnsi="Times New Roman" w:cs="Times New Roman"/>
          <w:b/>
          <w:color w:val="212529"/>
          <w:sz w:val="24"/>
          <w:szCs w:val="24"/>
          <w:highlight w:val="white"/>
        </w:rPr>
        <w:t>Allegato 6</w:t>
      </w:r>
    </w:p>
    <w:p w:rsidR="001968F3" w:rsidRPr="007C1A53" w:rsidRDefault="001968F3">
      <w:pPr>
        <w:pStyle w:val="normal1"/>
        <w:widowControl w:val="0"/>
        <w:spacing w:before="12" w:line="240" w:lineRule="auto"/>
        <w:ind w:left="5811" w:right="353"/>
        <w:rPr>
          <w:rFonts w:ascii="Times New Roman" w:eastAsia="Calibri" w:hAnsi="Times New Roman" w:cs="Times New Roman"/>
          <w:color w:val="000000"/>
          <w:sz w:val="24"/>
          <w:szCs w:val="24"/>
        </w:rPr>
      </w:pPr>
    </w:p>
    <w:p w:rsidR="001968F3" w:rsidRPr="007C1A53" w:rsidRDefault="007C1A53">
      <w:pPr>
        <w:pStyle w:val="normal1"/>
        <w:widowControl w:val="0"/>
        <w:spacing w:line="240" w:lineRule="auto"/>
        <w:rPr>
          <w:rFonts w:ascii="Times New Roman" w:hAnsi="Times New Roman" w:cs="Times New Roman"/>
          <w:color w:val="000000"/>
          <w:sz w:val="24"/>
          <w:szCs w:val="24"/>
        </w:rPr>
      </w:pPr>
      <w:r>
        <w:rPr>
          <w:rFonts w:ascii="Times New Roman" w:eastAsia="Times" w:hAnsi="Times New Roman" w:cs="Times New Roman"/>
          <w:color w:val="212529"/>
          <w:sz w:val="24"/>
          <w:szCs w:val="24"/>
          <w:highlight w:val="white"/>
        </w:rPr>
        <w:t xml:space="preserve">DICHIARAZIONI </w:t>
      </w:r>
      <w:r w:rsidR="00934A83" w:rsidRPr="007C1A53">
        <w:rPr>
          <w:rFonts w:ascii="Times New Roman" w:eastAsia="Times" w:hAnsi="Times New Roman" w:cs="Times New Roman"/>
          <w:color w:val="212529"/>
          <w:sz w:val="24"/>
          <w:szCs w:val="24"/>
          <w:highlight w:val="white"/>
        </w:rPr>
        <w:t xml:space="preserve">AI SENSI DEL DPR 445/200 PER L’AMMISSIONE ALLA SELEZIONE DI PERSONALE INTERNO PER IL </w:t>
      </w:r>
      <w:r>
        <w:rPr>
          <w:rFonts w:ascii="Times New Roman" w:eastAsia="Times New Roman" w:hAnsi="Times New Roman" w:cs="Times New Roman"/>
          <w:b/>
          <w:color w:val="212529"/>
          <w:sz w:val="24"/>
          <w:szCs w:val="24"/>
          <w:highlight w:val="white"/>
        </w:rPr>
        <w:t xml:space="preserve">CONFERIMENTO DI </w:t>
      </w:r>
      <w:bookmarkStart w:id="0" w:name="_GoBack"/>
      <w:bookmarkEnd w:id="0"/>
      <w:r w:rsidR="00934A83" w:rsidRPr="007C1A53">
        <w:rPr>
          <w:rFonts w:ascii="Times New Roman" w:eastAsia="Times New Roman" w:hAnsi="Times New Roman" w:cs="Times New Roman"/>
          <w:b/>
          <w:color w:val="212529"/>
          <w:sz w:val="24"/>
          <w:szCs w:val="24"/>
          <w:highlight w:val="white"/>
        </w:rPr>
        <w:t xml:space="preserve">INCARICHI INDIVIDUALI, AVENTI AD OGGETTO Formatore </w:t>
      </w:r>
      <w:r>
        <w:rPr>
          <w:rFonts w:ascii="Times New Roman" w:eastAsia="Times New Roman" w:hAnsi="Times New Roman" w:cs="Times New Roman"/>
          <w:b/>
          <w:color w:val="212529"/>
          <w:sz w:val="24"/>
          <w:szCs w:val="24"/>
          <w:highlight w:val="white"/>
        </w:rPr>
        <w:t xml:space="preserve">esperto- tutor per formazione per il personale </w:t>
      </w:r>
      <w:r w:rsidR="00934A83" w:rsidRPr="007C1A53">
        <w:rPr>
          <w:rFonts w:ascii="Times New Roman" w:hAnsi="Times New Roman" w:cs="Times New Roman"/>
          <w:b/>
          <w:bCs/>
          <w:color w:val="000000"/>
          <w:sz w:val="24"/>
          <w:szCs w:val="24"/>
          <w:highlight w:val="white"/>
        </w:rPr>
        <w:t>ATA</w:t>
      </w:r>
    </w:p>
    <w:p w:rsidR="001968F3" w:rsidRPr="007C1A53" w:rsidRDefault="00934A83">
      <w:pPr>
        <w:pStyle w:val="normal1"/>
        <w:widowControl w:val="0"/>
        <w:spacing w:line="240" w:lineRule="auto"/>
        <w:rPr>
          <w:rFonts w:ascii="Times New Roman" w:hAnsi="Times New Roman" w:cs="Times New Roman"/>
          <w:color w:val="000000"/>
          <w:sz w:val="24"/>
          <w:szCs w:val="24"/>
        </w:rPr>
      </w:pPr>
      <w:proofErr w:type="gramStart"/>
      <w:r w:rsidRPr="007C1A53">
        <w:rPr>
          <w:rFonts w:ascii="Times New Roman" w:eastAsia="Times" w:hAnsi="Times New Roman" w:cs="Times New Roman"/>
          <w:color w:val="212529"/>
          <w:sz w:val="24"/>
          <w:szCs w:val="24"/>
          <w:highlight w:val="white"/>
        </w:rPr>
        <w:t>nell’ambito</w:t>
      </w:r>
      <w:proofErr w:type="gramEnd"/>
      <w:r w:rsidRPr="007C1A53">
        <w:rPr>
          <w:rFonts w:ascii="Times New Roman" w:eastAsia="Times" w:hAnsi="Times New Roman" w:cs="Times New Roman"/>
          <w:color w:val="212529"/>
          <w:sz w:val="24"/>
          <w:szCs w:val="24"/>
          <w:highlight w:val="white"/>
        </w:rPr>
        <w:t xml:space="preserve"> del Progetto “Il digitale tra presente e futuro</w:t>
      </w:r>
      <w:r w:rsidR="007C1A53">
        <w:rPr>
          <w:rFonts w:ascii="Times New Roman" w:eastAsia="Times" w:hAnsi="Times New Roman" w:cs="Times New Roman"/>
          <w:color w:val="212529"/>
          <w:sz w:val="24"/>
          <w:szCs w:val="24"/>
          <w:highlight w:val="white"/>
        </w:rPr>
        <w:t>”</w:t>
      </w:r>
      <w:r w:rsidRPr="007C1A53">
        <w:rPr>
          <w:rFonts w:ascii="Times New Roman" w:eastAsia="Times" w:hAnsi="Times New Roman" w:cs="Times New Roman"/>
          <w:color w:val="212529"/>
          <w:sz w:val="24"/>
          <w:szCs w:val="24"/>
          <w:highlight w:val="white"/>
        </w:rPr>
        <w:t xml:space="preserve"> </w:t>
      </w:r>
    </w:p>
    <w:p w:rsidR="001968F3" w:rsidRPr="007C1A53" w:rsidRDefault="001968F3">
      <w:pPr>
        <w:pStyle w:val="normal1"/>
        <w:widowControl w:val="0"/>
        <w:spacing w:line="240" w:lineRule="auto"/>
        <w:rPr>
          <w:rFonts w:ascii="Times New Roman" w:hAnsi="Times New Roman" w:cs="Times New Roman"/>
          <w:color w:val="000000"/>
          <w:sz w:val="24"/>
          <w:szCs w:val="24"/>
        </w:rPr>
      </w:pPr>
    </w:p>
    <w:p w:rsidR="001968F3" w:rsidRPr="007C1A53" w:rsidRDefault="00934A83">
      <w:pPr>
        <w:pStyle w:val="normal1"/>
        <w:widowControl w:val="0"/>
        <w:spacing w:line="240" w:lineRule="auto"/>
        <w:rPr>
          <w:rFonts w:ascii="Times New Roman" w:hAnsi="Times New Roman" w:cs="Times New Roman"/>
          <w:color w:val="000000"/>
          <w:sz w:val="24"/>
          <w:szCs w:val="24"/>
        </w:rPr>
      </w:pPr>
      <w:r w:rsidRPr="007C1A53">
        <w:rPr>
          <w:rFonts w:ascii="Times New Roman" w:eastAsia="Times" w:hAnsi="Times New Roman" w:cs="Times New Roman"/>
          <w:color w:val="212529"/>
          <w:sz w:val="24"/>
          <w:szCs w:val="24"/>
          <w:highlight w:val="white"/>
        </w:rPr>
        <w:t xml:space="preserve">CUP F84D23006820006 - Codice progetto M4C1I2.1-2023-1222 -P-41336. </w:t>
      </w:r>
    </w:p>
    <w:p w:rsidR="001968F3" w:rsidRDefault="001968F3">
      <w:pPr>
        <w:pStyle w:val="normal1"/>
        <w:widowControl w:val="0"/>
        <w:spacing w:line="240" w:lineRule="auto"/>
        <w:rPr>
          <w:color w:val="000000"/>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Il/La sottoscritto/a ……………………………………………</w:t>
      </w:r>
      <w:proofErr w:type="gramStart"/>
      <w:r>
        <w:rPr>
          <w:rFonts w:ascii="Times" w:eastAsia="Times" w:hAnsi="Times" w:cs="Times"/>
          <w:color w:val="212529"/>
          <w:highlight w:val="white"/>
        </w:rPr>
        <w:t>…….</w:t>
      </w:r>
      <w:proofErr w:type="gramEnd"/>
      <w:r>
        <w:rPr>
          <w:rFonts w:ascii="Times" w:eastAsia="Times" w:hAnsi="Times" w:cs="Times"/>
          <w:color w:val="212529"/>
          <w:highlight w:val="white"/>
        </w:rPr>
        <w:t xml:space="preserve">……………………, nato/a </w:t>
      </w:r>
      <w:proofErr w:type="spellStart"/>
      <w:r>
        <w:rPr>
          <w:rFonts w:ascii="Times" w:eastAsia="Times" w:hAnsi="Times" w:cs="Times"/>
          <w:color w:val="212529"/>
          <w:highlight w:val="white"/>
        </w:rPr>
        <w:t>a</w:t>
      </w:r>
      <w:proofErr w:type="spellEnd"/>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 </w:t>
      </w:r>
      <w:proofErr w:type="gramStart"/>
      <w:r>
        <w:rPr>
          <w:rFonts w:ascii="Times" w:eastAsia="Times" w:hAnsi="Times" w:cs="Times"/>
          <w:color w:val="212529"/>
          <w:highlight w:val="white"/>
        </w:rPr>
        <w:t>il</w:t>
      </w:r>
      <w:proofErr w:type="gramEnd"/>
      <w:r>
        <w:rPr>
          <w:rFonts w:ascii="Times" w:eastAsia="Times" w:hAnsi="Times" w:cs="Times"/>
          <w:color w:val="212529"/>
          <w:highlight w:val="white"/>
        </w:rPr>
        <w:t>……………………… residente/domiciliato</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w:t>
      </w:r>
      <w:proofErr w:type="gramStart"/>
      <w:r>
        <w:rPr>
          <w:rFonts w:ascii="Times" w:eastAsia="Times" w:hAnsi="Times" w:cs="Times"/>
          <w:color w:val="212529"/>
          <w:highlight w:val="white"/>
        </w:rPr>
        <w:t>a</w:t>
      </w:r>
      <w:proofErr w:type="gramEnd"/>
      <w:r>
        <w:rPr>
          <w:rFonts w:ascii="Times" w:eastAsia="Times" w:hAnsi="Times" w:cs="Times"/>
          <w:color w:val="212529"/>
          <w:highlight w:val="white"/>
        </w:rPr>
        <w:t xml:space="preserve">………………………………………… Via………………………………………………… n.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CAP …………… Telefono …………………………….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Cell…………………………………e-mail…………………………………………............. Codice Fiscale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Titolo di studio ………………………………………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in servizio presso codesta Istituzione Scolastica, preso atto dell’avviso di reclutamento protocollo numero _____ del 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imes" w:eastAsia="Times" w:hAnsi="Times" w:cs="Times"/>
          <w:color w:val="212529"/>
          <w:highlight w:val="white"/>
        </w:rPr>
        <w:t>d.P.R.</w:t>
      </w:r>
      <w:proofErr w:type="spellEnd"/>
      <w:r>
        <w:rPr>
          <w:rFonts w:ascii="Times" w:eastAsia="Times" w:hAnsi="Times" w:cs="Times"/>
          <w:color w:val="212529"/>
          <w:highlight w:val="white"/>
        </w:rPr>
        <w:t xml:space="preserve"> n. 445 del 28 dicembre 2000 e l’applicazione di ogni altra sanzione prevista dalla legge, nella predetta qualità, ai sensi e per gli effetti di cui agli artt. 46 e 47 del D.P.R. n. 445 del 28 dicembre 2000,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jc w:val="center"/>
        <w:rPr>
          <w:color w:val="000000"/>
        </w:rPr>
      </w:pPr>
      <w:r>
        <w:rPr>
          <w:rFonts w:ascii="Times" w:eastAsia="Times" w:hAnsi="Times" w:cs="Times"/>
          <w:color w:val="212529"/>
          <w:highlight w:val="white"/>
        </w:rPr>
        <w:t xml:space="preserve"> </w:t>
      </w:r>
      <w:r>
        <w:rPr>
          <w:rFonts w:ascii="Times" w:eastAsia="Times" w:hAnsi="Times" w:cs="Times"/>
          <w:b/>
          <w:color w:val="212529"/>
          <w:highlight w:val="white"/>
        </w:rPr>
        <w:t>DICHIARA</w:t>
      </w:r>
    </w:p>
    <w:p w:rsidR="001968F3" w:rsidRDefault="00934A83">
      <w:pPr>
        <w:pStyle w:val="normal1"/>
        <w:widowControl w:val="0"/>
        <w:spacing w:line="240" w:lineRule="auto"/>
        <w:ind w:right="510"/>
        <w:rPr>
          <w:color w:val="000000"/>
        </w:rPr>
      </w:pPr>
      <w:proofErr w:type="gramStart"/>
      <w:r>
        <w:rPr>
          <w:rFonts w:ascii="Times" w:eastAsia="Times" w:hAnsi="Times" w:cs="Times"/>
          <w:color w:val="212529"/>
          <w:highlight w:val="white"/>
        </w:rPr>
        <w:t>sotto</w:t>
      </w:r>
      <w:proofErr w:type="gramEnd"/>
      <w:r>
        <w:rPr>
          <w:rFonts w:ascii="Times" w:eastAsia="Times" w:hAnsi="Times" w:cs="Times"/>
          <w:color w:val="212529"/>
          <w:highlight w:val="white"/>
        </w:rPr>
        <w:t xml:space="preserve"> la propria responsabilità di: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1. che i recapiti presso i quali si intendono ricevere le comunicazioni sono i seguenti: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w:t>
      </w:r>
      <w:proofErr w:type="gramStart"/>
      <w:r>
        <w:rPr>
          <w:rFonts w:ascii="Times" w:eastAsia="Times" w:hAnsi="Times" w:cs="Times"/>
          <w:color w:val="212529"/>
          <w:highlight w:val="white"/>
        </w:rPr>
        <w:t>residenza</w:t>
      </w:r>
      <w:proofErr w:type="gramEnd"/>
      <w:r>
        <w:rPr>
          <w:rFonts w:ascii="Times" w:eastAsia="Times" w:hAnsi="Times" w:cs="Times"/>
          <w:color w:val="212529"/>
          <w:highlight w:val="white"/>
        </w:rPr>
        <w:t xml:space="preserve">: _____________________________________________________________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w:t>
      </w:r>
      <w:proofErr w:type="gramStart"/>
      <w:r>
        <w:rPr>
          <w:rFonts w:ascii="Times" w:eastAsia="Times" w:hAnsi="Times" w:cs="Times"/>
          <w:color w:val="212529"/>
          <w:highlight w:val="white"/>
        </w:rPr>
        <w:t>indirizzo</w:t>
      </w:r>
      <w:proofErr w:type="gramEnd"/>
      <w:r>
        <w:rPr>
          <w:rFonts w:ascii="Times" w:eastAsia="Times" w:hAnsi="Times" w:cs="Times"/>
          <w:color w:val="212529"/>
          <w:highlight w:val="white"/>
        </w:rPr>
        <w:t xml:space="preserve"> posta elettronica ordinaria: ________________________________________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w:t>
      </w:r>
      <w:proofErr w:type="gramStart"/>
      <w:r>
        <w:rPr>
          <w:rFonts w:ascii="Times" w:eastAsia="Times" w:hAnsi="Times" w:cs="Times"/>
          <w:color w:val="212529"/>
          <w:highlight w:val="white"/>
        </w:rPr>
        <w:t>indirizzo</w:t>
      </w:r>
      <w:proofErr w:type="gramEnd"/>
      <w:r>
        <w:rPr>
          <w:rFonts w:ascii="Times" w:eastAsia="Times" w:hAnsi="Times" w:cs="Times"/>
          <w:color w:val="212529"/>
          <w:highlight w:val="white"/>
        </w:rPr>
        <w:t xml:space="preserve"> posta elettronica certificata (PEC): __________________________________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w:t>
      </w:r>
      <w:proofErr w:type="gramStart"/>
      <w:r>
        <w:rPr>
          <w:rFonts w:ascii="Times" w:eastAsia="Times" w:hAnsi="Times" w:cs="Times"/>
          <w:color w:val="212529"/>
          <w:highlight w:val="white"/>
        </w:rPr>
        <w:t>numero</w:t>
      </w:r>
      <w:proofErr w:type="gramEnd"/>
      <w:r>
        <w:rPr>
          <w:rFonts w:ascii="Times" w:eastAsia="Times" w:hAnsi="Times" w:cs="Times"/>
          <w:color w:val="212529"/>
          <w:highlight w:val="white"/>
        </w:rPr>
        <w:t xml:space="preserve"> di telefono: _____________________________________________________, </w:t>
      </w:r>
    </w:p>
    <w:p w:rsidR="001968F3" w:rsidRDefault="00934A83">
      <w:pPr>
        <w:pStyle w:val="normal1"/>
        <w:widowControl w:val="0"/>
        <w:spacing w:line="240" w:lineRule="auto"/>
        <w:ind w:right="510"/>
        <w:rPr>
          <w:color w:val="000000"/>
        </w:rPr>
      </w:pPr>
      <w:proofErr w:type="gramStart"/>
      <w:r>
        <w:rPr>
          <w:rFonts w:ascii="Times" w:eastAsia="Times" w:hAnsi="Times" w:cs="Times"/>
          <w:color w:val="212529"/>
          <w:highlight w:val="white"/>
        </w:rPr>
        <w:t>autorizzando</w:t>
      </w:r>
      <w:proofErr w:type="gramEnd"/>
      <w:r>
        <w:rPr>
          <w:rFonts w:ascii="Times" w:eastAsia="Times" w:hAnsi="Times" w:cs="Times"/>
          <w:color w:val="212529"/>
          <w:highlight w:val="white"/>
        </w:rPr>
        <w:t xml:space="preserve"> espressamente l’Istituzione scolastica all’utilizzo dei suddetti mezzi per effettuare le comunicazioni;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2. di essere informato/a che l’Istituzione scolastica non sarà responsabile per il caso di dispersione di comunicazioni dipendente da mancata o inesatta indicazione dei recapiti di cui al comma 1, oppure da mancata o tardiva comunicazione del cambiamento degli stessi;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3. di aver preso visione del Decreto e dell’Avviso e di accettare tutte le condizioni ivi contenute;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4. di aver preso visione dell’informativa di cui all’art. 9 dell’Avviso;</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lastRenderedPageBreak/>
        <w:t xml:space="preserve"> 5. di prestare il proprio consenso, ai fini dell’espletamento della procedura in oggetto e del successivo conferimento dell’incarico, al trattamento dei propri dati personali ai sensi dell’art. 13 del Regolamento (UE) 2016/679 e del d.lgs. 30 giugno 2003, n. 196.</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Ai fini della partecipazione alla procedura in oggetto, il sottoscritto/a _______________________________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jc w:val="center"/>
        <w:rPr>
          <w:b/>
          <w:color w:val="000000"/>
        </w:rPr>
      </w:pPr>
      <w:r>
        <w:rPr>
          <w:rFonts w:ascii="Times" w:eastAsia="Times" w:hAnsi="Times" w:cs="Times"/>
          <w:b/>
          <w:color w:val="212529"/>
          <w:highlight w:val="white"/>
        </w:rPr>
        <w:t xml:space="preserve">DICHIARA ALTRESÌ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proofErr w:type="gramStart"/>
      <w:r>
        <w:rPr>
          <w:rFonts w:ascii="Times" w:eastAsia="Times" w:hAnsi="Times" w:cs="Times"/>
          <w:color w:val="212529"/>
          <w:highlight w:val="white"/>
        </w:rPr>
        <w:t>di</w:t>
      </w:r>
      <w:proofErr w:type="gramEnd"/>
      <w:r>
        <w:rPr>
          <w:rFonts w:ascii="Times" w:eastAsia="Times" w:hAnsi="Times" w:cs="Times"/>
          <w:color w:val="212529"/>
          <w:highlight w:val="white"/>
        </w:rPr>
        <w:t xml:space="preserve"> possedere i requisiti di ammissione alla selezione in oggetto e, nello specifico, di: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a. avere la cittadinanza italiana o di uno degli Stati membri dell’Unione europea;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b. avere il godimento dei diritti civili e politici;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c. non essere stato escluso/a dall’elettorato politico attivo;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d. possedere l’idoneità fisica allo svolgimento delle funzioni cui la presente procedura di selezione si riferisce; e. non aver riportato condanne penali e di non essere destinatario/a di provvedimenti che riguardano l’applicazione di misure di prevenzione, di decisioni civili e di provvedimenti amministrativi iscritti nel casellario giudiziale;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f. non essere sottoposto/a </w:t>
      </w:r>
      <w:proofErr w:type="spellStart"/>
      <w:r>
        <w:rPr>
          <w:rFonts w:ascii="Times" w:eastAsia="Times" w:hAnsi="Times" w:cs="Times"/>
          <w:color w:val="212529"/>
          <w:highlight w:val="white"/>
        </w:rPr>
        <w:t>a</w:t>
      </w:r>
      <w:proofErr w:type="spellEnd"/>
      <w:r>
        <w:rPr>
          <w:rFonts w:ascii="Times" w:eastAsia="Times" w:hAnsi="Times" w:cs="Times"/>
          <w:color w:val="212529"/>
          <w:highlight w:val="white"/>
        </w:rPr>
        <w:t xml:space="preserve"> procedimenti penali o, se sì, specificare quali _________________________________________________________________________________ _________________________________________________________________________________ _______________________________________________________________________;</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g. non essere stato/a destituito/a o dispensato/a dall’impiego presso una Pubblica Amministrazione h. non essere stato/</w:t>
      </w:r>
      <w:proofErr w:type="spellStart"/>
      <w:r>
        <w:rPr>
          <w:rFonts w:ascii="Times" w:eastAsia="Times" w:hAnsi="Times" w:cs="Times"/>
          <w:color w:val="212529"/>
          <w:highlight w:val="white"/>
        </w:rPr>
        <w:t>a</w:t>
      </w:r>
      <w:proofErr w:type="spellEnd"/>
      <w:r>
        <w:rPr>
          <w:rFonts w:ascii="Times" w:eastAsia="Times" w:hAnsi="Times" w:cs="Times"/>
          <w:color w:val="212529"/>
          <w:highlight w:val="white"/>
        </w:rPr>
        <w:t xml:space="preserve"> dichiarato/a decaduto/a o licenziato/a da un impiego statale; 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 __________________________________________________________________________;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l. non trovarsi in situazioni di conflitto di interessi, anche potenziale, ai sensi dell’art. 53, comma 14, del d.lgs. n. 165/2001, che possano interferire con l’esercizio dell’incarico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Come previsto dall’Avviso, allega alla presente istanza: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Griglia di valutazione;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Curriculum Vitae in formato europeo in cui devono risultare i titoli oggetto della valutazione, </w:t>
      </w:r>
      <w:proofErr w:type="spellStart"/>
      <w:r>
        <w:rPr>
          <w:rFonts w:ascii="Times" w:eastAsia="Times" w:hAnsi="Times" w:cs="Times"/>
          <w:color w:val="212529"/>
          <w:highlight w:val="white"/>
        </w:rPr>
        <w:t>nonchè</w:t>
      </w:r>
      <w:proofErr w:type="spellEnd"/>
      <w:r>
        <w:rPr>
          <w:rFonts w:ascii="Times" w:eastAsia="Times" w:hAnsi="Times" w:cs="Times"/>
          <w:color w:val="212529"/>
          <w:highlight w:val="white"/>
        </w:rPr>
        <w:t xml:space="preserve"> una autodichiarazione di veridicità dei dati e delle informazioni ivi contenute, ai sensi degli artt. 46 e 47 del D.P.R. 445/2000, datato e firmato; </w:t>
      </w: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Fotocopia di un documento di riconoscimento in corso di validità. </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rFonts w:ascii="Times" w:eastAsia="Times" w:hAnsi="Times" w:cs="Times"/>
          <w:color w:val="212529"/>
          <w:highlight w:val="white"/>
        </w:rPr>
      </w:pPr>
      <w:r>
        <w:rPr>
          <w:rFonts w:ascii="Times" w:eastAsia="Times" w:hAnsi="Times" w:cs="Times"/>
          <w:color w:val="212529"/>
          <w:highlight w:val="white"/>
        </w:rPr>
        <w:t xml:space="preserve">Il/La sottoscritto/a consente il trattamento dei propri dati, anche personali, ai sensi del </w:t>
      </w:r>
      <w:proofErr w:type="spellStart"/>
      <w:r>
        <w:rPr>
          <w:rFonts w:ascii="Times" w:eastAsia="Times" w:hAnsi="Times" w:cs="Times"/>
          <w:color w:val="212529"/>
          <w:highlight w:val="white"/>
        </w:rPr>
        <w:t>D.Lgs.</w:t>
      </w:r>
      <w:proofErr w:type="spellEnd"/>
      <w:r>
        <w:rPr>
          <w:rFonts w:ascii="Times" w:eastAsia="Times" w:hAnsi="Times" w:cs="Times"/>
          <w:color w:val="212529"/>
          <w:highlight w:val="white"/>
        </w:rPr>
        <w:t xml:space="preserve"> 196/2003 e del Regolamento UE 2016/679, per le esigenze e le finalità dell’incarico di cui alla presente domanda. </w:t>
      </w:r>
    </w:p>
    <w:p w:rsidR="001968F3" w:rsidRDefault="00934A83">
      <w:pPr>
        <w:pStyle w:val="normal1"/>
        <w:widowControl w:val="0"/>
        <w:spacing w:line="240" w:lineRule="auto"/>
        <w:ind w:right="510"/>
        <w:rPr>
          <w:rFonts w:ascii="Times" w:eastAsia="Times" w:hAnsi="Times" w:cs="Times"/>
          <w:color w:val="212529"/>
          <w:highlight w:val="white"/>
        </w:rPr>
      </w:pPr>
      <w:r>
        <w:rPr>
          <w:rFonts w:ascii="Times" w:eastAsia="Times" w:hAnsi="Times" w:cs="Times"/>
          <w:color w:val="212529"/>
          <w:highlight w:val="white"/>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1968F3">
      <w:pPr>
        <w:pStyle w:val="normal1"/>
        <w:widowControl w:val="0"/>
        <w:spacing w:line="240" w:lineRule="auto"/>
        <w:ind w:right="510"/>
        <w:rPr>
          <w:color w:val="000000"/>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Luogo e data                                                                                  Firma del Partecipante</w:t>
      </w:r>
    </w:p>
    <w:p w:rsidR="001968F3" w:rsidRDefault="001968F3">
      <w:pPr>
        <w:pStyle w:val="normal1"/>
        <w:widowControl w:val="0"/>
        <w:spacing w:line="240" w:lineRule="auto"/>
        <w:ind w:right="510"/>
        <w:rPr>
          <w:rFonts w:ascii="Times" w:eastAsia="Times" w:hAnsi="Times" w:cs="Times"/>
          <w:color w:val="212529"/>
          <w:highlight w:val="white"/>
        </w:rPr>
      </w:pPr>
    </w:p>
    <w:p w:rsidR="001968F3" w:rsidRDefault="00934A83">
      <w:pPr>
        <w:pStyle w:val="normal1"/>
        <w:widowControl w:val="0"/>
        <w:spacing w:line="240" w:lineRule="auto"/>
        <w:ind w:right="510"/>
        <w:rPr>
          <w:color w:val="000000"/>
        </w:rPr>
      </w:pPr>
      <w:r>
        <w:rPr>
          <w:rFonts w:ascii="Times" w:eastAsia="Times" w:hAnsi="Times" w:cs="Times"/>
          <w:color w:val="212529"/>
          <w:highlight w:val="white"/>
        </w:rPr>
        <w:t xml:space="preserve"> _______________, ______________                                    ___________________________ </w:t>
      </w:r>
    </w:p>
    <w:sectPr w:rsidR="001968F3">
      <w:headerReference w:type="default" r:id="rId7"/>
      <w:pgSz w:w="11906" w:h="16838"/>
      <w:pgMar w:top="138" w:right="619" w:bottom="1098" w:left="992"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5F9" w:rsidRDefault="00934A83">
      <w:pPr>
        <w:spacing w:line="240" w:lineRule="auto"/>
      </w:pPr>
      <w:r>
        <w:separator/>
      </w:r>
    </w:p>
  </w:endnote>
  <w:endnote w:type="continuationSeparator" w:id="0">
    <w:p w:rsidR="003265F9" w:rsidRDefault="00934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5F9" w:rsidRDefault="00934A83">
      <w:pPr>
        <w:spacing w:line="240" w:lineRule="auto"/>
      </w:pPr>
      <w:r>
        <w:separator/>
      </w:r>
    </w:p>
  </w:footnote>
  <w:footnote w:type="continuationSeparator" w:id="0">
    <w:p w:rsidR="003265F9" w:rsidRDefault="00934A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8F3" w:rsidRDefault="00934A83">
    <w:pPr>
      <w:pStyle w:val="normal1"/>
      <w:tabs>
        <w:tab w:val="center" w:pos="4819"/>
        <w:tab w:val="right" w:pos="9638"/>
      </w:tabs>
      <w:spacing w:line="240" w:lineRule="auto"/>
      <w:ind w:hanging="2"/>
      <w:rPr>
        <w:rFonts w:ascii="Garamond" w:eastAsia="Garamond" w:hAnsi="Garamond" w:cs="Garamond"/>
        <w:color w:val="000000"/>
        <w:sz w:val="20"/>
        <w:szCs w:val="20"/>
      </w:rPr>
    </w:pPr>
    <w:r>
      <w:rPr>
        <w:noProof/>
        <w:lang w:eastAsia="it-IT" w:bidi="ar-SA"/>
      </w:rPr>
      <w:drawing>
        <wp:inline distT="0" distB="0" distL="0" distR="0">
          <wp:extent cx="6115050" cy="13271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6115050" cy="1327150"/>
                  </a:xfrm>
                  <a:prstGeom prst="rect">
                    <a:avLst/>
                  </a:prstGeom>
                </pic:spPr>
              </pic:pic>
            </a:graphicData>
          </a:graphic>
        </wp:inline>
      </w:drawing>
    </w:r>
  </w:p>
  <w:p w:rsidR="00934A83" w:rsidRDefault="00934A83" w:rsidP="00934A83">
    <w:pPr>
      <w:pStyle w:val="normal1"/>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 xml:space="preserve">Ministero dell’Istruzione e del Merito </w:t>
    </w:r>
  </w:p>
  <w:p w:rsidR="00934A83" w:rsidRDefault="00934A83" w:rsidP="00934A83">
    <w:pPr>
      <w:pStyle w:val="normal1"/>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 xml:space="preserve">Ufficio Scolastico Regionale per la Lombardia </w:t>
    </w:r>
  </w:p>
  <w:p w:rsidR="00934A83" w:rsidRDefault="00934A83" w:rsidP="00934A83">
    <w:pPr>
      <w:pStyle w:val="normal1"/>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CENTRO PROVINCIALE ISTRUZIONE DEGLI ADULTI</w:t>
    </w:r>
  </w:p>
  <w:p w:rsidR="00934A83" w:rsidRDefault="00934A83" w:rsidP="00934A83">
    <w:pPr>
      <w:pStyle w:val="normal1"/>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 xml:space="preserve">Via </w:t>
    </w:r>
    <w:proofErr w:type="spellStart"/>
    <w:r>
      <w:rPr>
        <w:rFonts w:ascii="Garamond" w:eastAsia="Garamond" w:hAnsi="Garamond" w:cs="Garamond"/>
        <w:b/>
        <w:color w:val="000000"/>
        <w:sz w:val="20"/>
        <w:szCs w:val="20"/>
      </w:rPr>
      <w:t>G.Galilei</w:t>
    </w:r>
    <w:proofErr w:type="spellEnd"/>
    <w:r>
      <w:rPr>
        <w:rFonts w:ascii="Garamond" w:eastAsia="Garamond" w:hAnsi="Garamond" w:cs="Garamond"/>
        <w:b/>
        <w:color w:val="000000"/>
        <w:sz w:val="20"/>
        <w:szCs w:val="20"/>
      </w:rPr>
      <w:t xml:space="preserve">, 44B- 25128 BRESCIA – Sito Web </w:t>
    </w:r>
    <w:hyperlink r:id="rId2" w:history="1">
      <w:r>
        <w:rPr>
          <w:rStyle w:val="Collegamentoipertestuale"/>
          <w:rFonts w:ascii="Garamond" w:eastAsia="Garamond" w:hAnsi="Garamond" w:cs="Garamond"/>
          <w:b/>
          <w:sz w:val="20"/>
          <w:szCs w:val="20"/>
        </w:rPr>
        <w:t>www.cpia1brescia.edu.it</w:t>
      </w:r>
    </w:hyperlink>
  </w:p>
  <w:p w:rsidR="00934A83" w:rsidRDefault="00934A83" w:rsidP="00934A83">
    <w:pPr>
      <w:pStyle w:val="normal1"/>
      <w:spacing w:line="240" w:lineRule="auto"/>
      <w:jc w:val="center"/>
      <w:rPr>
        <w:rFonts w:ascii="Garamond" w:eastAsia="Garamond" w:hAnsi="Garamond" w:cs="Garamond"/>
        <w:b/>
        <w:color w:val="000000"/>
        <w:sz w:val="20"/>
        <w:szCs w:val="20"/>
      </w:rPr>
    </w:pPr>
    <w:r>
      <w:rPr>
        <w:rFonts w:ascii="Garamond" w:eastAsia="Garamond" w:hAnsi="Garamond" w:cs="Garamond"/>
        <w:b/>
        <w:color w:val="000000"/>
        <w:sz w:val="20"/>
        <w:szCs w:val="20"/>
      </w:rPr>
      <w:t>C.F. 98180790176-CMBSMM20700V-CU. UF1013</w:t>
    </w:r>
  </w:p>
  <w:p w:rsidR="001968F3" w:rsidRPr="00934A83" w:rsidRDefault="001968F3">
    <w:pPr>
      <w:pStyle w:val="normal1"/>
      <w:rPr>
        <w:color w:val="00000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1968F3"/>
    <w:rsid w:val="001968F3"/>
    <w:rsid w:val="003265F9"/>
    <w:rsid w:val="007C1A53"/>
    <w:rsid w:val="00934A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EC641-1921-4E73-A881-A57FB664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76" w:lineRule="auto"/>
    </w:pPr>
    <w:rPr>
      <w:lang w:eastAsia="it-IT" w:bidi="ar-SA"/>
    </w:rPr>
  </w:style>
  <w:style w:type="paragraph" w:styleId="Titolo1">
    <w:name w:val="heading 1"/>
    <w:basedOn w:val="normal11"/>
    <w:next w:val="normal11"/>
    <w:qFormat/>
    <w:rsid w:val="00902766"/>
    <w:pPr>
      <w:keepNext/>
      <w:keepLines/>
      <w:spacing w:before="480" w:after="120"/>
      <w:outlineLvl w:val="0"/>
    </w:pPr>
    <w:rPr>
      <w:b/>
      <w:sz w:val="48"/>
      <w:szCs w:val="48"/>
    </w:rPr>
  </w:style>
  <w:style w:type="paragraph" w:styleId="Titolo2">
    <w:name w:val="heading 2"/>
    <w:basedOn w:val="normal11"/>
    <w:next w:val="normal11"/>
    <w:qFormat/>
    <w:rsid w:val="00902766"/>
    <w:pPr>
      <w:keepNext/>
      <w:keepLines/>
      <w:spacing w:before="360" w:after="80"/>
      <w:outlineLvl w:val="1"/>
    </w:pPr>
    <w:rPr>
      <w:b/>
      <w:sz w:val="36"/>
      <w:szCs w:val="36"/>
    </w:rPr>
  </w:style>
  <w:style w:type="paragraph" w:styleId="Titolo3">
    <w:name w:val="heading 3"/>
    <w:basedOn w:val="normal11"/>
    <w:next w:val="normal11"/>
    <w:qFormat/>
    <w:rsid w:val="00902766"/>
    <w:pPr>
      <w:keepNext/>
      <w:keepLines/>
      <w:spacing w:before="280" w:after="80"/>
      <w:outlineLvl w:val="2"/>
    </w:pPr>
    <w:rPr>
      <w:b/>
      <w:sz w:val="28"/>
      <w:szCs w:val="28"/>
    </w:rPr>
  </w:style>
  <w:style w:type="paragraph" w:styleId="Titolo4">
    <w:name w:val="heading 4"/>
    <w:basedOn w:val="normal11"/>
    <w:next w:val="normal11"/>
    <w:qFormat/>
    <w:rsid w:val="00902766"/>
    <w:pPr>
      <w:keepNext/>
      <w:keepLines/>
      <w:spacing w:before="240" w:after="40"/>
      <w:outlineLvl w:val="3"/>
    </w:pPr>
    <w:rPr>
      <w:b/>
      <w:sz w:val="24"/>
      <w:szCs w:val="24"/>
    </w:rPr>
  </w:style>
  <w:style w:type="paragraph" w:styleId="Titolo5">
    <w:name w:val="heading 5"/>
    <w:basedOn w:val="normal11"/>
    <w:next w:val="normal11"/>
    <w:qFormat/>
    <w:rsid w:val="00902766"/>
    <w:pPr>
      <w:keepNext/>
      <w:keepLines/>
      <w:spacing w:before="220" w:after="40"/>
      <w:outlineLvl w:val="4"/>
    </w:pPr>
    <w:rPr>
      <w:b/>
    </w:rPr>
  </w:style>
  <w:style w:type="paragraph" w:styleId="Titolo6">
    <w:name w:val="heading 6"/>
    <w:basedOn w:val="normal11"/>
    <w:next w:val="normal11"/>
    <w:qFormat/>
    <w:rsid w:val="0090276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D8198B"/>
    <w:rPr>
      <w:rFonts w:ascii="Tahoma" w:hAnsi="Tahoma" w:cs="Tahoma"/>
      <w:sz w:val="16"/>
      <w:szCs w:val="16"/>
    </w:rPr>
  </w:style>
  <w:style w:type="paragraph" w:styleId="Titolo">
    <w:name w:val="Title"/>
    <w:basedOn w:val="normal11"/>
    <w:next w:val="normal11"/>
    <w:qFormat/>
    <w:rsid w:val="00902766"/>
    <w:pPr>
      <w:keepNext/>
      <w:keepLines/>
      <w:spacing w:before="480" w:after="120"/>
    </w:pPr>
    <w:rPr>
      <w:b/>
      <w:sz w:val="72"/>
      <w:szCs w:val="72"/>
    </w:rPr>
  </w:style>
  <w:style w:type="paragraph" w:styleId="Corpotesto">
    <w:name w:val="Body Text"/>
    <w:basedOn w:val="normal1"/>
    <w:pPr>
      <w:spacing w:after="140"/>
    </w:pPr>
  </w:style>
  <w:style w:type="paragraph" w:styleId="Elenco">
    <w:name w:val="List"/>
    <w:basedOn w:val="Corpotesto"/>
  </w:style>
  <w:style w:type="paragraph" w:styleId="Didascalia">
    <w:name w:val="caption"/>
    <w:basedOn w:val="normal1"/>
    <w:qFormat/>
    <w:pPr>
      <w:suppressLineNumbers/>
      <w:spacing w:before="120" w:after="120"/>
    </w:pPr>
    <w:rPr>
      <w:i/>
      <w:iCs/>
      <w:sz w:val="24"/>
      <w:szCs w:val="24"/>
    </w:rPr>
  </w:style>
  <w:style w:type="paragraph" w:customStyle="1" w:styleId="Indice">
    <w:name w:val="Indice"/>
    <w:basedOn w:val="normal1"/>
    <w:qFormat/>
    <w:pPr>
      <w:suppressLineNumbers/>
    </w:pPr>
  </w:style>
  <w:style w:type="paragraph" w:customStyle="1" w:styleId="normal1">
    <w:name w:val="normal1"/>
    <w:qFormat/>
    <w:pPr>
      <w:spacing w:line="276" w:lineRule="auto"/>
    </w:pPr>
  </w:style>
  <w:style w:type="paragraph" w:customStyle="1" w:styleId="normal11">
    <w:name w:val="normal11"/>
    <w:qFormat/>
    <w:rsid w:val="00902766"/>
    <w:pPr>
      <w:spacing w:line="276" w:lineRule="auto"/>
    </w:pPr>
    <w:rPr>
      <w:lang w:eastAsia="it-IT" w:bidi="ar-SA"/>
    </w:rPr>
  </w:style>
  <w:style w:type="paragraph" w:styleId="Sottotitolo">
    <w:name w:val="Subtitle"/>
    <w:basedOn w:val="normal1"/>
    <w:next w:val="normal1"/>
    <w:qFormat/>
    <w:rsid w:val="00902766"/>
    <w:pPr>
      <w:keepNext/>
      <w:keepLines/>
      <w:spacing w:before="360" w:after="80"/>
    </w:pPr>
    <w:rPr>
      <w:rFonts w:ascii="Georgia" w:eastAsia="Georgia" w:hAnsi="Georgia" w:cs="Georgia"/>
      <w:i/>
      <w:color w:val="666666"/>
      <w:sz w:val="48"/>
      <w:szCs w:val="48"/>
    </w:rPr>
  </w:style>
  <w:style w:type="paragraph" w:styleId="Testofumetto">
    <w:name w:val="Balloon Text"/>
    <w:basedOn w:val="normal1"/>
    <w:link w:val="TestofumettoCarattere"/>
    <w:uiPriority w:val="99"/>
    <w:semiHidden/>
    <w:unhideWhenUsed/>
    <w:qFormat/>
    <w:rsid w:val="00D8198B"/>
    <w:pPr>
      <w:spacing w:line="240" w:lineRule="auto"/>
    </w:pPr>
    <w:rPr>
      <w:rFonts w:ascii="Tahoma" w:hAnsi="Tahoma" w:cs="Tahoma"/>
      <w:sz w:val="16"/>
      <w:szCs w:val="16"/>
    </w:rPr>
  </w:style>
  <w:style w:type="paragraph" w:customStyle="1" w:styleId="Intestazioneepidipagina">
    <w:name w:val="Intestazione e piè di pagina"/>
    <w:basedOn w:val="normal1"/>
    <w:qFormat/>
  </w:style>
  <w:style w:type="paragraph" w:styleId="Intestazione">
    <w:name w:val="header"/>
    <w:basedOn w:val="Intestazioneepidipagina"/>
  </w:style>
  <w:style w:type="paragraph" w:customStyle="1" w:styleId="normal2">
    <w:name w:val="normal2"/>
    <w:qFormat/>
    <w:pPr>
      <w:spacing w:line="276" w:lineRule="auto"/>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rsid w:val="00902766"/>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934A8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34A83"/>
    <w:rPr>
      <w:lang w:eastAsia="it-IT" w:bidi="ar-SA"/>
    </w:rPr>
  </w:style>
  <w:style w:type="character" w:styleId="Collegamentoipertestuale">
    <w:name w:val="Hyperlink"/>
    <w:basedOn w:val="Carpredefinitoparagrafo"/>
    <w:uiPriority w:val="99"/>
    <w:unhideWhenUsed/>
    <w:rsid w:val="00934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pia1brescia.edu.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JWvslY7/Dp1doUQJ0HQdYofgNSw==">CgMxLjA4AHIhMXU1dEtUS2J1dHNxTzlqQ2M4QUtONDZTZUZxOTR0a3Rx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Utente04</dc:creator>
  <dc:description/>
  <cp:lastModifiedBy>Utente04</cp:lastModifiedBy>
  <cp:revision>2</cp:revision>
  <cp:lastPrinted>2024-04-13T10:34:00Z</cp:lastPrinted>
  <dcterms:created xsi:type="dcterms:W3CDTF">2024-05-22T14:56:00Z</dcterms:created>
  <dcterms:modified xsi:type="dcterms:W3CDTF">2024-05-22T14:56:00Z</dcterms:modified>
  <dc:language>it-IT</dc:language>
</cp:coreProperties>
</file>