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firstLine="8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75563</wp:posOffset>
                </wp:positionH>
                <wp:positionV relativeFrom="paragraph">
                  <wp:posOffset>203379</wp:posOffset>
                </wp:positionV>
                <wp:extent cx="6134100" cy="164846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8950" y="2955750"/>
                          <a:ext cx="6134100" cy="1648460"/>
                          <a:chOff x="2278950" y="2955750"/>
                          <a:chExt cx="6134100" cy="1648500"/>
                        </a:xfrm>
                      </wpg:grpSpPr>
                      <wpg:grpSp>
                        <wpg:cNvGrpSpPr/>
                        <wpg:grpSpPr>
                          <a:xfrm>
                            <a:off x="2278950" y="2955770"/>
                            <a:ext cx="6134100" cy="1648450"/>
                            <a:chOff x="0" y="0"/>
                            <a:chExt cx="6134100" cy="1648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34100" cy="164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57504" y="471805"/>
                              <a:ext cx="636270" cy="702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449570" y="519430"/>
                              <a:ext cx="675005" cy="608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6" name="Shape 6"/>
                          <wps:spPr>
                            <a:xfrm>
                              <a:off x="9525" y="9525"/>
                              <a:ext cx="6115050" cy="162941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16355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16.99999809265137" w:line="256.99999809265137"/>
                                  <w:ind w:left="121.99999809265137" w:right="0" w:firstLine="121.99999809265137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LICEO	STATALE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20.9999942779541"/>
                                  <w:ind w:left="125" w:right="0" w:firstLine="125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1"/>
                                    <w:strike w:val="0"/>
                                    <w:color w:val="ff9900"/>
                                    <w:sz w:val="28"/>
                                    <w:vertAlign w:val="baseline"/>
                                  </w:rPr>
                                  <w:t xml:space="preserve">Veronica Gambara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.000000059604645" w:line="279.99999046325684"/>
                                  <w:ind w:left="1693.9999389648438" w:right="1568.9999389648438" w:firstLine="1693.9999389648438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LICEO LINGUISTICO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-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LICEO MUSICALE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-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LICEO DELLE SCIENZE UMANE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85.9999942779541"/>
                                  <w:ind w:left="123.00000190734863" w:right="0" w:firstLine="123.00000190734863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LICEO DEL MADE IN ITALY (SERALE)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380" w:right="2256.0000610351562" w:firstLine="2376.999969482422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Via V. Gambara 3 - 25121 Brescia	Tel. 030 3775004 Cod. meccanografico BSPM020005 – C.F. 80049650171 E-mail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6"/>
                                    <w:u w:val="single"/>
                                    <w:vertAlign w:val="baseline"/>
                                  </w:rPr>
                                  <w:t xml:space="preserve">bspm020005@istruzione.it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– PEC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6"/>
                                    <w:u w:val="single"/>
                                    <w:vertAlign w:val="baseline"/>
                                  </w:rPr>
                                  <w:t xml:space="preserve">bspm020005@pec.istruzione.it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www.liceogambara.edu.it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75563</wp:posOffset>
                </wp:positionH>
                <wp:positionV relativeFrom="paragraph">
                  <wp:posOffset>203379</wp:posOffset>
                </wp:positionV>
                <wp:extent cx="6134100" cy="164846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1648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15"/>
        <w:rPr/>
      </w:pPr>
      <w:r w:rsidDel="00000000" w:rsidR="00000000" w:rsidRPr="00000000">
        <w:rPr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7">
      <w:pPr>
        <w:ind w:left="24" w:right="42" w:firstLine="0"/>
        <w:jc w:val="center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(</w:t>
      </w:r>
      <w:r w:rsidDel="00000000" w:rsidR="00000000" w:rsidRPr="00000000">
        <w:rPr>
          <w:sz w:val="16"/>
          <w:szCs w:val="16"/>
          <w:rtl w:val="0"/>
        </w:rPr>
        <w:t xml:space="preserve">art. 46 D.P.R.28 dicembre 2000 n. 445 </w:t>
      </w:r>
      <w:r w:rsidDel="00000000" w:rsidR="00000000" w:rsidRPr="00000000">
        <w:rPr>
          <w:sz w:val="15"/>
          <w:szCs w:val="15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4"/>
          <w:tab w:val="left" w:leader="none" w:pos="2499"/>
          <w:tab w:val="left" w:leader="none" w:pos="5977"/>
          <w:tab w:val="left" w:leader="none" w:pos="6365"/>
          <w:tab w:val="left" w:leader="none" w:pos="6588"/>
          <w:tab w:val="left" w:leader="none" w:pos="7118"/>
          <w:tab w:val="left" w:leader="none" w:pos="7453"/>
          <w:tab w:val="left" w:leader="none" w:pos="7895"/>
          <w:tab w:val="left" w:leader="none" w:pos="8342"/>
          <w:tab w:val="left" w:leader="none" w:pos="8494"/>
          <w:tab w:val="left" w:leader="none" w:pos="8684"/>
          <w:tab w:val="left" w:leader="none" w:pos="8882"/>
          <w:tab w:val="left" w:leader="none" w:pos="8941"/>
          <w:tab w:val="left" w:leader="none" w:pos="9222"/>
          <w:tab w:val="left" w:leader="none" w:pos="9380"/>
          <w:tab w:val="left" w:leader="none" w:pos="9635"/>
          <w:tab w:val="left" w:leader="none" w:pos="9668"/>
          <w:tab w:val="left" w:leader="none" w:pos="9785"/>
        </w:tabs>
        <w:spacing w:after="0" w:before="0" w:line="360" w:lineRule="auto"/>
        <w:ind w:left="150" w:right="134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residente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in Via/P.zza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genitore</w:t>
        <w:tab/>
        <w:t xml:space="preserve">dell’alunn_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4"/>
          <w:tab w:val="left" w:leader="none" w:pos="2499"/>
          <w:tab w:val="left" w:leader="none" w:pos="5977"/>
          <w:tab w:val="left" w:leader="none" w:pos="6365"/>
          <w:tab w:val="left" w:leader="none" w:pos="6588"/>
          <w:tab w:val="left" w:leader="none" w:pos="7118"/>
          <w:tab w:val="left" w:leader="none" w:pos="7453"/>
          <w:tab w:val="left" w:leader="none" w:pos="7895"/>
          <w:tab w:val="left" w:leader="none" w:pos="8342"/>
          <w:tab w:val="left" w:leader="none" w:pos="8494"/>
          <w:tab w:val="left" w:leader="none" w:pos="8684"/>
          <w:tab w:val="left" w:leader="none" w:pos="8882"/>
          <w:tab w:val="left" w:leader="none" w:pos="8941"/>
          <w:tab w:val="left" w:leader="none" w:pos="9222"/>
          <w:tab w:val="left" w:leader="none" w:pos="9380"/>
          <w:tab w:val="left" w:leader="none" w:pos="9635"/>
          <w:tab w:val="left" w:leader="none" w:pos="9668"/>
          <w:tab w:val="left" w:leader="none" w:pos="9785"/>
        </w:tabs>
        <w:spacing w:after="0" w:before="0" w:line="360" w:lineRule="auto"/>
        <w:ind w:left="150" w:right="134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C.F. ……………………………………..,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fini dell’iscrizione alla classe 1^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questo Istituto, consapevole che chiunque rilascia dichiarazioni mendaci è punito ai sensi del codice penale e delle leggi speciali in materia, ai sensi e per gli effetti dell'art. 46 D.P.R. n. 445/2000</w:t>
      </w:r>
    </w:p>
    <w:p w:rsidR="00000000" w:rsidDel="00000000" w:rsidP="00000000" w:rsidRDefault="00000000" w:rsidRPr="00000000" w14:paraId="0000000E">
      <w:pPr>
        <w:spacing w:before="95" w:lineRule="auto"/>
        <w:ind w:right="2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DICHIARA SOTTO LA PROPRIA RESPONSABILITA’</w:t>
      </w:r>
    </w:p>
    <w:p w:rsidR="00000000" w:rsidDel="00000000" w:rsidP="00000000" w:rsidRDefault="00000000" w:rsidRPr="00000000" w14:paraId="0000000F">
      <w:pPr>
        <w:spacing w:before="200" w:lineRule="auto"/>
        <w:ind w:left="14" w:right="4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il/la proprio/a figlio/a ha conseguito presso la scuola secondaria di I° di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577849</wp:posOffset>
                </wp:positionH>
                <wp:positionV relativeFrom="paragraph">
                  <wp:posOffset>292208</wp:posOffset>
                </wp:positionV>
                <wp:extent cx="512826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781870" y="3779365"/>
                          <a:ext cx="5128260" cy="1270"/>
                        </a:xfrm>
                        <a:custGeom>
                          <a:rect b="b" l="l" r="r" t="t"/>
                          <a:pathLst>
                            <a:path extrusionOk="0" h="120000" w="5128260">
                              <a:moveTo>
                                <a:pt x="0" y="0"/>
                              </a:moveTo>
                              <a:lnTo>
                                <a:pt x="512791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577849</wp:posOffset>
                </wp:positionH>
                <wp:positionV relativeFrom="paragraph">
                  <wp:posOffset>292208</wp:posOffset>
                </wp:positionV>
                <wp:extent cx="512826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82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before="215" w:lineRule="auto"/>
        <w:ind w:left="10" w:right="4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diploma di licenza conclusiva del 1° ciclo di istruzione con la votazione di</w:t>
      </w:r>
    </w:p>
    <w:p w:rsidR="00000000" w:rsidDel="00000000" w:rsidP="00000000" w:rsidRDefault="00000000" w:rsidRPr="00000000" w14:paraId="00000012">
      <w:pPr>
        <w:tabs>
          <w:tab w:val="left" w:leader="none" w:pos="1120"/>
        </w:tabs>
        <w:spacing w:before="200" w:lineRule="auto"/>
        <w:ind w:left="0" w:right="42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/ 10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82"/>
          <w:tab w:val="left" w:leader="none" w:pos="4605"/>
          <w:tab w:val="left" w:leader="none" w:pos="8460"/>
        </w:tabs>
        <w:spacing w:after="0" w:before="0" w:line="240" w:lineRule="auto"/>
        <w:ind w:left="1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351" w:right="2030" w:firstLine="2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del dichiarante (per esteso e leggibile)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60" w:right="889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Ai sensi del Regolamento UE 2016/679 e successive modificazioni, le informazioni indicate nella presente dichiarazione verranno utilizzate unicamente per le finalità per le quali sono state acquisite.</w:t>
      </w:r>
    </w:p>
    <w:sectPr>
      <w:pgSz w:h="16840" w:w="11910" w:orient="portrait"/>
      <w:pgMar w:bottom="280" w:top="28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5" w:right="42"/>
      <w:jc w:val="center"/>
    </w:pPr>
    <w:rPr>
      <w:rFonts w:ascii="Georgia" w:cs="Georgia" w:eastAsia="Georgia" w:hAnsi="Georgia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spacing w:before="78" w:lineRule="auto"/>
      <w:ind w:left="872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S0QBhG/cusDKspyb94AGpdMuw==">CgMxLjA4AHIhMWhubmx4YjAyeng0UmktTU1XVHpJb2tTN25jWEJicWEy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2025-06-28T00:00:00Z</vt:lpwstr>
  </property>
  <property fmtid="{D5CDD505-2E9C-101B-9397-08002B2CF9AE}" pid="4" name="Creator">
    <vt:lpwstr>Writer</vt:lpwstr>
  </property>
  <property fmtid="{D5CDD505-2E9C-101B-9397-08002B2CF9AE}" pid="5" name="Producer">
    <vt:lpwstr>LibreOffice 7.0</vt:lpwstr>
  </property>
  <property fmtid="{D5CDD505-2E9C-101B-9397-08002B2CF9AE}" pid="6" name="LastSaved">
    <vt:lpwstr>2025-06-28T00:00:00Z</vt:lpwstr>
  </property>
</Properties>
</file>