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42B" w:rsidRDefault="00E6442B">
      <w:pPr>
        <w:pStyle w:val="Corpotesto"/>
        <w:spacing w:before="5"/>
        <w:rPr>
          <w:sz w:val="2"/>
        </w:rPr>
      </w:pPr>
      <w:bookmarkStart w:id="0" w:name="_GoBack"/>
      <w:bookmarkEnd w:id="0"/>
    </w:p>
    <w:p w:rsidR="00E6442B" w:rsidRDefault="00ED7178">
      <w:pPr>
        <w:spacing w:before="64"/>
        <w:ind w:left="424"/>
        <w:rPr>
          <w:b/>
          <w:sz w:val="24"/>
        </w:rPr>
      </w:pPr>
      <w:r>
        <w:rPr>
          <w:b/>
          <w:sz w:val="24"/>
          <w:u w:val="single"/>
        </w:rPr>
        <w:t>DICHIARAZIONE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INSUSSISTENZA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INCOMPATIBILITÀ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CAUSE </w:t>
      </w:r>
      <w:r>
        <w:rPr>
          <w:b/>
          <w:spacing w:val="-2"/>
          <w:sz w:val="24"/>
          <w:u w:val="single"/>
        </w:rPr>
        <w:t>OSTATIVE</w:t>
      </w:r>
    </w:p>
    <w:p w:rsidR="00E6442B" w:rsidRDefault="00E6442B">
      <w:pPr>
        <w:pStyle w:val="Corpotesto"/>
        <w:spacing w:before="240"/>
        <w:rPr>
          <w:b/>
          <w:sz w:val="24"/>
        </w:rPr>
      </w:pPr>
    </w:p>
    <w:p w:rsidR="00E6442B" w:rsidRDefault="00ED7178">
      <w:pPr>
        <w:tabs>
          <w:tab w:val="left" w:pos="2006"/>
          <w:tab w:val="left" w:pos="3160"/>
          <w:tab w:val="left" w:pos="3780"/>
          <w:tab w:val="left" w:pos="4447"/>
          <w:tab w:val="left" w:pos="5169"/>
          <w:tab w:val="left" w:pos="7678"/>
          <w:tab w:val="left" w:pos="8262"/>
          <w:tab w:val="left" w:pos="8347"/>
        </w:tabs>
        <w:spacing w:line="448" w:lineRule="auto"/>
        <w:ind w:left="424" w:right="2141"/>
        <w:rPr>
          <w:b/>
          <w:sz w:val="24"/>
        </w:rPr>
      </w:pPr>
      <w:r>
        <w:rPr>
          <w:b/>
          <w:sz w:val="24"/>
        </w:rPr>
        <w:t xml:space="preserve">Il/la sottoscritto/a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nato/a a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pacing w:val="-6"/>
          <w:sz w:val="24"/>
        </w:rPr>
        <w:t>il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z w:val="24"/>
        </w:rPr>
        <w:t>residente a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Provincia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in via/piazza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n </w:t>
      </w:r>
      <w:r>
        <w:rPr>
          <w:b/>
          <w:sz w:val="24"/>
          <w:u w:val="single"/>
        </w:rPr>
        <w:tab/>
      </w:r>
      <w:r>
        <w:rPr>
          <w:b/>
          <w:spacing w:val="40"/>
          <w:sz w:val="24"/>
          <w:u w:val="single"/>
        </w:rPr>
        <w:t xml:space="preserve"> </w:t>
      </w:r>
    </w:p>
    <w:p w:rsidR="00E6442B" w:rsidRDefault="00ED7178">
      <w:pPr>
        <w:tabs>
          <w:tab w:val="left" w:pos="1920"/>
          <w:tab w:val="left" w:pos="4045"/>
          <w:tab w:val="left" w:pos="4337"/>
          <w:tab w:val="left" w:pos="4630"/>
          <w:tab w:val="left" w:pos="4687"/>
          <w:tab w:val="left" w:pos="4923"/>
          <w:tab w:val="left" w:pos="5216"/>
          <w:tab w:val="left" w:pos="5509"/>
          <w:tab w:val="left" w:pos="5802"/>
          <w:tab w:val="left" w:pos="6094"/>
          <w:tab w:val="left" w:pos="6387"/>
          <w:tab w:val="left" w:pos="6680"/>
          <w:tab w:val="left" w:pos="6973"/>
          <w:tab w:val="left" w:pos="7266"/>
          <w:tab w:val="left" w:pos="7559"/>
          <w:tab w:val="left" w:pos="7852"/>
          <w:tab w:val="left" w:pos="8144"/>
        </w:tabs>
        <w:spacing w:line="448" w:lineRule="auto"/>
        <w:ind w:left="424" w:right="2290"/>
        <w:rPr>
          <w:b/>
          <w:sz w:val="24"/>
        </w:rPr>
      </w:pPr>
      <w:r>
        <w:rPr>
          <w:b/>
          <w:sz w:val="24"/>
        </w:rPr>
        <w:t xml:space="preserve">c.a.p. </w:t>
      </w:r>
      <w:r>
        <w:rPr>
          <w:b/>
          <w:sz w:val="24"/>
          <w:u w:val="single"/>
        </w:rPr>
        <w:tab/>
      </w:r>
      <w:r>
        <w:rPr>
          <w:b/>
          <w:sz w:val="24"/>
        </w:rPr>
        <w:t>Codice Fiscale |</w:t>
      </w:r>
      <w:r>
        <w:rPr>
          <w:b/>
          <w:spacing w:val="80"/>
          <w:w w:val="150"/>
          <w:sz w:val="24"/>
          <w:u w:val="single"/>
        </w:rPr>
        <w:t xml:space="preserve"> </w:t>
      </w:r>
      <w:r>
        <w:rPr>
          <w:b/>
          <w:sz w:val="24"/>
          <w:u w:val="single"/>
        </w:rPr>
        <w:t>|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|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|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|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|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|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|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|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|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|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|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|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|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|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|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 xml:space="preserve">| </w:t>
      </w:r>
      <w:r>
        <w:rPr>
          <w:b/>
          <w:sz w:val="24"/>
        </w:rPr>
        <w:t xml:space="preserve">tel/cell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:rsidR="00E6442B" w:rsidRDefault="00ED7178">
      <w:pPr>
        <w:ind w:left="424"/>
        <w:rPr>
          <w:sz w:val="24"/>
        </w:rPr>
      </w:pPr>
      <w:r>
        <w:rPr>
          <w:sz w:val="24"/>
        </w:rPr>
        <w:t>ai sensi dell’art.75</w:t>
      </w:r>
      <w:r>
        <w:rPr>
          <w:spacing w:val="-2"/>
          <w:sz w:val="24"/>
        </w:rPr>
        <w:t xml:space="preserve"> </w:t>
      </w:r>
      <w:r>
        <w:rPr>
          <w:sz w:val="24"/>
        </w:rPr>
        <w:t>del D.P.R. n.445</w:t>
      </w:r>
      <w:r>
        <w:rPr>
          <w:spacing w:val="-1"/>
          <w:sz w:val="24"/>
        </w:rPr>
        <w:t xml:space="preserve"> </w:t>
      </w:r>
      <w:r>
        <w:rPr>
          <w:sz w:val="24"/>
        </w:rPr>
        <w:t>del 28</w:t>
      </w:r>
      <w:r>
        <w:rPr>
          <w:spacing w:val="-1"/>
          <w:sz w:val="24"/>
        </w:rPr>
        <w:t xml:space="preserve"> </w:t>
      </w:r>
      <w:r>
        <w:rPr>
          <w:sz w:val="24"/>
        </w:rPr>
        <w:t>dicembre</w:t>
      </w:r>
      <w:r>
        <w:rPr>
          <w:spacing w:val="-1"/>
          <w:sz w:val="24"/>
        </w:rPr>
        <w:t xml:space="preserve"> </w:t>
      </w:r>
      <w:r>
        <w:rPr>
          <w:sz w:val="24"/>
        </w:rPr>
        <w:t>2000, consapevole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artt.</w:t>
      </w:r>
      <w:r>
        <w:rPr>
          <w:spacing w:val="-1"/>
          <w:sz w:val="24"/>
        </w:rPr>
        <w:t xml:space="preserve"> </w:t>
      </w:r>
      <w:r>
        <w:rPr>
          <w:sz w:val="24"/>
        </w:rPr>
        <w:t>46 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47 </w:t>
      </w:r>
      <w:r>
        <w:rPr>
          <w:spacing w:val="-5"/>
          <w:sz w:val="24"/>
        </w:rPr>
        <w:t>del</w:t>
      </w:r>
    </w:p>
    <w:p w:rsidR="00E6442B" w:rsidRDefault="00ED7178">
      <w:pPr>
        <w:ind w:left="424"/>
        <w:rPr>
          <w:sz w:val="24"/>
        </w:rPr>
      </w:pPr>
      <w:r>
        <w:rPr>
          <w:sz w:val="24"/>
        </w:rPr>
        <w:t>D.P.R.</w:t>
      </w:r>
      <w:r>
        <w:rPr>
          <w:spacing w:val="-1"/>
          <w:sz w:val="24"/>
        </w:rPr>
        <w:t xml:space="preserve"> </w:t>
      </w:r>
      <w:r>
        <w:rPr>
          <w:sz w:val="24"/>
        </w:rPr>
        <w:t>n.445</w:t>
      </w:r>
      <w:r>
        <w:rPr>
          <w:spacing w:val="-2"/>
          <w:sz w:val="24"/>
        </w:rPr>
        <w:t xml:space="preserve"> </w:t>
      </w:r>
      <w:r>
        <w:rPr>
          <w:sz w:val="24"/>
        </w:rPr>
        <w:t>del 28</w:t>
      </w:r>
      <w:r>
        <w:rPr>
          <w:spacing w:val="-1"/>
          <w:sz w:val="24"/>
        </w:rPr>
        <w:t xml:space="preserve"> </w:t>
      </w:r>
      <w:r>
        <w:rPr>
          <w:sz w:val="24"/>
        </w:rPr>
        <w:t>dicembre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2000:</w:t>
      </w:r>
    </w:p>
    <w:p w:rsidR="00E6442B" w:rsidRDefault="00ED7178">
      <w:pPr>
        <w:spacing w:before="240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:rsidR="00E6442B" w:rsidRDefault="00ED7178">
      <w:pPr>
        <w:pStyle w:val="Paragrafoelenco"/>
        <w:numPr>
          <w:ilvl w:val="0"/>
          <w:numId w:val="2"/>
        </w:numPr>
        <w:tabs>
          <w:tab w:val="left" w:pos="668"/>
        </w:tabs>
        <w:spacing w:before="240"/>
        <w:ind w:right="508" w:firstLine="0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trovarsi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situazione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quanto</w:t>
      </w:r>
      <w:r>
        <w:rPr>
          <w:spacing w:val="-2"/>
          <w:sz w:val="24"/>
        </w:rPr>
        <w:t xml:space="preserve"> </w:t>
      </w:r>
      <w:r>
        <w:rPr>
          <w:sz w:val="24"/>
        </w:rPr>
        <w:t>previsto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39/2013</w:t>
      </w:r>
      <w:r>
        <w:rPr>
          <w:spacing w:val="-2"/>
          <w:sz w:val="24"/>
        </w:rPr>
        <w:t xml:space="preserve"> </w:t>
      </w:r>
      <w:r>
        <w:rPr>
          <w:sz w:val="24"/>
        </w:rPr>
        <w:t>e dall’art. 53, del d.lgs. n. 165/2001;</w:t>
      </w:r>
    </w:p>
    <w:p w:rsidR="00E6442B" w:rsidRDefault="00ED7178">
      <w:pPr>
        <w:pStyle w:val="Paragrafoelenco"/>
        <w:numPr>
          <w:ilvl w:val="0"/>
          <w:numId w:val="2"/>
        </w:numPr>
        <w:tabs>
          <w:tab w:val="left" w:pos="682"/>
        </w:tabs>
        <w:spacing w:before="240"/>
        <w:ind w:right="679" w:firstLine="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direttamente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indirettamente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interesse</w:t>
      </w:r>
      <w:r>
        <w:rPr>
          <w:spacing w:val="-3"/>
          <w:sz w:val="24"/>
        </w:rPr>
        <w:t xml:space="preserve"> </w:t>
      </w:r>
      <w:r>
        <w:rPr>
          <w:sz w:val="24"/>
        </w:rPr>
        <w:t>finanziario, economico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altro</w:t>
      </w:r>
      <w:r>
        <w:rPr>
          <w:spacing w:val="-4"/>
          <w:sz w:val="24"/>
        </w:rPr>
        <w:t xml:space="preserve"> </w:t>
      </w:r>
      <w:r>
        <w:rPr>
          <w:sz w:val="24"/>
        </w:rPr>
        <w:t>interesse personale nel procedimento in esame, poiché esso:</w:t>
      </w:r>
    </w:p>
    <w:p w:rsidR="00E6442B" w:rsidRDefault="00ED7178">
      <w:pPr>
        <w:pStyle w:val="Paragrafoelenco"/>
        <w:numPr>
          <w:ilvl w:val="1"/>
          <w:numId w:val="2"/>
        </w:numPr>
        <w:tabs>
          <w:tab w:val="left" w:pos="991"/>
        </w:tabs>
        <w:spacing w:before="242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coinvolge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interessi </w:t>
      </w:r>
      <w:r>
        <w:rPr>
          <w:spacing w:val="-2"/>
          <w:sz w:val="24"/>
        </w:rPr>
        <w:t>propri;</w:t>
      </w:r>
    </w:p>
    <w:p w:rsidR="00E6442B" w:rsidRDefault="00ED7178">
      <w:pPr>
        <w:pStyle w:val="Paragrafoelenco"/>
        <w:numPr>
          <w:ilvl w:val="1"/>
          <w:numId w:val="2"/>
        </w:numPr>
        <w:tabs>
          <w:tab w:val="left" w:pos="991"/>
        </w:tabs>
        <w:spacing w:before="243" w:line="237" w:lineRule="auto"/>
        <w:ind w:right="663"/>
        <w:rPr>
          <w:sz w:val="24"/>
        </w:rPr>
      </w:pP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coinvolge</w:t>
      </w:r>
      <w:r>
        <w:rPr>
          <w:spacing w:val="-4"/>
          <w:sz w:val="24"/>
        </w:rPr>
        <w:t xml:space="preserve"> </w:t>
      </w:r>
      <w:r>
        <w:rPr>
          <w:sz w:val="24"/>
        </w:rPr>
        <w:t>interessi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parenti,</w:t>
      </w:r>
      <w:r>
        <w:rPr>
          <w:spacing w:val="-3"/>
          <w:sz w:val="24"/>
        </w:rPr>
        <w:t xml:space="preserve"> </w:t>
      </w:r>
      <w:r>
        <w:rPr>
          <w:sz w:val="24"/>
        </w:rPr>
        <w:t>affini</w:t>
      </w:r>
      <w:r>
        <w:rPr>
          <w:spacing w:val="-2"/>
          <w:sz w:val="24"/>
        </w:rPr>
        <w:t xml:space="preserve"> </w:t>
      </w:r>
      <w:r>
        <w:rPr>
          <w:sz w:val="24"/>
        </w:rPr>
        <w:t>entro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secondo</w:t>
      </w:r>
      <w:r>
        <w:rPr>
          <w:spacing w:val="-3"/>
          <w:sz w:val="24"/>
        </w:rPr>
        <w:t xml:space="preserve"> </w:t>
      </w:r>
      <w:r>
        <w:rPr>
          <w:sz w:val="24"/>
        </w:rPr>
        <w:t>grado,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coniuge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conviventi, oppure di persone con le quali abbia rapporti di frequentazione abituale;</w:t>
      </w:r>
    </w:p>
    <w:p w:rsidR="00E6442B" w:rsidRDefault="00ED7178">
      <w:pPr>
        <w:pStyle w:val="Paragrafoelenco"/>
        <w:numPr>
          <w:ilvl w:val="1"/>
          <w:numId w:val="2"/>
        </w:numPr>
        <w:tabs>
          <w:tab w:val="left" w:pos="991"/>
        </w:tabs>
        <w:spacing w:before="245" w:line="237" w:lineRule="auto"/>
        <w:ind w:right="887"/>
        <w:rPr>
          <w:sz w:val="24"/>
        </w:rPr>
      </w:pP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coinvolge</w:t>
      </w:r>
      <w:r>
        <w:rPr>
          <w:spacing w:val="-4"/>
          <w:sz w:val="24"/>
        </w:rPr>
        <w:t xml:space="preserve"> </w:t>
      </w:r>
      <w:r>
        <w:rPr>
          <w:sz w:val="24"/>
        </w:rPr>
        <w:t>interessi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soggetti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organizzazioni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egli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coniuge</w:t>
      </w:r>
      <w:r>
        <w:rPr>
          <w:spacing w:val="-3"/>
          <w:sz w:val="24"/>
        </w:rPr>
        <w:t xml:space="preserve"> </w:t>
      </w:r>
      <w:r>
        <w:rPr>
          <w:sz w:val="24"/>
        </w:rPr>
        <w:t>abbia</w:t>
      </w:r>
      <w:r>
        <w:rPr>
          <w:spacing w:val="-4"/>
          <w:sz w:val="24"/>
        </w:rPr>
        <w:t xml:space="preserve"> </w:t>
      </w:r>
      <w:r>
        <w:rPr>
          <w:sz w:val="24"/>
        </w:rPr>
        <w:t>causa pendente o grave inimicizia o rapporti di credito o debito significativi;</w:t>
      </w:r>
    </w:p>
    <w:p w:rsidR="00E6442B" w:rsidRDefault="00ED7178">
      <w:pPr>
        <w:pStyle w:val="Paragrafoelenco"/>
        <w:numPr>
          <w:ilvl w:val="1"/>
          <w:numId w:val="2"/>
        </w:numPr>
        <w:tabs>
          <w:tab w:val="left" w:pos="991"/>
        </w:tabs>
        <w:spacing w:before="243"/>
        <w:ind w:right="487"/>
        <w:rPr>
          <w:sz w:val="24"/>
        </w:rPr>
      </w:pPr>
      <w:r>
        <w:rPr>
          <w:sz w:val="24"/>
        </w:rPr>
        <w:t>non coinvolge interessi di soggetti od organizzazioni di cui sia tutore, curatore, procuratore o agente,</w:t>
      </w:r>
      <w:r>
        <w:rPr>
          <w:spacing w:val="-5"/>
          <w:sz w:val="24"/>
        </w:rPr>
        <w:t xml:space="preserve"> </w:t>
      </w:r>
      <w:r>
        <w:rPr>
          <w:sz w:val="24"/>
        </w:rPr>
        <w:t>titolare</w:t>
      </w:r>
      <w:r>
        <w:rPr>
          <w:spacing w:val="-3"/>
          <w:sz w:val="24"/>
        </w:rPr>
        <w:t xml:space="preserve"> </w:t>
      </w:r>
      <w:r>
        <w:rPr>
          <w:sz w:val="24"/>
        </w:rPr>
        <w:t>effettivo,</w:t>
      </w:r>
      <w:r>
        <w:rPr>
          <w:spacing w:val="-3"/>
          <w:sz w:val="24"/>
        </w:rPr>
        <w:t xml:space="preserve"> </w:t>
      </w:r>
      <w:r>
        <w:rPr>
          <w:sz w:val="24"/>
        </w:rPr>
        <w:t>ovvero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enti,</w:t>
      </w:r>
      <w:r>
        <w:rPr>
          <w:spacing w:val="-4"/>
          <w:sz w:val="24"/>
        </w:rPr>
        <w:t xml:space="preserve"> </w:t>
      </w:r>
      <w:r>
        <w:rPr>
          <w:sz w:val="24"/>
        </w:rPr>
        <w:t>associazioni</w:t>
      </w:r>
      <w:r>
        <w:rPr>
          <w:spacing w:val="-3"/>
          <w:sz w:val="24"/>
        </w:rPr>
        <w:t xml:space="preserve"> </w:t>
      </w:r>
      <w:r>
        <w:rPr>
          <w:sz w:val="24"/>
        </w:rPr>
        <w:t>anche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riconosciute,</w:t>
      </w:r>
      <w:r>
        <w:rPr>
          <w:spacing w:val="-3"/>
          <w:sz w:val="24"/>
        </w:rPr>
        <w:t xml:space="preserve"> </w:t>
      </w:r>
      <w:r>
        <w:rPr>
          <w:sz w:val="24"/>
        </w:rPr>
        <w:t>comitati,</w:t>
      </w:r>
      <w:r>
        <w:rPr>
          <w:spacing w:val="-3"/>
          <w:sz w:val="24"/>
        </w:rPr>
        <w:t xml:space="preserve"> </w:t>
      </w:r>
      <w:r>
        <w:rPr>
          <w:sz w:val="24"/>
        </w:rPr>
        <w:t>società o stabilimenti di cui sia amministratore o gerente o dirigente;</w:t>
      </w:r>
    </w:p>
    <w:p w:rsidR="00E6442B" w:rsidRDefault="00E6442B">
      <w:pPr>
        <w:pStyle w:val="Corpotesto"/>
        <w:spacing w:before="240"/>
        <w:rPr>
          <w:sz w:val="24"/>
        </w:rPr>
      </w:pPr>
    </w:p>
    <w:p w:rsidR="00E6442B" w:rsidRDefault="00ED7178">
      <w:pPr>
        <w:pStyle w:val="Paragrafoelenco"/>
        <w:numPr>
          <w:ilvl w:val="0"/>
          <w:numId w:val="2"/>
        </w:numPr>
        <w:tabs>
          <w:tab w:val="left" w:pos="668"/>
        </w:tabs>
        <w:ind w:right="1651" w:firstLine="0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sussistono</w:t>
      </w:r>
      <w:r>
        <w:rPr>
          <w:spacing w:val="-3"/>
          <w:sz w:val="24"/>
        </w:rPr>
        <w:t xml:space="preserve"> </w:t>
      </w:r>
      <w:r>
        <w:rPr>
          <w:sz w:val="24"/>
        </w:rPr>
        <w:t>diverse</w:t>
      </w:r>
      <w:r>
        <w:rPr>
          <w:spacing w:val="-4"/>
          <w:sz w:val="24"/>
        </w:rPr>
        <w:t xml:space="preserve"> </w:t>
      </w:r>
      <w:r>
        <w:rPr>
          <w:sz w:val="24"/>
        </w:rPr>
        <w:t>ragioni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opportunità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frappongano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conferimento dell’incarico in questione;</w:t>
      </w:r>
    </w:p>
    <w:p w:rsidR="00E6442B" w:rsidRDefault="00ED7178">
      <w:pPr>
        <w:pStyle w:val="Paragrafoelenco"/>
        <w:numPr>
          <w:ilvl w:val="0"/>
          <w:numId w:val="2"/>
        </w:numPr>
        <w:tabs>
          <w:tab w:val="left" w:pos="682"/>
        </w:tabs>
        <w:spacing w:before="240"/>
        <w:ind w:right="1851" w:firstLine="0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piena</w:t>
      </w:r>
      <w:r>
        <w:rPr>
          <w:spacing w:val="-1"/>
          <w:sz w:val="24"/>
        </w:rPr>
        <w:t xml:space="preserve"> </w:t>
      </w:r>
      <w:r>
        <w:rPr>
          <w:sz w:val="24"/>
        </w:rPr>
        <w:t>cognizione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D.M.</w:t>
      </w:r>
      <w:r>
        <w:rPr>
          <w:spacing w:val="-3"/>
          <w:sz w:val="24"/>
        </w:rPr>
        <w:t xml:space="preserve"> </w:t>
      </w:r>
      <w:r>
        <w:rPr>
          <w:sz w:val="24"/>
        </w:rPr>
        <w:t>26</w:t>
      </w:r>
      <w:r>
        <w:rPr>
          <w:spacing w:val="-2"/>
          <w:sz w:val="24"/>
        </w:rPr>
        <w:t xml:space="preserve"> </w:t>
      </w:r>
      <w:r>
        <w:rPr>
          <w:sz w:val="24"/>
        </w:rPr>
        <w:t>aprile</w:t>
      </w:r>
      <w:r>
        <w:rPr>
          <w:spacing w:val="-3"/>
          <w:sz w:val="24"/>
        </w:rPr>
        <w:t xml:space="preserve"> </w:t>
      </w:r>
      <w:r>
        <w:rPr>
          <w:sz w:val="24"/>
        </w:rPr>
        <w:t>2022,</w:t>
      </w:r>
      <w:r>
        <w:rPr>
          <w:spacing w:val="-2"/>
          <w:sz w:val="24"/>
        </w:rPr>
        <w:t xml:space="preserve"> </w:t>
      </w:r>
      <w:r>
        <w:rPr>
          <w:sz w:val="24"/>
        </w:rPr>
        <w:t>n.105,</w:t>
      </w:r>
      <w:r>
        <w:rPr>
          <w:spacing w:val="-2"/>
          <w:sz w:val="24"/>
        </w:rPr>
        <w:t xml:space="preserve"> </w:t>
      </w:r>
      <w:r>
        <w:rPr>
          <w:sz w:val="24"/>
        </w:rPr>
        <w:t>recante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>di Comportamento dei dipendenti del Ministero dell’istruzione e del merito;</w:t>
      </w:r>
    </w:p>
    <w:p w:rsidR="00E6442B" w:rsidRDefault="00ED7178">
      <w:pPr>
        <w:pStyle w:val="Paragrafoelenco"/>
        <w:numPr>
          <w:ilvl w:val="0"/>
          <w:numId w:val="2"/>
        </w:numPr>
        <w:tabs>
          <w:tab w:val="left" w:pos="668"/>
        </w:tabs>
        <w:spacing w:before="240"/>
        <w:ind w:right="732" w:firstLine="0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impegnarsi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comunicare</w:t>
      </w:r>
      <w:r>
        <w:rPr>
          <w:spacing w:val="-5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-5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-5"/>
          <w:sz w:val="24"/>
        </w:rPr>
        <w:t xml:space="preserve"> </w:t>
      </w:r>
      <w:r>
        <w:rPr>
          <w:sz w:val="24"/>
        </w:rPr>
        <w:t>scolastica</w:t>
      </w:r>
      <w:r>
        <w:rPr>
          <w:spacing w:val="-3"/>
          <w:sz w:val="24"/>
        </w:rPr>
        <w:t xml:space="preserve"> </w:t>
      </w:r>
      <w:r>
        <w:rPr>
          <w:sz w:val="24"/>
        </w:rPr>
        <w:t>eventuali</w:t>
      </w:r>
      <w:r>
        <w:rPr>
          <w:spacing w:val="-3"/>
          <w:sz w:val="24"/>
        </w:rPr>
        <w:t xml:space="preserve"> </w:t>
      </w:r>
      <w:r>
        <w:rPr>
          <w:sz w:val="24"/>
        </w:rPr>
        <w:t>variazioni</w:t>
      </w:r>
      <w:r>
        <w:rPr>
          <w:spacing w:val="-3"/>
          <w:sz w:val="24"/>
        </w:rPr>
        <w:t xml:space="preserve"> </w:t>
      </w:r>
      <w:r>
        <w:rPr>
          <w:sz w:val="24"/>
        </w:rPr>
        <w:t>che dovessero intervenire nel corso dello svolgimento dell’incarico;</w:t>
      </w:r>
    </w:p>
    <w:p w:rsidR="00E6442B" w:rsidRDefault="00ED7178">
      <w:pPr>
        <w:pStyle w:val="Paragrafoelenco"/>
        <w:numPr>
          <w:ilvl w:val="0"/>
          <w:numId w:val="2"/>
        </w:numPr>
        <w:tabs>
          <w:tab w:val="left" w:pos="641"/>
        </w:tabs>
        <w:spacing w:before="240"/>
        <w:ind w:right="1628" w:firstLine="0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impegnarsi</w:t>
      </w:r>
      <w:r>
        <w:rPr>
          <w:spacing w:val="-4"/>
          <w:sz w:val="24"/>
        </w:rPr>
        <w:t xml:space="preserve"> </w:t>
      </w:r>
      <w:r>
        <w:rPr>
          <w:sz w:val="24"/>
        </w:rPr>
        <w:t>altresì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comunicare</w:t>
      </w:r>
      <w:r>
        <w:rPr>
          <w:spacing w:val="-3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-5"/>
          <w:sz w:val="24"/>
        </w:rPr>
        <w:t xml:space="preserve"> </w:t>
      </w:r>
      <w:r>
        <w:rPr>
          <w:sz w:val="24"/>
        </w:rPr>
        <w:t>scolastica</w:t>
      </w:r>
      <w:r>
        <w:rPr>
          <w:spacing w:val="-5"/>
          <w:sz w:val="24"/>
        </w:rPr>
        <w:t xml:space="preserve"> </w:t>
      </w:r>
      <w:r>
        <w:rPr>
          <w:sz w:val="24"/>
        </w:rPr>
        <w:t>qualsiasi</w:t>
      </w:r>
      <w:r>
        <w:rPr>
          <w:spacing w:val="-3"/>
          <w:sz w:val="24"/>
        </w:rPr>
        <w:t xml:space="preserve"> </w:t>
      </w:r>
      <w:r>
        <w:rPr>
          <w:sz w:val="24"/>
        </w:rPr>
        <w:t>altra</w:t>
      </w:r>
      <w:r>
        <w:rPr>
          <w:spacing w:val="-6"/>
          <w:sz w:val="24"/>
        </w:rPr>
        <w:t xml:space="preserve"> </w:t>
      </w:r>
      <w:r>
        <w:rPr>
          <w:sz w:val="24"/>
        </w:rPr>
        <w:t>circostanza sopravvenuta di carattere ostativo rispetto all’espletamento dell’incarico;</w:t>
      </w:r>
    </w:p>
    <w:p w:rsidR="00E6442B" w:rsidRDefault="00ED7178">
      <w:pPr>
        <w:pStyle w:val="Paragrafoelenco"/>
        <w:numPr>
          <w:ilvl w:val="0"/>
          <w:numId w:val="2"/>
        </w:numPr>
        <w:tabs>
          <w:tab w:val="left" w:pos="682"/>
        </w:tabs>
        <w:spacing w:before="240"/>
        <w:ind w:right="624" w:firstLine="0"/>
        <w:rPr>
          <w:sz w:val="24"/>
        </w:rPr>
      </w:pPr>
      <w:r>
        <w:rPr>
          <w:sz w:val="24"/>
        </w:rPr>
        <w:t>di essere stato informato, ai sensi dell’art. 13 del Regolamento UE 2016/679 del Parlamento europeo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Consiglio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27</w:t>
      </w:r>
      <w:r>
        <w:rPr>
          <w:spacing w:val="-2"/>
          <w:sz w:val="24"/>
        </w:rPr>
        <w:t xml:space="preserve"> </w:t>
      </w:r>
      <w:r>
        <w:rPr>
          <w:sz w:val="24"/>
        </w:rPr>
        <w:t>aprile</w:t>
      </w:r>
      <w:r>
        <w:rPr>
          <w:spacing w:val="-3"/>
          <w:sz w:val="24"/>
        </w:rPr>
        <w:t xml:space="preserve"> </w:t>
      </w:r>
      <w:r>
        <w:rPr>
          <w:sz w:val="24"/>
        </w:rPr>
        <w:t>2016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decreto</w:t>
      </w:r>
      <w:r>
        <w:rPr>
          <w:spacing w:val="-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giugno</w:t>
      </w:r>
      <w:r>
        <w:rPr>
          <w:spacing w:val="-2"/>
          <w:sz w:val="24"/>
        </w:rPr>
        <w:t xml:space="preserve"> </w:t>
      </w:r>
      <w:r>
        <w:rPr>
          <w:sz w:val="24"/>
        </w:rPr>
        <w:t>2003,</w:t>
      </w:r>
      <w:r>
        <w:rPr>
          <w:spacing w:val="-2"/>
          <w:sz w:val="24"/>
        </w:rPr>
        <w:t xml:space="preserve"> </w:t>
      </w:r>
      <w:r>
        <w:rPr>
          <w:sz w:val="24"/>
        </w:rPr>
        <w:t>n.196,</w:t>
      </w:r>
      <w:r>
        <w:rPr>
          <w:spacing w:val="-2"/>
          <w:sz w:val="24"/>
        </w:rPr>
        <w:t xml:space="preserve"> </w:t>
      </w:r>
      <w:r>
        <w:rPr>
          <w:sz w:val="24"/>
        </w:rPr>
        <w:t>circa</w:t>
      </w:r>
      <w:r>
        <w:rPr>
          <w:spacing w:val="-3"/>
          <w:sz w:val="24"/>
        </w:rPr>
        <w:t xml:space="preserve"> </w:t>
      </w:r>
      <w:r>
        <w:rPr>
          <w:sz w:val="24"/>
        </w:rPr>
        <w:t>il trattamento dei dati personali raccolti e, in particolare, che tali dati saranno trattati, anche con strumenti informatici, esclusivamente per le finalità per le quali le presenti dichiarazioni vengono rese e fornisce il relativo consenso.</w:t>
      </w:r>
    </w:p>
    <w:p w:rsidR="00E6442B" w:rsidRDefault="00E6442B">
      <w:pPr>
        <w:pStyle w:val="Paragrafoelenco"/>
        <w:rPr>
          <w:sz w:val="24"/>
        </w:rPr>
        <w:sectPr w:rsidR="00E6442B" w:rsidSect="008665A3">
          <w:footerReference w:type="default" r:id="rId7"/>
          <w:pgSz w:w="11910" w:h="16840"/>
          <w:pgMar w:top="426" w:right="708" w:bottom="540" w:left="708" w:header="0" w:footer="360" w:gutter="0"/>
          <w:cols w:space="720"/>
        </w:sectPr>
      </w:pPr>
    </w:p>
    <w:p w:rsidR="00E6442B" w:rsidRDefault="00ED7178">
      <w:pPr>
        <w:tabs>
          <w:tab w:val="left" w:pos="4912"/>
        </w:tabs>
        <w:spacing w:before="64"/>
        <w:ind w:left="424"/>
        <w:rPr>
          <w:sz w:val="24"/>
        </w:rPr>
      </w:pPr>
      <w:r>
        <w:rPr>
          <w:sz w:val="24"/>
        </w:rPr>
        <w:lastRenderedPageBreak/>
        <w:t xml:space="preserve">Luogo e data </w:t>
      </w:r>
      <w:r>
        <w:rPr>
          <w:sz w:val="24"/>
          <w:u w:val="single"/>
        </w:rPr>
        <w:tab/>
      </w:r>
    </w:p>
    <w:p w:rsidR="00E6442B" w:rsidRDefault="00E6442B">
      <w:pPr>
        <w:pStyle w:val="Corpotesto"/>
        <w:rPr>
          <w:sz w:val="24"/>
        </w:rPr>
      </w:pPr>
    </w:p>
    <w:p w:rsidR="00E6442B" w:rsidRDefault="00E6442B">
      <w:pPr>
        <w:pStyle w:val="Corpotesto"/>
        <w:spacing w:before="204"/>
        <w:rPr>
          <w:sz w:val="24"/>
        </w:rPr>
      </w:pPr>
    </w:p>
    <w:p w:rsidR="00E6442B" w:rsidRDefault="00ED7178">
      <w:pPr>
        <w:tabs>
          <w:tab w:val="left" w:pos="10119"/>
        </w:tabs>
        <w:ind w:left="6311"/>
        <w:rPr>
          <w:sz w:val="24"/>
        </w:rPr>
      </w:pPr>
      <w:r>
        <w:rPr>
          <w:sz w:val="24"/>
        </w:rPr>
        <w:t xml:space="preserve">Firma </w:t>
      </w:r>
      <w:r>
        <w:rPr>
          <w:sz w:val="24"/>
          <w:u w:val="single"/>
        </w:rPr>
        <w:tab/>
      </w: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rPr>
          <w:sz w:val="28"/>
        </w:rPr>
      </w:pPr>
    </w:p>
    <w:p w:rsidR="00E6442B" w:rsidRDefault="00E6442B">
      <w:pPr>
        <w:pStyle w:val="Corpotesto"/>
        <w:spacing w:before="268"/>
        <w:rPr>
          <w:sz w:val="28"/>
        </w:rPr>
      </w:pPr>
    </w:p>
    <w:p w:rsidR="008665A3" w:rsidRDefault="008665A3">
      <w:pPr>
        <w:spacing w:line="316" w:lineRule="exact"/>
        <w:jc w:val="center"/>
        <w:rPr>
          <w:b/>
          <w:sz w:val="28"/>
        </w:rPr>
      </w:pPr>
    </w:p>
    <w:p w:rsidR="008665A3" w:rsidRDefault="008665A3">
      <w:pPr>
        <w:spacing w:line="316" w:lineRule="exact"/>
        <w:jc w:val="center"/>
        <w:rPr>
          <w:b/>
          <w:sz w:val="28"/>
        </w:rPr>
      </w:pPr>
    </w:p>
    <w:p w:rsidR="008665A3" w:rsidRDefault="008665A3">
      <w:pPr>
        <w:spacing w:line="316" w:lineRule="exact"/>
        <w:jc w:val="center"/>
        <w:rPr>
          <w:b/>
          <w:sz w:val="28"/>
        </w:rPr>
      </w:pPr>
    </w:p>
    <w:p w:rsidR="008665A3" w:rsidRDefault="008665A3">
      <w:pPr>
        <w:spacing w:line="316" w:lineRule="exact"/>
        <w:jc w:val="center"/>
        <w:rPr>
          <w:b/>
          <w:sz w:val="28"/>
        </w:rPr>
      </w:pPr>
    </w:p>
    <w:p w:rsidR="008665A3" w:rsidRDefault="008665A3">
      <w:pPr>
        <w:spacing w:line="316" w:lineRule="exact"/>
        <w:jc w:val="center"/>
        <w:rPr>
          <w:b/>
          <w:sz w:val="28"/>
        </w:rPr>
      </w:pPr>
    </w:p>
    <w:p w:rsidR="008665A3" w:rsidRDefault="008665A3">
      <w:pPr>
        <w:spacing w:line="316" w:lineRule="exact"/>
        <w:jc w:val="center"/>
        <w:rPr>
          <w:b/>
          <w:sz w:val="28"/>
        </w:rPr>
      </w:pPr>
    </w:p>
    <w:p w:rsidR="008665A3" w:rsidRDefault="008665A3">
      <w:pPr>
        <w:spacing w:line="316" w:lineRule="exact"/>
        <w:jc w:val="center"/>
        <w:rPr>
          <w:b/>
          <w:sz w:val="28"/>
        </w:rPr>
      </w:pPr>
    </w:p>
    <w:p w:rsidR="008665A3" w:rsidRDefault="008665A3">
      <w:pPr>
        <w:spacing w:line="316" w:lineRule="exact"/>
        <w:jc w:val="center"/>
        <w:rPr>
          <w:b/>
          <w:sz w:val="28"/>
        </w:rPr>
      </w:pPr>
    </w:p>
    <w:p w:rsidR="008665A3" w:rsidRDefault="008665A3">
      <w:pPr>
        <w:spacing w:line="316" w:lineRule="exact"/>
        <w:jc w:val="center"/>
        <w:rPr>
          <w:b/>
          <w:sz w:val="28"/>
        </w:rPr>
      </w:pPr>
    </w:p>
    <w:p w:rsidR="00E6442B" w:rsidRDefault="00ED7178">
      <w:pPr>
        <w:spacing w:line="316" w:lineRule="exact"/>
        <w:jc w:val="center"/>
        <w:rPr>
          <w:b/>
          <w:sz w:val="28"/>
        </w:rPr>
      </w:pPr>
      <w:r>
        <w:rPr>
          <w:b/>
          <w:sz w:val="28"/>
        </w:rPr>
        <w:t>PATTO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5"/>
          <w:sz w:val="28"/>
        </w:rPr>
        <w:t xml:space="preserve"> </w:t>
      </w:r>
      <w:r>
        <w:rPr>
          <w:b/>
          <w:spacing w:val="-2"/>
          <w:sz w:val="28"/>
        </w:rPr>
        <w:t>INTEGRITA’</w:t>
      </w:r>
    </w:p>
    <w:p w:rsidR="008665A3" w:rsidRDefault="00ED7178" w:rsidP="008665A3">
      <w:pPr>
        <w:spacing w:before="10" w:line="223" w:lineRule="auto"/>
        <w:ind w:left="237" w:right="239"/>
        <w:jc w:val="center"/>
        <w:rPr>
          <w:b/>
          <w:i/>
          <w:sz w:val="23"/>
        </w:rPr>
      </w:pPr>
      <w:r>
        <w:rPr>
          <w:b/>
          <w:i/>
          <w:sz w:val="23"/>
        </w:rPr>
        <w:t>Il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presente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documento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deve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essere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obbligatoriamente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sottoscritto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e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presentato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insieme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all’offerta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da ciascun</w:t>
      </w:r>
      <w:r>
        <w:rPr>
          <w:b/>
          <w:i/>
          <w:spacing w:val="-15"/>
          <w:sz w:val="23"/>
        </w:rPr>
        <w:t xml:space="preserve"> </w:t>
      </w:r>
      <w:r>
        <w:rPr>
          <w:b/>
          <w:i/>
          <w:sz w:val="23"/>
        </w:rPr>
        <w:t>partecipante</w:t>
      </w:r>
      <w:r>
        <w:rPr>
          <w:b/>
          <w:i/>
          <w:spacing w:val="-14"/>
          <w:sz w:val="23"/>
        </w:rPr>
        <w:t xml:space="preserve"> </w:t>
      </w:r>
      <w:r>
        <w:rPr>
          <w:b/>
          <w:i/>
          <w:sz w:val="23"/>
        </w:rPr>
        <w:t>alla</w:t>
      </w:r>
      <w:r>
        <w:rPr>
          <w:b/>
          <w:i/>
          <w:spacing w:val="-15"/>
          <w:sz w:val="23"/>
        </w:rPr>
        <w:t xml:space="preserve"> </w:t>
      </w:r>
      <w:r>
        <w:rPr>
          <w:b/>
          <w:i/>
          <w:sz w:val="23"/>
        </w:rPr>
        <w:t>gara</w:t>
      </w:r>
      <w:r>
        <w:rPr>
          <w:b/>
          <w:i/>
          <w:spacing w:val="-14"/>
          <w:sz w:val="23"/>
        </w:rPr>
        <w:t xml:space="preserve"> </w:t>
      </w:r>
      <w:r>
        <w:rPr>
          <w:b/>
          <w:i/>
          <w:sz w:val="23"/>
        </w:rPr>
        <w:t>in</w:t>
      </w:r>
      <w:r>
        <w:rPr>
          <w:b/>
          <w:i/>
          <w:spacing w:val="-14"/>
          <w:sz w:val="23"/>
        </w:rPr>
        <w:t xml:space="preserve"> </w:t>
      </w:r>
      <w:r>
        <w:rPr>
          <w:b/>
          <w:i/>
          <w:sz w:val="23"/>
        </w:rPr>
        <w:t>oggetto.</w:t>
      </w:r>
      <w:r>
        <w:rPr>
          <w:b/>
          <w:i/>
          <w:spacing w:val="-15"/>
          <w:sz w:val="23"/>
        </w:rPr>
        <w:t xml:space="preserve"> </w:t>
      </w:r>
      <w:r>
        <w:rPr>
          <w:b/>
          <w:i/>
          <w:sz w:val="23"/>
        </w:rPr>
        <w:t>La</w:t>
      </w:r>
      <w:r>
        <w:rPr>
          <w:b/>
          <w:i/>
          <w:spacing w:val="-14"/>
          <w:sz w:val="23"/>
        </w:rPr>
        <w:t xml:space="preserve"> </w:t>
      </w:r>
      <w:r>
        <w:rPr>
          <w:b/>
          <w:i/>
          <w:sz w:val="23"/>
        </w:rPr>
        <w:t>mancata</w:t>
      </w:r>
      <w:r>
        <w:rPr>
          <w:b/>
          <w:i/>
          <w:spacing w:val="-14"/>
          <w:sz w:val="23"/>
        </w:rPr>
        <w:t xml:space="preserve"> </w:t>
      </w:r>
      <w:r>
        <w:rPr>
          <w:b/>
          <w:i/>
          <w:sz w:val="23"/>
        </w:rPr>
        <w:t>consegna</w:t>
      </w:r>
      <w:r>
        <w:rPr>
          <w:b/>
          <w:i/>
          <w:spacing w:val="-15"/>
          <w:sz w:val="23"/>
        </w:rPr>
        <w:t xml:space="preserve"> </w:t>
      </w:r>
      <w:r>
        <w:rPr>
          <w:b/>
          <w:i/>
          <w:sz w:val="23"/>
        </w:rPr>
        <w:t>del</w:t>
      </w:r>
      <w:r>
        <w:rPr>
          <w:b/>
          <w:i/>
          <w:spacing w:val="-14"/>
          <w:sz w:val="23"/>
        </w:rPr>
        <w:t xml:space="preserve"> </w:t>
      </w:r>
      <w:r>
        <w:rPr>
          <w:b/>
          <w:i/>
          <w:sz w:val="23"/>
        </w:rPr>
        <w:t>presente</w:t>
      </w:r>
      <w:r>
        <w:rPr>
          <w:b/>
          <w:i/>
          <w:spacing w:val="-15"/>
          <w:sz w:val="23"/>
        </w:rPr>
        <w:t xml:space="preserve"> </w:t>
      </w:r>
      <w:r>
        <w:rPr>
          <w:b/>
          <w:i/>
          <w:sz w:val="23"/>
        </w:rPr>
        <w:t>documento</w:t>
      </w:r>
      <w:r>
        <w:rPr>
          <w:b/>
          <w:i/>
          <w:spacing w:val="-14"/>
          <w:sz w:val="23"/>
        </w:rPr>
        <w:t xml:space="preserve"> </w:t>
      </w:r>
      <w:r>
        <w:rPr>
          <w:b/>
          <w:i/>
          <w:sz w:val="23"/>
        </w:rPr>
        <w:t>debitamente sottoscritto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comporterà l’esclusione automatica dalla procedura.</w:t>
      </w:r>
    </w:p>
    <w:p w:rsidR="008665A3" w:rsidRDefault="008665A3" w:rsidP="008665A3">
      <w:pPr>
        <w:spacing w:before="10" w:line="223" w:lineRule="auto"/>
        <w:ind w:left="237" w:right="239"/>
        <w:jc w:val="center"/>
        <w:rPr>
          <w:b/>
          <w:i/>
          <w:sz w:val="23"/>
        </w:rPr>
      </w:pPr>
    </w:p>
    <w:p w:rsidR="00E6442B" w:rsidRDefault="00ED7178" w:rsidP="008665A3">
      <w:pPr>
        <w:spacing w:before="10" w:line="223" w:lineRule="auto"/>
        <w:ind w:left="237" w:right="239"/>
        <w:jc w:val="center"/>
        <w:rPr>
          <w:b/>
          <w:sz w:val="24"/>
        </w:rPr>
      </w:pPr>
      <w:r>
        <w:rPr>
          <w:b/>
          <w:sz w:val="24"/>
        </w:rPr>
        <w:t>RELATIVA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All’avviso</w:t>
      </w:r>
      <w:r>
        <w:rPr>
          <w:b/>
          <w:spacing w:val="-2"/>
          <w:sz w:val="24"/>
        </w:rPr>
        <w:t xml:space="preserve"> inerente:</w:t>
      </w:r>
    </w:p>
    <w:p w:rsidR="00E6442B" w:rsidRDefault="00ED7178">
      <w:pPr>
        <w:spacing w:before="18"/>
        <w:ind w:left="2424"/>
        <w:jc w:val="both"/>
        <w:rPr>
          <w:b/>
          <w:spacing w:val="-2"/>
          <w:sz w:val="20"/>
        </w:rPr>
      </w:pPr>
      <w:r>
        <w:rPr>
          <w:b/>
          <w:sz w:val="20"/>
        </w:rPr>
        <w:t>Selezione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conferimento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incarico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nell’ambito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progetto:</w:t>
      </w:r>
    </w:p>
    <w:p w:rsidR="008665A3" w:rsidRDefault="008665A3">
      <w:pPr>
        <w:spacing w:before="18"/>
        <w:ind w:left="2424"/>
        <w:jc w:val="both"/>
        <w:rPr>
          <w:b/>
          <w:spacing w:val="-2"/>
          <w:sz w:val="20"/>
        </w:rPr>
      </w:pPr>
    </w:p>
    <w:p w:rsidR="008665A3" w:rsidRDefault="008665A3" w:rsidP="008665A3">
      <w:pPr>
        <w:spacing w:before="18"/>
        <w:ind w:left="993"/>
        <w:jc w:val="both"/>
        <w:rPr>
          <w:b/>
          <w:sz w:val="20"/>
        </w:rPr>
      </w:pPr>
      <w:r>
        <w:t>Attuazione PNRR- MISSIONE 4: ISTRUZIONE E RICERCA.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19). Codice progetto: CLMM04200B - M4C1I1.4-2024-1322-P-52477; CUP: G94D21000510006 - Titolo: Promozione personale, sociale e scolastica di studenti adulti. Autorizzazione: prot. n. 142552 del 12.10.2024.</w:t>
      </w:r>
    </w:p>
    <w:p w:rsidR="00E6442B" w:rsidRDefault="00ED7178">
      <w:pPr>
        <w:spacing w:before="227"/>
        <w:ind w:right="100"/>
        <w:jc w:val="center"/>
        <w:rPr>
          <w:b/>
          <w:sz w:val="20"/>
        </w:rPr>
      </w:pPr>
      <w:r>
        <w:rPr>
          <w:b/>
          <w:spacing w:val="-5"/>
          <w:sz w:val="20"/>
        </w:rPr>
        <w:t>Tra</w:t>
      </w:r>
    </w:p>
    <w:p w:rsidR="00E6442B" w:rsidRDefault="00E6442B">
      <w:pPr>
        <w:pStyle w:val="Corpotesto"/>
        <w:spacing w:before="9"/>
        <w:rPr>
          <w:b/>
          <w:sz w:val="20"/>
        </w:rPr>
      </w:pPr>
    </w:p>
    <w:p w:rsidR="00E6442B" w:rsidRDefault="00ED7178">
      <w:pPr>
        <w:spacing w:line="235" w:lineRule="auto"/>
        <w:ind w:left="424" w:right="423"/>
        <w:jc w:val="both"/>
        <w:rPr>
          <w:b/>
          <w:sz w:val="20"/>
        </w:rPr>
      </w:pPr>
      <w:r>
        <w:rPr>
          <w:b/>
          <w:sz w:val="20"/>
        </w:rPr>
        <w:t>L’ISTITUTO SCOLASTICO Centro Provinciale per l’Istruzione degli dulti di Caltanissetta ed Enna (di seguito denominata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Stazione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Appaltante)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sede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amministrativa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Caltanissetta,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Viale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Regina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Margherita,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26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Codice </w:t>
      </w:r>
      <w:r>
        <w:rPr>
          <w:b/>
          <w:spacing w:val="-2"/>
          <w:sz w:val="20"/>
        </w:rPr>
        <w:t>fiscale 92559830150 , rappresentata dal Prof. Giovanni Bevilacqua in qualità di legale rappresentante della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stazione appaltante</w:t>
      </w:r>
    </w:p>
    <w:p w:rsidR="00E6442B" w:rsidRDefault="00ED7178">
      <w:pPr>
        <w:spacing w:line="225" w:lineRule="exact"/>
        <w:ind w:left="-1" w:right="1"/>
        <w:jc w:val="center"/>
        <w:rPr>
          <w:sz w:val="20"/>
        </w:rPr>
      </w:pPr>
      <w:r>
        <w:rPr>
          <w:spacing w:val="-10"/>
          <w:sz w:val="20"/>
        </w:rPr>
        <w:t>e</w:t>
      </w:r>
    </w:p>
    <w:p w:rsidR="00E6442B" w:rsidRDefault="00ED7178">
      <w:pPr>
        <w:tabs>
          <w:tab w:val="left" w:leader="dot" w:pos="7090"/>
        </w:tabs>
        <w:spacing w:before="221" w:line="228" w:lineRule="exact"/>
        <w:ind w:left="424"/>
        <w:rPr>
          <w:sz w:val="20"/>
        </w:rPr>
      </w:pP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Ditta/Il/La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Dott/ssa</w:t>
      </w:r>
      <w:r>
        <w:rPr>
          <w:sz w:val="20"/>
        </w:rPr>
        <w:tab/>
      </w:r>
      <w:r>
        <w:rPr>
          <w:spacing w:val="-4"/>
          <w:sz w:val="20"/>
        </w:rPr>
        <w:t>(di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seguito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denominata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Ditta),</w:t>
      </w:r>
    </w:p>
    <w:p w:rsidR="00E6442B" w:rsidRDefault="00ED7178">
      <w:pPr>
        <w:spacing w:before="4" w:line="232" w:lineRule="auto"/>
        <w:ind w:left="424" w:right="928"/>
        <w:rPr>
          <w:sz w:val="20"/>
        </w:rPr>
      </w:pPr>
      <w:r>
        <w:rPr>
          <w:spacing w:val="-2"/>
          <w:sz w:val="20"/>
        </w:rPr>
        <w:t>sede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legale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residenza</w:t>
      </w:r>
      <w:r>
        <w:rPr>
          <w:spacing w:val="3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…………………………..,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via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………………………………………….……n……. </w:t>
      </w:r>
      <w:r>
        <w:rPr>
          <w:sz w:val="20"/>
        </w:rPr>
        <w:t>codice fiscale/P.IVA ……………………….………., rappresentata da ……………………………..</w:t>
      </w:r>
    </w:p>
    <w:p w:rsidR="00E6442B" w:rsidRDefault="00ED7178">
      <w:pPr>
        <w:spacing w:line="227" w:lineRule="exact"/>
        <w:ind w:left="424"/>
        <w:rPr>
          <w:sz w:val="20"/>
        </w:rPr>
      </w:pPr>
      <w:r>
        <w:rPr>
          <w:spacing w:val="-4"/>
          <w:sz w:val="20"/>
        </w:rPr>
        <w:t>………………………………....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z w:val="20"/>
        </w:rPr>
        <w:t xml:space="preserve"> </w:t>
      </w:r>
      <w:r>
        <w:rPr>
          <w:spacing w:val="-4"/>
          <w:sz w:val="20"/>
        </w:rPr>
        <w:t>qualità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z w:val="20"/>
        </w:rPr>
        <w:t xml:space="preserve"> </w:t>
      </w:r>
      <w:r>
        <w:rPr>
          <w:spacing w:val="-4"/>
          <w:sz w:val="20"/>
        </w:rPr>
        <w:t>………..……………………………………………..</w:t>
      </w:r>
    </w:p>
    <w:p w:rsidR="00E6442B" w:rsidRDefault="00E6442B">
      <w:pPr>
        <w:pStyle w:val="Corpotesto"/>
        <w:spacing w:before="214"/>
        <w:rPr>
          <w:sz w:val="20"/>
        </w:rPr>
      </w:pPr>
    </w:p>
    <w:p w:rsidR="00E6442B" w:rsidRDefault="00ED7178">
      <w:pPr>
        <w:ind w:right="1"/>
        <w:jc w:val="center"/>
        <w:rPr>
          <w:b/>
          <w:sz w:val="20"/>
        </w:rPr>
      </w:pPr>
      <w:r>
        <w:rPr>
          <w:b/>
          <w:spacing w:val="-2"/>
          <w:sz w:val="20"/>
        </w:rPr>
        <w:t>VISTO</w:t>
      </w:r>
    </w:p>
    <w:p w:rsidR="00E6442B" w:rsidRDefault="00ED7178">
      <w:pPr>
        <w:pStyle w:val="Paragrafoelenco"/>
        <w:numPr>
          <w:ilvl w:val="0"/>
          <w:numId w:val="1"/>
        </w:numPr>
        <w:tabs>
          <w:tab w:val="left" w:pos="529"/>
        </w:tabs>
        <w:spacing w:before="225" w:line="235" w:lineRule="auto"/>
        <w:ind w:right="430" w:firstLine="0"/>
        <w:jc w:val="both"/>
        <w:rPr>
          <w:sz w:val="20"/>
        </w:rPr>
      </w:pPr>
      <w:r>
        <w:rPr>
          <w:spacing w:val="-4"/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legge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6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novembre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2012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n.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190,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art.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1,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comma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17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recante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“Disposizioni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prevenzione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repressione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corruzione </w:t>
      </w:r>
      <w:r>
        <w:rPr>
          <w:spacing w:val="-2"/>
          <w:sz w:val="20"/>
        </w:rPr>
        <w:t>e dell'illegalità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nella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pubblica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amministrazione”;</w:t>
      </w:r>
    </w:p>
    <w:p w:rsidR="00E6442B" w:rsidRDefault="00ED7178">
      <w:pPr>
        <w:pStyle w:val="Paragrafoelenco"/>
        <w:numPr>
          <w:ilvl w:val="0"/>
          <w:numId w:val="1"/>
        </w:numPr>
        <w:tabs>
          <w:tab w:val="left" w:pos="565"/>
        </w:tabs>
        <w:spacing w:line="235" w:lineRule="auto"/>
        <w:ind w:right="433" w:firstLine="0"/>
        <w:jc w:val="both"/>
        <w:rPr>
          <w:sz w:val="20"/>
        </w:rPr>
      </w:pPr>
      <w:r>
        <w:rPr>
          <w:sz w:val="20"/>
        </w:rPr>
        <w:t xml:space="preserve">il Piano Nazionale Anticorruzione (P.N.A.) emanato dall’Autorità Nazionale Anti Corruzione e per la valutazione e la </w:t>
      </w:r>
      <w:r>
        <w:rPr>
          <w:spacing w:val="-2"/>
          <w:sz w:val="20"/>
        </w:rPr>
        <w:t>trasparenza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amministrazioni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pubbliche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(ex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CIVIT)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approvato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delibera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72/2013,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contenente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“Disposizioni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la prevenzione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repressione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corruzione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dell’illegalità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nella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pubblica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amministrazione”;</w:t>
      </w:r>
    </w:p>
    <w:p w:rsidR="00E6442B" w:rsidRDefault="00ED7178">
      <w:pPr>
        <w:pStyle w:val="Paragrafoelenco"/>
        <w:numPr>
          <w:ilvl w:val="0"/>
          <w:numId w:val="1"/>
        </w:numPr>
        <w:tabs>
          <w:tab w:val="left" w:pos="529"/>
        </w:tabs>
        <w:spacing w:before="1" w:line="232" w:lineRule="auto"/>
        <w:ind w:right="428" w:firstLine="0"/>
        <w:jc w:val="both"/>
        <w:rPr>
          <w:sz w:val="20"/>
        </w:rPr>
      </w:pPr>
      <w:r>
        <w:rPr>
          <w:spacing w:val="-4"/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Piano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Triennale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Prevenzione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Corruzione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(P.T.P.C.T.)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2024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-2026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istituzioni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scolastiche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della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Regione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Sicilia, </w:t>
      </w:r>
      <w:r>
        <w:rPr>
          <w:sz w:val="20"/>
        </w:rPr>
        <w:t>adottato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decreto</w:t>
      </w:r>
      <w:r>
        <w:rPr>
          <w:spacing w:val="-9"/>
          <w:sz w:val="20"/>
        </w:rPr>
        <w:t xml:space="preserve"> </w:t>
      </w:r>
      <w:r>
        <w:rPr>
          <w:sz w:val="20"/>
        </w:rPr>
        <w:t>ministeriale</w:t>
      </w:r>
      <w:r>
        <w:rPr>
          <w:spacing w:val="-6"/>
          <w:sz w:val="20"/>
        </w:rPr>
        <w:t xml:space="preserve"> </w:t>
      </w:r>
      <w:r>
        <w:rPr>
          <w:sz w:val="20"/>
        </w:rPr>
        <w:t>n.</w:t>
      </w:r>
      <w:r>
        <w:rPr>
          <w:spacing w:val="-8"/>
          <w:sz w:val="20"/>
        </w:rPr>
        <w:t xml:space="preserve"> </w:t>
      </w:r>
      <w:r>
        <w:rPr>
          <w:sz w:val="20"/>
        </w:rPr>
        <w:t>16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31.01.2024;</w:t>
      </w:r>
    </w:p>
    <w:p w:rsidR="00E6442B" w:rsidRDefault="00ED7178">
      <w:pPr>
        <w:pStyle w:val="Paragrafoelenco"/>
        <w:numPr>
          <w:ilvl w:val="0"/>
          <w:numId w:val="1"/>
        </w:numPr>
        <w:tabs>
          <w:tab w:val="left" w:pos="534"/>
        </w:tabs>
        <w:spacing w:line="235" w:lineRule="auto"/>
        <w:ind w:right="421" w:firstLine="0"/>
        <w:jc w:val="both"/>
        <w:rPr>
          <w:sz w:val="20"/>
        </w:rPr>
      </w:pPr>
      <w:r>
        <w:rPr>
          <w:spacing w:val="-4"/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Presidente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della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Repubblica 16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aprile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2013,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62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quale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stato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emanato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“Regolamento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recante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codice </w:t>
      </w:r>
      <w:r>
        <w:rPr>
          <w:sz w:val="20"/>
        </w:rPr>
        <w:t>di comportamento dei dipendenti pubblici”,</w:t>
      </w:r>
    </w:p>
    <w:p w:rsidR="00E6442B" w:rsidRDefault="00E6442B">
      <w:pPr>
        <w:pStyle w:val="Paragrafoelenco"/>
        <w:numPr>
          <w:ilvl w:val="0"/>
          <w:numId w:val="1"/>
        </w:numPr>
        <w:tabs>
          <w:tab w:val="left" w:pos="486"/>
        </w:tabs>
        <w:spacing w:line="227" w:lineRule="exact"/>
        <w:ind w:left="486" w:hanging="62"/>
        <w:rPr>
          <w:sz w:val="20"/>
        </w:rPr>
      </w:pPr>
    </w:p>
    <w:p w:rsidR="00E6442B" w:rsidRDefault="00E6442B">
      <w:pPr>
        <w:pStyle w:val="Corpotesto"/>
        <w:spacing w:before="215"/>
        <w:rPr>
          <w:sz w:val="20"/>
        </w:rPr>
      </w:pPr>
    </w:p>
    <w:p w:rsidR="00E6442B" w:rsidRDefault="00ED7178">
      <w:pPr>
        <w:ind w:right="3"/>
        <w:jc w:val="center"/>
        <w:rPr>
          <w:b/>
          <w:sz w:val="20"/>
        </w:rPr>
      </w:pPr>
      <w:r>
        <w:rPr>
          <w:b/>
          <w:sz w:val="20"/>
        </w:rPr>
        <w:t>SI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CONVIENE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QUANTO</w:t>
      </w:r>
      <w:r>
        <w:rPr>
          <w:b/>
          <w:spacing w:val="16"/>
          <w:sz w:val="20"/>
        </w:rPr>
        <w:t xml:space="preserve"> </w:t>
      </w:r>
      <w:r>
        <w:rPr>
          <w:b/>
          <w:spacing w:val="-4"/>
          <w:sz w:val="20"/>
        </w:rPr>
        <w:t>SEGUE</w:t>
      </w:r>
    </w:p>
    <w:p w:rsidR="00E6442B" w:rsidRDefault="00ED7178">
      <w:pPr>
        <w:spacing w:before="219"/>
        <w:ind w:right="1"/>
        <w:jc w:val="center"/>
        <w:rPr>
          <w:b/>
          <w:sz w:val="20"/>
        </w:rPr>
      </w:pPr>
      <w:r>
        <w:rPr>
          <w:b/>
          <w:spacing w:val="-5"/>
          <w:sz w:val="20"/>
        </w:rPr>
        <w:t>Articolo</w:t>
      </w:r>
      <w:r>
        <w:rPr>
          <w:b/>
          <w:spacing w:val="1"/>
          <w:sz w:val="20"/>
        </w:rPr>
        <w:t xml:space="preserve"> </w:t>
      </w:r>
      <w:r>
        <w:rPr>
          <w:b/>
          <w:spacing w:val="-10"/>
          <w:sz w:val="20"/>
        </w:rPr>
        <w:t>1</w:t>
      </w:r>
    </w:p>
    <w:p w:rsidR="00E6442B" w:rsidRDefault="00ED7178">
      <w:pPr>
        <w:spacing w:before="225" w:line="235" w:lineRule="auto"/>
        <w:ind w:left="424" w:right="423"/>
        <w:jc w:val="both"/>
        <w:rPr>
          <w:sz w:val="20"/>
        </w:rPr>
      </w:pPr>
      <w:r>
        <w:rPr>
          <w:spacing w:val="-2"/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Patto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d’integrità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stabilisce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formale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obbligazione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Ditta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che,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fini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partecipazione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alla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gara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oggetto, </w:t>
      </w:r>
      <w:r>
        <w:rPr>
          <w:sz w:val="20"/>
        </w:rPr>
        <w:t>si impegna:</w:t>
      </w:r>
    </w:p>
    <w:p w:rsidR="00E6442B" w:rsidRDefault="00ED7178">
      <w:pPr>
        <w:pStyle w:val="Paragrafoelenco"/>
        <w:numPr>
          <w:ilvl w:val="1"/>
          <w:numId w:val="1"/>
        </w:numPr>
        <w:tabs>
          <w:tab w:val="left" w:pos="1145"/>
        </w:tabs>
        <w:spacing w:before="12" w:line="235" w:lineRule="auto"/>
        <w:ind w:right="435"/>
        <w:jc w:val="both"/>
        <w:rPr>
          <w:sz w:val="20"/>
        </w:rPr>
      </w:pPr>
      <w:r>
        <w:rPr>
          <w:sz w:val="20"/>
        </w:rPr>
        <w:t xml:space="preserve">a conformare i propri comportamenti ai principi di lealtà, trasparenza e correttezza, a non offrire, accettare o </w:t>
      </w:r>
      <w:r>
        <w:rPr>
          <w:spacing w:val="-2"/>
          <w:sz w:val="20"/>
        </w:rPr>
        <w:t>richiedere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somme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denaro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qualsiasi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altra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ricompensa,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vantaggio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beneficio,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sia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direttamente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indirettamente tramite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intermediari,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dell’assegnazione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contratto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e/o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distorcerne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relativa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corretta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esecuzione;</w:t>
      </w:r>
    </w:p>
    <w:p w:rsidR="00E6442B" w:rsidRDefault="00ED7178">
      <w:pPr>
        <w:pStyle w:val="Paragrafoelenco"/>
        <w:numPr>
          <w:ilvl w:val="1"/>
          <w:numId w:val="1"/>
        </w:numPr>
        <w:tabs>
          <w:tab w:val="left" w:pos="1145"/>
        </w:tabs>
        <w:spacing w:before="13" w:line="235" w:lineRule="auto"/>
        <w:ind w:right="434"/>
        <w:jc w:val="both"/>
        <w:rPr>
          <w:sz w:val="20"/>
        </w:rPr>
      </w:pPr>
      <w:r>
        <w:rPr>
          <w:spacing w:val="-4"/>
          <w:sz w:val="20"/>
        </w:rPr>
        <w:t>a segnalare alla stazione appaltante qualsiasi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tentativo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turbativa,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irregolarità 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distorsione nelle fasi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svolgimento della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gara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e/o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durante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l’esecuzione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contratti,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parte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ogni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interessato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addetto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chiunque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possa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influenzare </w:t>
      </w: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decisioni</w:t>
      </w:r>
      <w:r>
        <w:rPr>
          <w:spacing w:val="-9"/>
          <w:sz w:val="20"/>
        </w:rPr>
        <w:t xml:space="preserve"> </w:t>
      </w:r>
      <w:r>
        <w:rPr>
          <w:sz w:val="20"/>
        </w:rPr>
        <w:t>relative</w:t>
      </w:r>
      <w:r>
        <w:rPr>
          <w:spacing w:val="-10"/>
          <w:sz w:val="20"/>
        </w:rPr>
        <w:t xml:space="preserve"> </w:t>
      </w:r>
      <w:r>
        <w:rPr>
          <w:sz w:val="20"/>
        </w:rPr>
        <w:t>alla</w:t>
      </w:r>
      <w:r>
        <w:rPr>
          <w:spacing w:val="-10"/>
          <w:sz w:val="20"/>
        </w:rPr>
        <w:t xml:space="preserve"> </w:t>
      </w:r>
      <w:r>
        <w:rPr>
          <w:sz w:val="20"/>
        </w:rPr>
        <w:t>gara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oggetto;</w:t>
      </w:r>
    </w:p>
    <w:p w:rsidR="00E6442B" w:rsidRDefault="00ED7178">
      <w:pPr>
        <w:pStyle w:val="Paragrafoelenco"/>
        <w:numPr>
          <w:ilvl w:val="1"/>
          <w:numId w:val="1"/>
        </w:numPr>
        <w:tabs>
          <w:tab w:val="left" w:pos="1145"/>
        </w:tabs>
        <w:spacing w:before="17" w:line="232" w:lineRule="auto"/>
        <w:ind w:right="434"/>
        <w:jc w:val="both"/>
        <w:rPr>
          <w:sz w:val="20"/>
        </w:rPr>
      </w:pPr>
      <w:r>
        <w:rPr>
          <w:sz w:val="20"/>
        </w:rPr>
        <w:t>ad assicurare di non trovarsi in situazioni di controllo o di collegamento (formale e/o sostanziale) con altri concorrenti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11"/>
          <w:sz w:val="20"/>
        </w:rPr>
        <w:t xml:space="preserve"> </w:t>
      </w:r>
      <w:r>
        <w:rPr>
          <w:sz w:val="20"/>
        </w:rPr>
        <w:t>si</w:t>
      </w:r>
      <w:r>
        <w:rPr>
          <w:spacing w:val="-11"/>
          <w:sz w:val="20"/>
        </w:rPr>
        <w:t xml:space="preserve"> </w:t>
      </w:r>
      <w:r>
        <w:rPr>
          <w:sz w:val="20"/>
        </w:rPr>
        <w:t>è</w:t>
      </w:r>
      <w:r>
        <w:rPr>
          <w:spacing w:val="-10"/>
          <w:sz w:val="20"/>
        </w:rPr>
        <w:t xml:space="preserve"> </w:t>
      </w:r>
      <w:r>
        <w:rPr>
          <w:sz w:val="20"/>
        </w:rPr>
        <w:t>accordata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11"/>
          <w:sz w:val="20"/>
        </w:rPr>
        <w:t xml:space="preserve"> </w:t>
      </w:r>
      <w:r>
        <w:rPr>
          <w:sz w:val="20"/>
        </w:rPr>
        <w:t>si</w:t>
      </w:r>
      <w:r>
        <w:rPr>
          <w:spacing w:val="-11"/>
          <w:sz w:val="20"/>
        </w:rPr>
        <w:t xml:space="preserve"> </w:t>
      </w:r>
      <w:r>
        <w:rPr>
          <w:sz w:val="20"/>
        </w:rPr>
        <w:t>accorderà</w:t>
      </w:r>
      <w:r>
        <w:rPr>
          <w:spacing w:val="-11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altri</w:t>
      </w:r>
      <w:r>
        <w:rPr>
          <w:spacing w:val="-11"/>
          <w:sz w:val="20"/>
        </w:rPr>
        <w:t xml:space="preserve"> </w:t>
      </w:r>
      <w:r>
        <w:rPr>
          <w:sz w:val="20"/>
        </w:rPr>
        <w:t>partecipanti</w:t>
      </w:r>
      <w:r>
        <w:rPr>
          <w:spacing w:val="-11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procedura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selezione;</w:t>
      </w:r>
    </w:p>
    <w:p w:rsidR="00E6442B" w:rsidRDefault="00ED7178">
      <w:pPr>
        <w:pStyle w:val="Paragrafoelenco"/>
        <w:numPr>
          <w:ilvl w:val="1"/>
          <w:numId w:val="1"/>
        </w:numPr>
        <w:tabs>
          <w:tab w:val="left" w:pos="1145"/>
        </w:tabs>
        <w:spacing w:before="15" w:line="235" w:lineRule="auto"/>
        <w:ind w:right="438"/>
        <w:jc w:val="both"/>
        <w:rPr>
          <w:sz w:val="20"/>
        </w:rPr>
      </w:pPr>
      <w:r>
        <w:rPr>
          <w:spacing w:val="-2"/>
          <w:sz w:val="20"/>
        </w:rPr>
        <w:t>ad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informare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puntualmente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tutto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personale,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avvale,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Patto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integrità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degli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obblighi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esso contenuti;</w:t>
      </w:r>
    </w:p>
    <w:p w:rsidR="00E6442B" w:rsidRDefault="00ED7178">
      <w:pPr>
        <w:pStyle w:val="Paragrafoelenco"/>
        <w:numPr>
          <w:ilvl w:val="1"/>
          <w:numId w:val="1"/>
        </w:numPr>
        <w:tabs>
          <w:tab w:val="left" w:pos="1144"/>
        </w:tabs>
        <w:spacing w:before="10" w:line="241" w:lineRule="exact"/>
        <w:ind w:left="1144" w:hanging="359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vigilare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affinché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gli</w:t>
      </w:r>
      <w:r>
        <w:rPr>
          <w:sz w:val="20"/>
        </w:rPr>
        <w:t xml:space="preserve"> </w:t>
      </w:r>
      <w:r>
        <w:rPr>
          <w:spacing w:val="-2"/>
          <w:sz w:val="20"/>
        </w:rPr>
        <w:t>impegni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sopra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indicati</w:t>
      </w:r>
      <w:r>
        <w:rPr>
          <w:sz w:val="20"/>
        </w:rPr>
        <w:t xml:space="preserve"> </w:t>
      </w:r>
      <w:r>
        <w:rPr>
          <w:spacing w:val="-2"/>
          <w:sz w:val="20"/>
        </w:rPr>
        <w:t>siano</w:t>
      </w:r>
      <w:r>
        <w:rPr>
          <w:sz w:val="20"/>
        </w:rPr>
        <w:t xml:space="preserve"> </w:t>
      </w:r>
      <w:r>
        <w:rPr>
          <w:spacing w:val="-2"/>
          <w:sz w:val="20"/>
        </w:rPr>
        <w:t>osservati</w:t>
      </w:r>
      <w:r>
        <w:rPr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tutti</w:t>
      </w:r>
      <w:r>
        <w:rPr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collaboratori</w:t>
      </w:r>
      <w:r>
        <w:rPr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dipendenti</w:t>
      </w:r>
      <w:r>
        <w:rPr>
          <w:sz w:val="20"/>
        </w:rPr>
        <w:t xml:space="preserve"> </w:t>
      </w:r>
      <w:r>
        <w:rPr>
          <w:spacing w:val="-2"/>
          <w:sz w:val="20"/>
        </w:rPr>
        <w:t>nell’esercizio</w:t>
      </w:r>
      <w:r>
        <w:rPr>
          <w:sz w:val="20"/>
        </w:rPr>
        <w:t xml:space="preserve"> </w:t>
      </w:r>
      <w:r>
        <w:rPr>
          <w:spacing w:val="-5"/>
          <w:sz w:val="20"/>
        </w:rPr>
        <w:t>dei</w:t>
      </w:r>
    </w:p>
    <w:p w:rsidR="00E6442B" w:rsidRDefault="00ED7178">
      <w:pPr>
        <w:spacing w:line="226" w:lineRule="exact"/>
        <w:ind w:left="1145"/>
        <w:jc w:val="both"/>
        <w:rPr>
          <w:sz w:val="20"/>
        </w:rPr>
      </w:pPr>
      <w:r>
        <w:rPr>
          <w:spacing w:val="-2"/>
          <w:sz w:val="20"/>
        </w:rPr>
        <w:t>compiti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loro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assegnati;</w:t>
      </w:r>
    </w:p>
    <w:p w:rsidR="00E6442B" w:rsidRDefault="00ED7178">
      <w:pPr>
        <w:pStyle w:val="Paragrafoelenco"/>
        <w:numPr>
          <w:ilvl w:val="1"/>
          <w:numId w:val="1"/>
        </w:numPr>
        <w:tabs>
          <w:tab w:val="left" w:pos="1144"/>
        </w:tabs>
        <w:spacing w:before="10" w:line="242" w:lineRule="exact"/>
        <w:ind w:left="1144" w:hanging="359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denunciare</w:t>
      </w:r>
      <w:r>
        <w:rPr>
          <w:sz w:val="20"/>
        </w:rPr>
        <w:t xml:space="preserve"> </w:t>
      </w:r>
      <w:r>
        <w:rPr>
          <w:spacing w:val="-2"/>
          <w:sz w:val="20"/>
        </w:rPr>
        <w:t>alla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Pubblica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Autorità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competente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ogni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irregolarità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distorsione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sia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venuta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conoscenza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per</w:t>
      </w:r>
    </w:p>
    <w:p w:rsidR="00E6442B" w:rsidRDefault="00ED7178">
      <w:pPr>
        <w:spacing w:line="227" w:lineRule="exact"/>
        <w:ind w:left="1145"/>
        <w:jc w:val="both"/>
        <w:rPr>
          <w:sz w:val="20"/>
        </w:rPr>
      </w:pPr>
      <w:r>
        <w:rPr>
          <w:spacing w:val="-4"/>
          <w:sz w:val="20"/>
        </w:rPr>
        <w:t>quanto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attiene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l’attività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all’oggetto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della procedura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selezione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causa.</w:t>
      </w:r>
    </w:p>
    <w:p w:rsidR="00E6442B" w:rsidRDefault="00E6442B">
      <w:pPr>
        <w:pStyle w:val="Corpotesto"/>
        <w:rPr>
          <w:sz w:val="20"/>
        </w:rPr>
      </w:pPr>
    </w:p>
    <w:p w:rsidR="00E6442B" w:rsidRDefault="00E6442B">
      <w:pPr>
        <w:pStyle w:val="Corpotesto"/>
        <w:spacing w:before="210"/>
        <w:rPr>
          <w:sz w:val="20"/>
        </w:rPr>
      </w:pPr>
    </w:p>
    <w:p w:rsidR="00E6442B" w:rsidRDefault="00ED7178">
      <w:pPr>
        <w:ind w:right="1"/>
        <w:jc w:val="center"/>
        <w:rPr>
          <w:b/>
          <w:sz w:val="20"/>
        </w:rPr>
      </w:pPr>
      <w:r>
        <w:rPr>
          <w:b/>
          <w:spacing w:val="-5"/>
          <w:sz w:val="20"/>
        </w:rPr>
        <w:t>Articolo</w:t>
      </w:r>
      <w:r>
        <w:rPr>
          <w:b/>
          <w:spacing w:val="1"/>
          <w:sz w:val="20"/>
        </w:rPr>
        <w:t xml:space="preserve"> </w:t>
      </w:r>
      <w:r>
        <w:rPr>
          <w:b/>
          <w:spacing w:val="-10"/>
          <w:sz w:val="20"/>
        </w:rPr>
        <w:t>2</w:t>
      </w:r>
    </w:p>
    <w:p w:rsidR="00E6442B" w:rsidRDefault="00ED7178">
      <w:pPr>
        <w:spacing w:before="223" w:line="235" w:lineRule="auto"/>
        <w:ind w:left="424" w:right="440"/>
        <w:jc w:val="both"/>
        <w:rPr>
          <w:sz w:val="20"/>
        </w:rPr>
      </w:pPr>
      <w:r>
        <w:rPr>
          <w:sz w:val="20"/>
        </w:rPr>
        <w:t xml:space="preserve">La ditta, sin d’ora, accetta che nel caso di mancato rispetto degli impegni anticorruzione assunti con il presente Patto di </w:t>
      </w:r>
      <w:r>
        <w:rPr>
          <w:spacing w:val="-2"/>
          <w:sz w:val="20"/>
        </w:rPr>
        <w:t>integrità,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comunque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accertato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dall’Amministrazione,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potranno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applicate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seguenti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sanzioni:</w:t>
      </w:r>
    </w:p>
    <w:p w:rsidR="00E6442B" w:rsidRDefault="00E6442B">
      <w:pPr>
        <w:spacing w:line="235" w:lineRule="auto"/>
        <w:jc w:val="both"/>
        <w:rPr>
          <w:sz w:val="20"/>
        </w:rPr>
        <w:sectPr w:rsidR="00E6442B">
          <w:pgSz w:w="11910" w:h="16840"/>
          <w:pgMar w:top="820" w:right="708" w:bottom="540" w:left="708" w:header="0" w:footer="360" w:gutter="0"/>
          <w:cols w:space="720"/>
        </w:sectPr>
      </w:pPr>
    </w:p>
    <w:p w:rsidR="00E6442B" w:rsidRDefault="00ED7178">
      <w:pPr>
        <w:pStyle w:val="Paragrafoelenco"/>
        <w:numPr>
          <w:ilvl w:val="1"/>
          <w:numId w:val="1"/>
        </w:numPr>
        <w:tabs>
          <w:tab w:val="left" w:pos="1145"/>
        </w:tabs>
        <w:spacing w:before="69"/>
        <w:rPr>
          <w:sz w:val="20"/>
        </w:rPr>
      </w:pPr>
      <w:r>
        <w:rPr>
          <w:spacing w:val="-4"/>
          <w:sz w:val="20"/>
        </w:rPr>
        <w:lastRenderedPageBreak/>
        <w:t>esclusione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concorrente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dalla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procedura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selezione;</w:t>
      </w:r>
    </w:p>
    <w:p w:rsidR="00E6442B" w:rsidRDefault="00ED7178">
      <w:pPr>
        <w:pStyle w:val="Paragrafoelenco"/>
        <w:numPr>
          <w:ilvl w:val="1"/>
          <w:numId w:val="1"/>
        </w:numPr>
        <w:tabs>
          <w:tab w:val="left" w:pos="1145"/>
        </w:tabs>
        <w:spacing w:before="9"/>
        <w:rPr>
          <w:sz w:val="20"/>
        </w:rPr>
      </w:pPr>
      <w:r>
        <w:rPr>
          <w:spacing w:val="-6"/>
          <w:sz w:val="20"/>
        </w:rPr>
        <w:t>escussione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della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cauzione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validità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dell’offerta;</w:t>
      </w:r>
    </w:p>
    <w:p w:rsidR="00E6442B" w:rsidRDefault="00ED7178">
      <w:pPr>
        <w:pStyle w:val="Paragrafoelenco"/>
        <w:numPr>
          <w:ilvl w:val="1"/>
          <w:numId w:val="1"/>
        </w:numPr>
        <w:tabs>
          <w:tab w:val="left" w:pos="1145"/>
        </w:tabs>
        <w:spacing w:before="7"/>
        <w:rPr>
          <w:sz w:val="20"/>
        </w:rPr>
      </w:pPr>
      <w:r>
        <w:rPr>
          <w:spacing w:val="-4"/>
          <w:sz w:val="20"/>
        </w:rPr>
        <w:t>risoluzione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contratto;</w:t>
      </w:r>
    </w:p>
    <w:p w:rsidR="00E6442B" w:rsidRDefault="00ED7178">
      <w:pPr>
        <w:pStyle w:val="Paragrafoelenco"/>
        <w:numPr>
          <w:ilvl w:val="1"/>
          <w:numId w:val="1"/>
        </w:numPr>
        <w:tabs>
          <w:tab w:val="left" w:pos="1145"/>
        </w:tabs>
        <w:spacing w:before="10"/>
        <w:rPr>
          <w:sz w:val="20"/>
        </w:rPr>
      </w:pPr>
      <w:r>
        <w:rPr>
          <w:spacing w:val="-4"/>
          <w:sz w:val="20"/>
        </w:rPr>
        <w:t>escussione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cauzione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buona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esecuzione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contratto;</w:t>
      </w:r>
    </w:p>
    <w:p w:rsidR="00E6442B" w:rsidRDefault="00ED7178">
      <w:pPr>
        <w:pStyle w:val="Paragrafoelenco"/>
        <w:numPr>
          <w:ilvl w:val="1"/>
          <w:numId w:val="1"/>
        </w:numPr>
        <w:tabs>
          <w:tab w:val="left" w:pos="1145"/>
        </w:tabs>
        <w:spacing w:before="10"/>
        <w:rPr>
          <w:sz w:val="20"/>
        </w:rPr>
      </w:pPr>
      <w:r>
        <w:rPr>
          <w:spacing w:val="-4"/>
          <w:sz w:val="20"/>
        </w:rPr>
        <w:t>esclusione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del concorrente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dalle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gare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indette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dalla stazione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appaltante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5 anni.</w:t>
      </w:r>
    </w:p>
    <w:p w:rsidR="00E6442B" w:rsidRDefault="00ED7178">
      <w:pPr>
        <w:spacing w:before="218"/>
        <w:ind w:right="1"/>
        <w:jc w:val="center"/>
        <w:rPr>
          <w:b/>
          <w:sz w:val="20"/>
        </w:rPr>
      </w:pPr>
      <w:r>
        <w:rPr>
          <w:b/>
          <w:spacing w:val="-5"/>
          <w:sz w:val="20"/>
        </w:rPr>
        <w:t>Articolo</w:t>
      </w:r>
      <w:r>
        <w:rPr>
          <w:b/>
          <w:spacing w:val="1"/>
          <w:sz w:val="20"/>
        </w:rPr>
        <w:t xml:space="preserve"> </w:t>
      </w:r>
      <w:r>
        <w:rPr>
          <w:b/>
          <w:spacing w:val="-10"/>
          <w:sz w:val="20"/>
        </w:rPr>
        <w:t>3</w:t>
      </w:r>
    </w:p>
    <w:p w:rsidR="00E6442B" w:rsidRDefault="00ED7178">
      <w:pPr>
        <w:spacing w:before="225" w:line="235" w:lineRule="auto"/>
        <w:ind w:left="424" w:right="436"/>
        <w:jc w:val="both"/>
        <w:rPr>
          <w:sz w:val="20"/>
        </w:rPr>
      </w:pP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contenuto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Patto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integrità</w:t>
      </w:r>
      <w:r>
        <w:rPr>
          <w:spacing w:val="-1"/>
          <w:sz w:val="20"/>
        </w:rPr>
        <w:t xml:space="preserve"> </w:t>
      </w:r>
      <w:r>
        <w:rPr>
          <w:sz w:val="20"/>
        </w:rPr>
        <w:t>e le</w:t>
      </w:r>
      <w:r>
        <w:rPr>
          <w:spacing w:val="-2"/>
          <w:sz w:val="20"/>
        </w:rPr>
        <w:t xml:space="preserve"> </w:t>
      </w:r>
      <w:r>
        <w:rPr>
          <w:sz w:val="20"/>
        </w:rPr>
        <w:t>relative</w:t>
      </w:r>
      <w:r>
        <w:rPr>
          <w:spacing w:val="-2"/>
          <w:sz w:val="20"/>
        </w:rPr>
        <w:t xml:space="preserve"> </w:t>
      </w:r>
      <w:r>
        <w:rPr>
          <w:sz w:val="20"/>
        </w:rPr>
        <w:t>sanzioni</w:t>
      </w:r>
      <w:r>
        <w:rPr>
          <w:spacing w:val="-1"/>
          <w:sz w:val="20"/>
        </w:rPr>
        <w:t xml:space="preserve"> </w:t>
      </w:r>
      <w:r>
        <w:rPr>
          <w:sz w:val="20"/>
        </w:rPr>
        <w:t>applicabili</w:t>
      </w:r>
      <w:r>
        <w:rPr>
          <w:spacing w:val="-1"/>
          <w:sz w:val="20"/>
        </w:rPr>
        <w:t xml:space="preserve"> </w:t>
      </w:r>
      <w:r>
        <w:rPr>
          <w:sz w:val="20"/>
        </w:rPr>
        <w:t>resteranno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vigore sino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completa</w:t>
      </w:r>
      <w:r>
        <w:rPr>
          <w:spacing w:val="-1"/>
          <w:sz w:val="20"/>
        </w:rPr>
        <w:t xml:space="preserve"> </w:t>
      </w:r>
      <w:r>
        <w:rPr>
          <w:sz w:val="20"/>
        </w:rPr>
        <w:t>esecuzione del contratto.</w:t>
      </w:r>
      <w:r>
        <w:rPr>
          <w:spacing w:val="-10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presente</w:t>
      </w:r>
      <w:r>
        <w:rPr>
          <w:spacing w:val="-9"/>
          <w:sz w:val="20"/>
        </w:rPr>
        <w:t xml:space="preserve"> </w:t>
      </w:r>
      <w:r>
        <w:rPr>
          <w:sz w:val="20"/>
        </w:rPr>
        <w:t>Patto</w:t>
      </w:r>
      <w:r>
        <w:rPr>
          <w:spacing w:val="-10"/>
          <w:sz w:val="20"/>
        </w:rPr>
        <w:t xml:space="preserve"> </w:t>
      </w:r>
      <w:r>
        <w:rPr>
          <w:sz w:val="20"/>
        </w:rPr>
        <w:t>dovrà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richiamato</w:t>
      </w:r>
      <w:r>
        <w:rPr>
          <w:spacing w:val="-10"/>
          <w:sz w:val="20"/>
        </w:rPr>
        <w:t xml:space="preserve"> </w:t>
      </w:r>
      <w:r>
        <w:rPr>
          <w:sz w:val="20"/>
        </w:rPr>
        <w:t>dal</w:t>
      </w:r>
      <w:r>
        <w:rPr>
          <w:spacing w:val="-9"/>
          <w:sz w:val="20"/>
        </w:rPr>
        <w:t xml:space="preserve"> </w:t>
      </w:r>
      <w:r>
        <w:rPr>
          <w:sz w:val="20"/>
        </w:rPr>
        <w:t>contratto</w:t>
      </w:r>
      <w:r>
        <w:rPr>
          <w:spacing w:val="-10"/>
          <w:sz w:val="20"/>
        </w:rPr>
        <w:t xml:space="preserve"> </w:t>
      </w:r>
      <w:r>
        <w:rPr>
          <w:sz w:val="20"/>
        </w:rPr>
        <w:t>quale</w:t>
      </w:r>
      <w:r>
        <w:rPr>
          <w:spacing w:val="-8"/>
          <w:sz w:val="20"/>
        </w:rPr>
        <w:t xml:space="preserve"> </w:t>
      </w:r>
      <w:r>
        <w:rPr>
          <w:sz w:val="20"/>
        </w:rPr>
        <w:t>allegato</w:t>
      </w:r>
      <w:r>
        <w:rPr>
          <w:spacing w:val="-10"/>
          <w:sz w:val="20"/>
        </w:rPr>
        <w:t xml:space="preserve"> </w:t>
      </w:r>
      <w:r>
        <w:rPr>
          <w:sz w:val="20"/>
        </w:rPr>
        <w:t>allo</w:t>
      </w:r>
      <w:r>
        <w:rPr>
          <w:spacing w:val="-10"/>
          <w:sz w:val="20"/>
        </w:rPr>
        <w:t xml:space="preserve"> </w:t>
      </w:r>
      <w:r>
        <w:rPr>
          <w:sz w:val="20"/>
        </w:rPr>
        <w:t>stesso</w:t>
      </w:r>
      <w:r>
        <w:rPr>
          <w:spacing w:val="-8"/>
          <w:sz w:val="20"/>
        </w:rPr>
        <w:t xml:space="preserve"> </w:t>
      </w:r>
      <w:r>
        <w:rPr>
          <w:sz w:val="20"/>
        </w:rPr>
        <w:t>onde</w:t>
      </w:r>
      <w:r>
        <w:rPr>
          <w:spacing w:val="-8"/>
          <w:sz w:val="20"/>
        </w:rPr>
        <w:t xml:space="preserve"> </w:t>
      </w:r>
      <w:r>
        <w:rPr>
          <w:sz w:val="20"/>
        </w:rPr>
        <w:t>formarne</w:t>
      </w:r>
      <w:r>
        <w:rPr>
          <w:spacing w:val="-8"/>
          <w:sz w:val="20"/>
        </w:rPr>
        <w:t xml:space="preserve"> </w:t>
      </w:r>
      <w:r>
        <w:rPr>
          <w:sz w:val="20"/>
        </w:rPr>
        <w:t>parte</w:t>
      </w:r>
      <w:r>
        <w:rPr>
          <w:spacing w:val="-9"/>
          <w:sz w:val="20"/>
        </w:rPr>
        <w:t xml:space="preserve"> </w:t>
      </w:r>
      <w:r>
        <w:rPr>
          <w:sz w:val="20"/>
        </w:rPr>
        <w:t>integrante, sostanziale e pattizia.</w:t>
      </w:r>
    </w:p>
    <w:p w:rsidR="00E6442B" w:rsidRDefault="00ED7178">
      <w:pPr>
        <w:spacing w:before="220"/>
        <w:ind w:right="1"/>
        <w:jc w:val="center"/>
        <w:rPr>
          <w:b/>
          <w:sz w:val="20"/>
        </w:rPr>
      </w:pPr>
      <w:r>
        <w:rPr>
          <w:b/>
          <w:spacing w:val="-5"/>
          <w:sz w:val="20"/>
        </w:rPr>
        <w:t>Articolo</w:t>
      </w:r>
      <w:r>
        <w:rPr>
          <w:b/>
          <w:spacing w:val="1"/>
          <w:sz w:val="20"/>
        </w:rPr>
        <w:t xml:space="preserve"> </w:t>
      </w:r>
      <w:r>
        <w:rPr>
          <w:b/>
          <w:spacing w:val="-10"/>
          <w:sz w:val="20"/>
        </w:rPr>
        <w:t>4</w:t>
      </w:r>
    </w:p>
    <w:p w:rsidR="00E6442B" w:rsidRDefault="00ED7178">
      <w:pPr>
        <w:spacing w:before="222" w:line="235" w:lineRule="auto"/>
        <w:ind w:left="424" w:right="421"/>
        <w:jc w:val="both"/>
        <w:rPr>
          <w:sz w:val="20"/>
        </w:rPr>
      </w:pPr>
      <w:r>
        <w:rPr>
          <w:spacing w:val="-4"/>
          <w:sz w:val="20"/>
        </w:rPr>
        <w:t>Il presente Patto deve essere obbligatoriamente sottoscritto in calce ed in ogni sua pagina, dal legale rappresentante della</w:t>
      </w:r>
      <w:r>
        <w:rPr>
          <w:sz w:val="20"/>
        </w:rPr>
        <w:t xml:space="preserve"> </w:t>
      </w:r>
      <w:r>
        <w:rPr>
          <w:spacing w:val="-4"/>
          <w:sz w:val="20"/>
        </w:rPr>
        <w:t xml:space="preserve">ditta partecipante ovvero, in caso di consorzi o raggruppamenti temporanei di imprese, dal rappresentante degli stessi e deve essere </w:t>
      </w:r>
      <w:r>
        <w:rPr>
          <w:sz w:val="20"/>
        </w:rPr>
        <w:t>presentato</w:t>
      </w:r>
      <w:r>
        <w:rPr>
          <w:spacing w:val="-12"/>
          <w:sz w:val="20"/>
        </w:rPr>
        <w:t xml:space="preserve"> </w:t>
      </w:r>
      <w:r>
        <w:rPr>
          <w:sz w:val="20"/>
        </w:rPr>
        <w:t>unitamente</w:t>
      </w:r>
      <w:r>
        <w:rPr>
          <w:spacing w:val="-11"/>
          <w:sz w:val="20"/>
        </w:rPr>
        <w:t xml:space="preserve"> </w:t>
      </w:r>
      <w:r>
        <w:rPr>
          <w:sz w:val="20"/>
        </w:rPr>
        <w:t>all'offerta.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mancata</w:t>
      </w:r>
      <w:r>
        <w:rPr>
          <w:spacing w:val="-12"/>
          <w:sz w:val="20"/>
        </w:rPr>
        <w:t xml:space="preserve"> </w:t>
      </w:r>
      <w:r>
        <w:rPr>
          <w:sz w:val="20"/>
        </w:rPr>
        <w:t>consegna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tale</w:t>
      </w:r>
      <w:r>
        <w:rPr>
          <w:spacing w:val="-10"/>
          <w:sz w:val="20"/>
        </w:rPr>
        <w:t xml:space="preserve"> </w:t>
      </w:r>
      <w:r>
        <w:rPr>
          <w:sz w:val="20"/>
        </w:rPr>
        <w:t>Patto</w:t>
      </w:r>
      <w:r>
        <w:rPr>
          <w:spacing w:val="-12"/>
          <w:sz w:val="20"/>
        </w:rPr>
        <w:t xml:space="preserve"> </w:t>
      </w:r>
      <w:r>
        <w:rPr>
          <w:sz w:val="20"/>
        </w:rPr>
        <w:t>debitamente</w:t>
      </w:r>
      <w:r>
        <w:rPr>
          <w:spacing w:val="-10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11"/>
          <w:sz w:val="20"/>
        </w:rPr>
        <w:t xml:space="preserve"> </w:t>
      </w:r>
      <w:r>
        <w:rPr>
          <w:sz w:val="20"/>
        </w:rPr>
        <w:t>comporterà</w:t>
      </w:r>
      <w:r>
        <w:rPr>
          <w:spacing w:val="-11"/>
          <w:sz w:val="20"/>
        </w:rPr>
        <w:t xml:space="preserve"> </w:t>
      </w:r>
      <w:r>
        <w:rPr>
          <w:sz w:val="20"/>
        </w:rPr>
        <w:t>l'esclusione</w:t>
      </w:r>
      <w:r>
        <w:rPr>
          <w:spacing w:val="-11"/>
          <w:sz w:val="20"/>
        </w:rPr>
        <w:t xml:space="preserve"> </w:t>
      </w:r>
      <w:r>
        <w:rPr>
          <w:sz w:val="20"/>
        </w:rPr>
        <w:t>dalla procedura di selezione.</w:t>
      </w:r>
    </w:p>
    <w:p w:rsidR="00E6442B" w:rsidRDefault="00ED7178">
      <w:pPr>
        <w:spacing w:before="221"/>
        <w:ind w:right="1"/>
        <w:jc w:val="center"/>
        <w:rPr>
          <w:b/>
          <w:sz w:val="20"/>
        </w:rPr>
      </w:pPr>
      <w:r>
        <w:rPr>
          <w:b/>
          <w:spacing w:val="-5"/>
          <w:sz w:val="20"/>
        </w:rPr>
        <w:t>Articolo</w:t>
      </w:r>
      <w:r>
        <w:rPr>
          <w:b/>
          <w:spacing w:val="1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:rsidR="00E6442B" w:rsidRDefault="00ED7178">
      <w:pPr>
        <w:spacing w:before="221" w:line="227" w:lineRule="exact"/>
        <w:ind w:left="424"/>
        <w:jc w:val="both"/>
        <w:rPr>
          <w:sz w:val="20"/>
        </w:rPr>
      </w:pPr>
      <w:r>
        <w:rPr>
          <w:spacing w:val="-2"/>
          <w:sz w:val="20"/>
        </w:rPr>
        <w:t>Ogni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controversia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relativa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all’interpretazione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esecuzione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Patto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d’integrità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fra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stazione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appaltante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concorrenti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e</w:t>
      </w:r>
    </w:p>
    <w:p w:rsidR="00E6442B" w:rsidRDefault="00ED7178">
      <w:pPr>
        <w:spacing w:line="227" w:lineRule="exact"/>
        <w:ind w:left="424"/>
        <w:jc w:val="both"/>
        <w:rPr>
          <w:sz w:val="20"/>
        </w:rPr>
      </w:pPr>
      <w:r>
        <w:rPr>
          <w:spacing w:val="-6"/>
          <w:sz w:val="20"/>
        </w:rPr>
        <w:t>tra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gli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stessi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concorrenti</w:t>
      </w:r>
      <w:r>
        <w:rPr>
          <w:spacing w:val="8"/>
          <w:sz w:val="20"/>
        </w:rPr>
        <w:t xml:space="preserve"> </w:t>
      </w:r>
      <w:r>
        <w:rPr>
          <w:spacing w:val="-6"/>
          <w:sz w:val="20"/>
        </w:rPr>
        <w:t>sarà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risolta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dall’Autorità</w:t>
      </w:r>
      <w:r>
        <w:rPr>
          <w:spacing w:val="6"/>
          <w:sz w:val="20"/>
        </w:rPr>
        <w:t xml:space="preserve"> </w:t>
      </w:r>
      <w:r>
        <w:rPr>
          <w:spacing w:val="-6"/>
          <w:sz w:val="20"/>
        </w:rPr>
        <w:t>Giudiziaria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competente.</w:t>
      </w:r>
    </w:p>
    <w:p w:rsidR="00E6442B" w:rsidRDefault="00E6442B">
      <w:pPr>
        <w:pStyle w:val="Corpotesto"/>
        <w:spacing w:before="217"/>
        <w:rPr>
          <w:sz w:val="20"/>
        </w:rPr>
      </w:pPr>
    </w:p>
    <w:p w:rsidR="00E6442B" w:rsidRDefault="00ED7178">
      <w:pPr>
        <w:spacing w:line="227" w:lineRule="exact"/>
        <w:ind w:left="424"/>
        <w:rPr>
          <w:sz w:val="20"/>
        </w:rPr>
      </w:pPr>
      <w:r>
        <w:rPr>
          <w:spacing w:val="-2"/>
          <w:sz w:val="20"/>
        </w:rPr>
        <w:t>Luogo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………………….</w:t>
      </w:r>
    </w:p>
    <w:p w:rsidR="00E6442B" w:rsidRDefault="00ED7178">
      <w:pPr>
        <w:spacing w:line="227" w:lineRule="exact"/>
        <w:ind w:left="6392"/>
        <w:rPr>
          <w:sz w:val="20"/>
        </w:rPr>
      </w:pPr>
      <w:r>
        <w:rPr>
          <w:sz w:val="20"/>
        </w:rPr>
        <w:t>Per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ditta/Il/La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Dott/ssa:</w:t>
      </w:r>
    </w:p>
    <w:p w:rsidR="00E6442B" w:rsidRDefault="00E6442B">
      <w:pPr>
        <w:pStyle w:val="Corpotesto"/>
        <w:rPr>
          <w:sz w:val="20"/>
        </w:rPr>
      </w:pPr>
    </w:p>
    <w:p w:rsidR="00E6442B" w:rsidRDefault="00ED7178">
      <w:pPr>
        <w:pStyle w:val="Corpotesto"/>
        <w:spacing w:before="17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269298</wp:posOffset>
                </wp:positionV>
                <wp:extent cx="19037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3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3730">
                              <a:moveTo>
                                <a:pt x="0" y="0"/>
                              </a:moveTo>
                              <a:lnTo>
                                <a:pt x="1903198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52256" id="Graphic 6" o:spid="_x0000_s1026" style="position:absolute;margin-left:339.9pt;margin-top:21.2pt;width:149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3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" path="m,l1903198,e" filled="f" strokeweight=".17567mm">
                <v:path arrowok="t"/>
                <w10:wrap type="topAndBottom" anchorx="page"/>
              </v:shape>
            </w:pict>
          </mc:Fallback>
        </mc:AlternateContent>
      </w:r>
    </w:p>
    <w:p w:rsidR="00E6442B" w:rsidRDefault="00ED7178">
      <w:pPr>
        <w:spacing w:before="11"/>
        <w:ind w:left="6090"/>
        <w:rPr>
          <w:sz w:val="20"/>
        </w:rPr>
      </w:pPr>
      <w:r>
        <w:rPr>
          <w:spacing w:val="-6"/>
          <w:sz w:val="20"/>
        </w:rPr>
        <w:t>(in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ditta,</w:t>
      </w:r>
      <w:r>
        <w:rPr>
          <w:sz w:val="20"/>
        </w:rPr>
        <w:t xml:space="preserve"> </w:t>
      </w:r>
      <w:r>
        <w:rPr>
          <w:spacing w:val="-6"/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legale</w:t>
      </w:r>
      <w:r>
        <w:rPr>
          <w:sz w:val="20"/>
        </w:rPr>
        <w:t xml:space="preserve"> </w:t>
      </w:r>
      <w:r>
        <w:rPr>
          <w:spacing w:val="-6"/>
          <w:sz w:val="20"/>
        </w:rPr>
        <w:t>rappresentante)</w:t>
      </w:r>
    </w:p>
    <w:p w:rsidR="00E6442B" w:rsidRDefault="00E6442B">
      <w:pPr>
        <w:pStyle w:val="Corpotesto"/>
        <w:rPr>
          <w:sz w:val="20"/>
        </w:rPr>
      </w:pPr>
    </w:p>
    <w:p w:rsidR="00E6442B" w:rsidRDefault="00ED7178">
      <w:pPr>
        <w:pStyle w:val="Corpotesto"/>
        <w:spacing w:before="17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269277</wp:posOffset>
                </wp:positionV>
                <wp:extent cx="19037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3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3730">
                              <a:moveTo>
                                <a:pt x="0" y="0"/>
                              </a:moveTo>
                              <a:lnTo>
                                <a:pt x="1903198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F8FF8" id="Graphic 7" o:spid="_x0000_s1026" style="position:absolute;margin-left:339.9pt;margin-top:21.2pt;width:149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3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" path="m,l1903198,e" filled="f" strokeweight=".17567mm">
                <v:path arrowok="t"/>
                <w10:wrap type="topAndBottom" anchorx="page"/>
              </v:shape>
            </w:pict>
          </mc:Fallback>
        </mc:AlternateContent>
      </w:r>
    </w:p>
    <w:p w:rsidR="00E6442B" w:rsidRDefault="00ED7178">
      <w:pPr>
        <w:spacing w:before="12"/>
        <w:ind w:left="6798"/>
        <w:rPr>
          <w:sz w:val="20"/>
        </w:rPr>
      </w:pPr>
      <w:r>
        <w:rPr>
          <w:spacing w:val="-6"/>
          <w:sz w:val="20"/>
        </w:rPr>
        <w:t>(firma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leggibile)</w:t>
      </w:r>
    </w:p>
    <w:sectPr w:rsidR="00E6442B">
      <w:pgSz w:w="11910" w:h="16840"/>
      <w:pgMar w:top="820" w:right="708" w:bottom="540" w:left="708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306" w:rsidRDefault="00653306">
      <w:r>
        <w:separator/>
      </w:r>
    </w:p>
  </w:endnote>
  <w:endnote w:type="continuationSeparator" w:id="0">
    <w:p w:rsidR="00653306" w:rsidRDefault="0065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42B" w:rsidRDefault="00ED7178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93408" behindDoc="1" locked="0" layoutInCell="1" allowOverlap="1">
              <wp:simplePos x="0" y="0"/>
              <wp:positionH relativeFrom="page">
                <wp:posOffset>6752590</wp:posOffset>
              </wp:positionH>
              <wp:positionV relativeFrom="page">
                <wp:posOffset>10324210</wp:posOffset>
              </wp:positionV>
              <wp:extent cx="142875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87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442B" w:rsidRDefault="00ED7178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D57152">
                            <w:rPr>
                              <w:rFonts w:ascii="Calibri"/>
                              <w:noProof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7pt;margin-top:812.95pt;width:11.25pt;height:10.05pt;z-index:-1632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" filled="f" stroked="f">
              <v:path arrowok="t"/>
              <v:textbox inset="0,0,0,0">
                <w:txbxContent>
                  <w:p w:rsidR="00E6442B" w:rsidRDefault="00ED7178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separate"/>
                    </w:r>
                    <w:r w:rsidR="00D57152">
                      <w:rPr>
                        <w:rFonts w:ascii="Calibri"/>
                        <w:noProof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306" w:rsidRDefault="00653306">
      <w:r>
        <w:separator/>
      </w:r>
    </w:p>
  </w:footnote>
  <w:footnote w:type="continuationSeparator" w:id="0">
    <w:p w:rsidR="00653306" w:rsidRDefault="00653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0111"/>
    <w:multiLevelType w:val="hybridMultilevel"/>
    <w:tmpl w:val="4C12B3DA"/>
    <w:lvl w:ilvl="0" w:tplc="39B89200">
      <w:start w:val="1"/>
      <w:numFmt w:val="decimal"/>
      <w:lvlText w:val="%1."/>
      <w:lvlJc w:val="left"/>
      <w:pPr>
        <w:ind w:left="91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53A9C1E">
      <w:numFmt w:val="bullet"/>
      <w:lvlText w:val="-"/>
      <w:lvlJc w:val="left"/>
      <w:pPr>
        <w:ind w:left="696" w:hanging="11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B244BC0">
      <w:numFmt w:val="bullet"/>
      <w:lvlText w:val="•"/>
      <w:lvlJc w:val="left"/>
      <w:pPr>
        <w:ind w:left="1983" w:hanging="118"/>
      </w:pPr>
      <w:rPr>
        <w:rFonts w:hint="default"/>
        <w:lang w:val="it-IT" w:eastAsia="en-US" w:bidi="ar-SA"/>
      </w:rPr>
    </w:lvl>
    <w:lvl w:ilvl="3" w:tplc="52B2D2CE">
      <w:numFmt w:val="bullet"/>
      <w:lvlText w:val="•"/>
      <w:lvlJc w:val="left"/>
      <w:pPr>
        <w:ind w:left="3046" w:hanging="118"/>
      </w:pPr>
      <w:rPr>
        <w:rFonts w:hint="default"/>
        <w:lang w:val="it-IT" w:eastAsia="en-US" w:bidi="ar-SA"/>
      </w:rPr>
    </w:lvl>
    <w:lvl w:ilvl="4" w:tplc="D37E1E5C">
      <w:numFmt w:val="bullet"/>
      <w:lvlText w:val="•"/>
      <w:lvlJc w:val="left"/>
      <w:pPr>
        <w:ind w:left="4110" w:hanging="118"/>
      </w:pPr>
      <w:rPr>
        <w:rFonts w:hint="default"/>
        <w:lang w:val="it-IT" w:eastAsia="en-US" w:bidi="ar-SA"/>
      </w:rPr>
    </w:lvl>
    <w:lvl w:ilvl="5" w:tplc="12D839B2">
      <w:numFmt w:val="bullet"/>
      <w:lvlText w:val="•"/>
      <w:lvlJc w:val="left"/>
      <w:pPr>
        <w:ind w:left="5173" w:hanging="118"/>
      </w:pPr>
      <w:rPr>
        <w:rFonts w:hint="default"/>
        <w:lang w:val="it-IT" w:eastAsia="en-US" w:bidi="ar-SA"/>
      </w:rPr>
    </w:lvl>
    <w:lvl w:ilvl="6" w:tplc="BE685548">
      <w:numFmt w:val="bullet"/>
      <w:lvlText w:val="•"/>
      <w:lvlJc w:val="left"/>
      <w:pPr>
        <w:ind w:left="6236" w:hanging="118"/>
      </w:pPr>
      <w:rPr>
        <w:rFonts w:hint="default"/>
        <w:lang w:val="it-IT" w:eastAsia="en-US" w:bidi="ar-SA"/>
      </w:rPr>
    </w:lvl>
    <w:lvl w:ilvl="7" w:tplc="11E84466">
      <w:numFmt w:val="bullet"/>
      <w:lvlText w:val="•"/>
      <w:lvlJc w:val="left"/>
      <w:pPr>
        <w:ind w:left="7300" w:hanging="118"/>
      </w:pPr>
      <w:rPr>
        <w:rFonts w:hint="default"/>
        <w:lang w:val="it-IT" w:eastAsia="en-US" w:bidi="ar-SA"/>
      </w:rPr>
    </w:lvl>
    <w:lvl w:ilvl="8" w:tplc="67E08EF0">
      <w:numFmt w:val="bullet"/>
      <w:lvlText w:val="•"/>
      <w:lvlJc w:val="left"/>
      <w:pPr>
        <w:ind w:left="8363" w:hanging="118"/>
      </w:pPr>
      <w:rPr>
        <w:rFonts w:hint="default"/>
        <w:lang w:val="it-IT" w:eastAsia="en-US" w:bidi="ar-SA"/>
      </w:rPr>
    </w:lvl>
  </w:abstractNum>
  <w:abstractNum w:abstractNumId="1" w15:restartNumberingAfterBreak="0">
    <w:nsid w:val="243953A0"/>
    <w:multiLevelType w:val="hybridMultilevel"/>
    <w:tmpl w:val="ADBA44AE"/>
    <w:lvl w:ilvl="0" w:tplc="27BEE79E">
      <w:start w:val="1"/>
      <w:numFmt w:val="lowerLetter"/>
      <w:lvlText w:val="%1)"/>
      <w:lvlJc w:val="left"/>
      <w:pPr>
        <w:ind w:left="424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F5695EA">
      <w:numFmt w:val="bullet"/>
      <w:lvlText w:val="•"/>
      <w:lvlJc w:val="left"/>
      <w:pPr>
        <w:ind w:left="991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6F45528">
      <w:numFmt w:val="bullet"/>
      <w:lvlText w:val="•"/>
      <w:lvlJc w:val="left"/>
      <w:pPr>
        <w:ind w:left="2054" w:hanging="567"/>
      </w:pPr>
      <w:rPr>
        <w:rFonts w:hint="default"/>
        <w:lang w:val="it-IT" w:eastAsia="en-US" w:bidi="ar-SA"/>
      </w:rPr>
    </w:lvl>
    <w:lvl w:ilvl="3" w:tplc="32FAF368">
      <w:numFmt w:val="bullet"/>
      <w:lvlText w:val="•"/>
      <w:lvlJc w:val="left"/>
      <w:pPr>
        <w:ind w:left="3108" w:hanging="567"/>
      </w:pPr>
      <w:rPr>
        <w:rFonts w:hint="default"/>
        <w:lang w:val="it-IT" w:eastAsia="en-US" w:bidi="ar-SA"/>
      </w:rPr>
    </w:lvl>
    <w:lvl w:ilvl="4" w:tplc="60423E9C">
      <w:numFmt w:val="bullet"/>
      <w:lvlText w:val="•"/>
      <w:lvlJc w:val="left"/>
      <w:pPr>
        <w:ind w:left="4163" w:hanging="567"/>
      </w:pPr>
      <w:rPr>
        <w:rFonts w:hint="default"/>
        <w:lang w:val="it-IT" w:eastAsia="en-US" w:bidi="ar-SA"/>
      </w:rPr>
    </w:lvl>
    <w:lvl w:ilvl="5" w:tplc="3E76B1DA">
      <w:numFmt w:val="bullet"/>
      <w:lvlText w:val="•"/>
      <w:lvlJc w:val="left"/>
      <w:pPr>
        <w:ind w:left="5217" w:hanging="567"/>
      </w:pPr>
      <w:rPr>
        <w:rFonts w:hint="default"/>
        <w:lang w:val="it-IT" w:eastAsia="en-US" w:bidi="ar-SA"/>
      </w:rPr>
    </w:lvl>
    <w:lvl w:ilvl="6" w:tplc="ACFCC6C4">
      <w:numFmt w:val="bullet"/>
      <w:lvlText w:val="•"/>
      <w:lvlJc w:val="left"/>
      <w:pPr>
        <w:ind w:left="6272" w:hanging="567"/>
      </w:pPr>
      <w:rPr>
        <w:rFonts w:hint="default"/>
        <w:lang w:val="it-IT" w:eastAsia="en-US" w:bidi="ar-SA"/>
      </w:rPr>
    </w:lvl>
    <w:lvl w:ilvl="7" w:tplc="CA1C17CE">
      <w:numFmt w:val="bullet"/>
      <w:lvlText w:val="•"/>
      <w:lvlJc w:val="left"/>
      <w:pPr>
        <w:ind w:left="7326" w:hanging="567"/>
      </w:pPr>
      <w:rPr>
        <w:rFonts w:hint="default"/>
        <w:lang w:val="it-IT" w:eastAsia="en-US" w:bidi="ar-SA"/>
      </w:rPr>
    </w:lvl>
    <w:lvl w:ilvl="8" w:tplc="AD2AB706">
      <w:numFmt w:val="bullet"/>
      <w:lvlText w:val="•"/>
      <w:lvlJc w:val="left"/>
      <w:pPr>
        <w:ind w:left="8381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3AE772B1"/>
    <w:multiLevelType w:val="hybridMultilevel"/>
    <w:tmpl w:val="A7C26312"/>
    <w:lvl w:ilvl="0" w:tplc="26947224">
      <w:start w:val="1"/>
      <w:numFmt w:val="lowerLetter"/>
      <w:lvlText w:val="%1)"/>
      <w:lvlJc w:val="left"/>
      <w:pPr>
        <w:ind w:left="14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56A114C">
      <w:start w:val="1"/>
      <w:numFmt w:val="lowerLetter"/>
      <w:lvlText w:val="%2."/>
      <w:lvlJc w:val="left"/>
      <w:pPr>
        <w:ind w:left="22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866871A">
      <w:numFmt w:val="bullet"/>
      <w:lvlText w:val="•"/>
      <w:lvlJc w:val="left"/>
      <w:pPr>
        <w:ind w:left="3138" w:hanging="360"/>
      </w:pPr>
      <w:rPr>
        <w:rFonts w:hint="default"/>
        <w:lang w:val="it-IT" w:eastAsia="en-US" w:bidi="ar-SA"/>
      </w:rPr>
    </w:lvl>
    <w:lvl w:ilvl="3" w:tplc="946EB1F6">
      <w:numFmt w:val="bullet"/>
      <w:lvlText w:val="•"/>
      <w:lvlJc w:val="left"/>
      <w:pPr>
        <w:ind w:left="4057" w:hanging="360"/>
      </w:pPr>
      <w:rPr>
        <w:rFonts w:hint="default"/>
        <w:lang w:val="it-IT" w:eastAsia="en-US" w:bidi="ar-SA"/>
      </w:rPr>
    </w:lvl>
    <w:lvl w:ilvl="4" w:tplc="D4C895BC">
      <w:numFmt w:val="bullet"/>
      <w:lvlText w:val="•"/>
      <w:lvlJc w:val="left"/>
      <w:pPr>
        <w:ind w:left="4976" w:hanging="360"/>
      </w:pPr>
      <w:rPr>
        <w:rFonts w:hint="default"/>
        <w:lang w:val="it-IT" w:eastAsia="en-US" w:bidi="ar-SA"/>
      </w:rPr>
    </w:lvl>
    <w:lvl w:ilvl="5" w:tplc="C7E67A16">
      <w:numFmt w:val="bullet"/>
      <w:lvlText w:val="•"/>
      <w:lvlJc w:val="left"/>
      <w:pPr>
        <w:ind w:left="5895" w:hanging="360"/>
      </w:pPr>
      <w:rPr>
        <w:rFonts w:hint="default"/>
        <w:lang w:val="it-IT" w:eastAsia="en-US" w:bidi="ar-SA"/>
      </w:rPr>
    </w:lvl>
    <w:lvl w:ilvl="6" w:tplc="2498238C">
      <w:numFmt w:val="bullet"/>
      <w:lvlText w:val="•"/>
      <w:lvlJc w:val="left"/>
      <w:pPr>
        <w:ind w:left="6814" w:hanging="360"/>
      </w:pPr>
      <w:rPr>
        <w:rFonts w:hint="default"/>
        <w:lang w:val="it-IT" w:eastAsia="en-US" w:bidi="ar-SA"/>
      </w:rPr>
    </w:lvl>
    <w:lvl w:ilvl="7" w:tplc="F5289ACE">
      <w:numFmt w:val="bullet"/>
      <w:lvlText w:val="•"/>
      <w:lvlJc w:val="left"/>
      <w:pPr>
        <w:ind w:left="7733" w:hanging="360"/>
      </w:pPr>
      <w:rPr>
        <w:rFonts w:hint="default"/>
        <w:lang w:val="it-IT" w:eastAsia="en-US" w:bidi="ar-SA"/>
      </w:rPr>
    </w:lvl>
    <w:lvl w:ilvl="8" w:tplc="7A742D62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7A41A87"/>
    <w:multiLevelType w:val="hybridMultilevel"/>
    <w:tmpl w:val="A7C0E608"/>
    <w:lvl w:ilvl="0" w:tplc="84229DAA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388847A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A844BAD6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37426B62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F0742C9C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EB78F10C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ED1608F4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C6D2F2B6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E50EE8B2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CA81C15"/>
    <w:multiLevelType w:val="hybridMultilevel"/>
    <w:tmpl w:val="0FC65C32"/>
    <w:lvl w:ilvl="0" w:tplc="51B05A5E">
      <w:start w:val="1"/>
      <w:numFmt w:val="decimal"/>
      <w:lvlText w:val="%1."/>
      <w:lvlJc w:val="left"/>
      <w:pPr>
        <w:ind w:left="917" w:hanging="2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4C291F6">
      <w:numFmt w:val="bullet"/>
      <w:lvlText w:val="•"/>
      <w:lvlJc w:val="left"/>
      <w:pPr>
        <w:ind w:left="1877" w:hanging="221"/>
      </w:pPr>
      <w:rPr>
        <w:rFonts w:hint="default"/>
        <w:lang w:val="it-IT" w:eastAsia="en-US" w:bidi="ar-SA"/>
      </w:rPr>
    </w:lvl>
    <w:lvl w:ilvl="2" w:tplc="1EE81148">
      <w:numFmt w:val="bullet"/>
      <w:lvlText w:val="•"/>
      <w:lvlJc w:val="left"/>
      <w:pPr>
        <w:ind w:left="2834" w:hanging="221"/>
      </w:pPr>
      <w:rPr>
        <w:rFonts w:hint="default"/>
        <w:lang w:val="it-IT" w:eastAsia="en-US" w:bidi="ar-SA"/>
      </w:rPr>
    </w:lvl>
    <w:lvl w:ilvl="3" w:tplc="6188259C">
      <w:numFmt w:val="bullet"/>
      <w:lvlText w:val="•"/>
      <w:lvlJc w:val="left"/>
      <w:pPr>
        <w:ind w:left="3791" w:hanging="221"/>
      </w:pPr>
      <w:rPr>
        <w:rFonts w:hint="default"/>
        <w:lang w:val="it-IT" w:eastAsia="en-US" w:bidi="ar-SA"/>
      </w:rPr>
    </w:lvl>
    <w:lvl w:ilvl="4" w:tplc="4D1A575A">
      <w:numFmt w:val="bullet"/>
      <w:lvlText w:val="•"/>
      <w:lvlJc w:val="left"/>
      <w:pPr>
        <w:ind w:left="4748" w:hanging="221"/>
      </w:pPr>
      <w:rPr>
        <w:rFonts w:hint="default"/>
        <w:lang w:val="it-IT" w:eastAsia="en-US" w:bidi="ar-SA"/>
      </w:rPr>
    </w:lvl>
    <w:lvl w:ilvl="5" w:tplc="A44C6B8A">
      <w:numFmt w:val="bullet"/>
      <w:lvlText w:val="•"/>
      <w:lvlJc w:val="left"/>
      <w:pPr>
        <w:ind w:left="5705" w:hanging="221"/>
      </w:pPr>
      <w:rPr>
        <w:rFonts w:hint="default"/>
        <w:lang w:val="it-IT" w:eastAsia="en-US" w:bidi="ar-SA"/>
      </w:rPr>
    </w:lvl>
    <w:lvl w:ilvl="6" w:tplc="23445B38">
      <w:numFmt w:val="bullet"/>
      <w:lvlText w:val="•"/>
      <w:lvlJc w:val="left"/>
      <w:pPr>
        <w:ind w:left="6662" w:hanging="221"/>
      </w:pPr>
      <w:rPr>
        <w:rFonts w:hint="default"/>
        <w:lang w:val="it-IT" w:eastAsia="en-US" w:bidi="ar-SA"/>
      </w:rPr>
    </w:lvl>
    <w:lvl w:ilvl="7" w:tplc="0CEE857E">
      <w:numFmt w:val="bullet"/>
      <w:lvlText w:val="•"/>
      <w:lvlJc w:val="left"/>
      <w:pPr>
        <w:ind w:left="7619" w:hanging="221"/>
      </w:pPr>
      <w:rPr>
        <w:rFonts w:hint="default"/>
        <w:lang w:val="it-IT" w:eastAsia="en-US" w:bidi="ar-SA"/>
      </w:rPr>
    </w:lvl>
    <w:lvl w:ilvl="8" w:tplc="ADC03672">
      <w:numFmt w:val="bullet"/>
      <w:lvlText w:val="•"/>
      <w:lvlJc w:val="left"/>
      <w:pPr>
        <w:ind w:left="8576" w:hanging="221"/>
      </w:pPr>
      <w:rPr>
        <w:rFonts w:hint="default"/>
        <w:lang w:val="it-IT" w:eastAsia="en-US" w:bidi="ar-SA"/>
      </w:rPr>
    </w:lvl>
  </w:abstractNum>
  <w:abstractNum w:abstractNumId="5" w15:restartNumberingAfterBreak="0">
    <w:nsid w:val="7E973828"/>
    <w:multiLevelType w:val="hybridMultilevel"/>
    <w:tmpl w:val="06D21ACA"/>
    <w:lvl w:ilvl="0" w:tplc="01EE775A">
      <w:numFmt w:val="bullet"/>
      <w:lvlText w:val="-"/>
      <w:lvlJc w:val="left"/>
      <w:pPr>
        <w:ind w:left="424" w:hanging="1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it-IT" w:eastAsia="en-US" w:bidi="ar-SA"/>
      </w:rPr>
    </w:lvl>
    <w:lvl w:ilvl="1" w:tplc="1E5E4232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A901920">
      <w:numFmt w:val="bullet"/>
      <w:lvlText w:val="•"/>
      <w:lvlJc w:val="left"/>
      <w:pPr>
        <w:ind w:left="2178" w:hanging="360"/>
      </w:pPr>
      <w:rPr>
        <w:rFonts w:hint="default"/>
        <w:lang w:val="it-IT" w:eastAsia="en-US" w:bidi="ar-SA"/>
      </w:rPr>
    </w:lvl>
    <w:lvl w:ilvl="3" w:tplc="5296C4E4">
      <w:numFmt w:val="bullet"/>
      <w:lvlText w:val="•"/>
      <w:lvlJc w:val="left"/>
      <w:pPr>
        <w:ind w:left="3217" w:hanging="360"/>
      </w:pPr>
      <w:rPr>
        <w:rFonts w:hint="default"/>
        <w:lang w:val="it-IT" w:eastAsia="en-US" w:bidi="ar-SA"/>
      </w:rPr>
    </w:lvl>
    <w:lvl w:ilvl="4" w:tplc="EA7C5AE6">
      <w:numFmt w:val="bullet"/>
      <w:lvlText w:val="•"/>
      <w:lvlJc w:val="left"/>
      <w:pPr>
        <w:ind w:left="4256" w:hanging="360"/>
      </w:pPr>
      <w:rPr>
        <w:rFonts w:hint="default"/>
        <w:lang w:val="it-IT" w:eastAsia="en-US" w:bidi="ar-SA"/>
      </w:rPr>
    </w:lvl>
    <w:lvl w:ilvl="5" w:tplc="89CCF358">
      <w:numFmt w:val="bullet"/>
      <w:lvlText w:val="•"/>
      <w:lvlJc w:val="left"/>
      <w:pPr>
        <w:ind w:left="5295" w:hanging="360"/>
      </w:pPr>
      <w:rPr>
        <w:rFonts w:hint="default"/>
        <w:lang w:val="it-IT" w:eastAsia="en-US" w:bidi="ar-SA"/>
      </w:rPr>
    </w:lvl>
    <w:lvl w:ilvl="6" w:tplc="1088B91A">
      <w:numFmt w:val="bullet"/>
      <w:lvlText w:val="•"/>
      <w:lvlJc w:val="left"/>
      <w:pPr>
        <w:ind w:left="6334" w:hanging="360"/>
      </w:pPr>
      <w:rPr>
        <w:rFonts w:hint="default"/>
        <w:lang w:val="it-IT" w:eastAsia="en-US" w:bidi="ar-SA"/>
      </w:rPr>
    </w:lvl>
    <w:lvl w:ilvl="7" w:tplc="9426FC38">
      <w:numFmt w:val="bullet"/>
      <w:lvlText w:val="•"/>
      <w:lvlJc w:val="left"/>
      <w:pPr>
        <w:ind w:left="7373" w:hanging="360"/>
      </w:pPr>
      <w:rPr>
        <w:rFonts w:hint="default"/>
        <w:lang w:val="it-IT" w:eastAsia="en-US" w:bidi="ar-SA"/>
      </w:rPr>
    </w:lvl>
    <w:lvl w:ilvl="8" w:tplc="A488A200">
      <w:numFmt w:val="bullet"/>
      <w:lvlText w:val="•"/>
      <w:lvlJc w:val="left"/>
      <w:pPr>
        <w:ind w:left="841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F0B0ACF"/>
    <w:multiLevelType w:val="hybridMultilevel"/>
    <w:tmpl w:val="D35E5FA0"/>
    <w:lvl w:ilvl="0" w:tplc="ECECBDC2">
      <w:numFmt w:val="bullet"/>
      <w:lvlText w:val="☐"/>
      <w:lvlJc w:val="left"/>
      <w:pPr>
        <w:ind w:left="936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7BE02C2">
      <w:numFmt w:val="bullet"/>
      <w:lvlText w:val="•"/>
      <w:lvlJc w:val="left"/>
      <w:pPr>
        <w:ind w:left="1895" w:hanging="240"/>
      </w:pPr>
      <w:rPr>
        <w:rFonts w:hint="default"/>
        <w:lang w:val="it-IT" w:eastAsia="en-US" w:bidi="ar-SA"/>
      </w:rPr>
    </w:lvl>
    <w:lvl w:ilvl="2" w:tplc="257C8B9A">
      <w:numFmt w:val="bullet"/>
      <w:lvlText w:val="•"/>
      <w:lvlJc w:val="left"/>
      <w:pPr>
        <w:ind w:left="2850" w:hanging="240"/>
      </w:pPr>
      <w:rPr>
        <w:rFonts w:hint="default"/>
        <w:lang w:val="it-IT" w:eastAsia="en-US" w:bidi="ar-SA"/>
      </w:rPr>
    </w:lvl>
    <w:lvl w:ilvl="3" w:tplc="089A43BE">
      <w:numFmt w:val="bullet"/>
      <w:lvlText w:val="•"/>
      <w:lvlJc w:val="left"/>
      <w:pPr>
        <w:ind w:left="3805" w:hanging="240"/>
      </w:pPr>
      <w:rPr>
        <w:rFonts w:hint="default"/>
        <w:lang w:val="it-IT" w:eastAsia="en-US" w:bidi="ar-SA"/>
      </w:rPr>
    </w:lvl>
    <w:lvl w:ilvl="4" w:tplc="5718B95E">
      <w:numFmt w:val="bullet"/>
      <w:lvlText w:val="•"/>
      <w:lvlJc w:val="left"/>
      <w:pPr>
        <w:ind w:left="4760" w:hanging="240"/>
      </w:pPr>
      <w:rPr>
        <w:rFonts w:hint="default"/>
        <w:lang w:val="it-IT" w:eastAsia="en-US" w:bidi="ar-SA"/>
      </w:rPr>
    </w:lvl>
    <w:lvl w:ilvl="5" w:tplc="E96A354E">
      <w:numFmt w:val="bullet"/>
      <w:lvlText w:val="•"/>
      <w:lvlJc w:val="left"/>
      <w:pPr>
        <w:ind w:left="5715" w:hanging="240"/>
      </w:pPr>
      <w:rPr>
        <w:rFonts w:hint="default"/>
        <w:lang w:val="it-IT" w:eastAsia="en-US" w:bidi="ar-SA"/>
      </w:rPr>
    </w:lvl>
    <w:lvl w:ilvl="6" w:tplc="5F081368">
      <w:numFmt w:val="bullet"/>
      <w:lvlText w:val="•"/>
      <w:lvlJc w:val="left"/>
      <w:pPr>
        <w:ind w:left="6670" w:hanging="240"/>
      </w:pPr>
      <w:rPr>
        <w:rFonts w:hint="default"/>
        <w:lang w:val="it-IT" w:eastAsia="en-US" w:bidi="ar-SA"/>
      </w:rPr>
    </w:lvl>
    <w:lvl w:ilvl="7" w:tplc="DC9A8AD0">
      <w:numFmt w:val="bullet"/>
      <w:lvlText w:val="•"/>
      <w:lvlJc w:val="left"/>
      <w:pPr>
        <w:ind w:left="7625" w:hanging="240"/>
      </w:pPr>
      <w:rPr>
        <w:rFonts w:hint="default"/>
        <w:lang w:val="it-IT" w:eastAsia="en-US" w:bidi="ar-SA"/>
      </w:rPr>
    </w:lvl>
    <w:lvl w:ilvl="8" w:tplc="B4D6EBB4">
      <w:numFmt w:val="bullet"/>
      <w:lvlText w:val="•"/>
      <w:lvlJc w:val="left"/>
      <w:pPr>
        <w:ind w:left="8580" w:hanging="24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2B"/>
    <w:rsid w:val="00653306"/>
    <w:rsid w:val="008665A3"/>
    <w:rsid w:val="00C1684F"/>
    <w:rsid w:val="00D57152"/>
    <w:rsid w:val="00E6442B"/>
    <w:rsid w:val="00ED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21575-5D10-4FDB-9B8B-BB44B2B6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96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45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Bevilacqua</dc:creator>
  <cp:lastModifiedBy>Utente</cp:lastModifiedBy>
  <cp:revision>3</cp:revision>
  <dcterms:created xsi:type="dcterms:W3CDTF">2025-04-17T10:13:00Z</dcterms:created>
  <dcterms:modified xsi:type="dcterms:W3CDTF">2025-04-17T10:13:00Z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LTSC</vt:lpwstr>
  </property>
</Properties>
</file>