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</w:tblGrid>
      <w:tr w:rsidR="00FE78C4" w:rsidTr="000E326F">
        <w:trPr>
          <w:trHeight w:val="1533"/>
          <w:jc w:val="center"/>
        </w:trPr>
        <w:tc>
          <w:tcPr>
            <w:tcW w:w="2069" w:type="dxa"/>
          </w:tcPr>
          <w:p w:rsidR="00FE78C4" w:rsidRDefault="00FE78C4">
            <w:pPr>
              <w:pStyle w:val="TableParagraph"/>
              <w:spacing w:before="10"/>
              <w:rPr>
                <w:sz w:val="21"/>
              </w:rPr>
            </w:pPr>
          </w:p>
          <w:p w:rsidR="00FE78C4" w:rsidRDefault="00FE78C4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7454413" wp14:editId="3751811E">
                  <wp:extent cx="1104328" cy="5619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64" cy="566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A11" w:rsidRDefault="002B3A11">
      <w:pPr>
        <w:pStyle w:val="Corpotesto"/>
        <w:rPr>
          <w:b w:val="0"/>
          <w:i w:val="0"/>
          <w:sz w:val="20"/>
        </w:rPr>
      </w:pPr>
    </w:p>
    <w:p w:rsidR="002B3A11" w:rsidRDefault="002B3A11">
      <w:pPr>
        <w:pStyle w:val="Corpotesto"/>
        <w:spacing w:before="7"/>
        <w:rPr>
          <w:b w:val="0"/>
          <w:i w:val="0"/>
          <w:sz w:val="22"/>
        </w:rPr>
      </w:pPr>
    </w:p>
    <w:p w:rsidR="002B3A11" w:rsidRDefault="00E57D67">
      <w:pPr>
        <w:spacing w:line="252" w:lineRule="exact"/>
        <w:ind w:right="856"/>
        <w:jc w:val="right"/>
      </w:pPr>
      <w:r>
        <w:t>Ai DIRIGENTI SCOLASTICI delle SCUOLE ed ISTITUTI</w:t>
      </w:r>
    </w:p>
    <w:p w:rsidR="002B3A11" w:rsidRDefault="00E57D67">
      <w:pPr>
        <w:spacing w:line="252" w:lineRule="exact"/>
        <w:ind w:right="797"/>
        <w:jc w:val="right"/>
      </w:pPr>
      <w:proofErr w:type="gramStart"/>
      <w:r>
        <w:t>di</w:t>
      </w:r>
      <w:proofErr w:type="gramEnd"/>
      <w:r>
        <w:t xml:space="preserve"> ogni ordine e grado della provincia di Cuneo</w:t>
      </w:r>
    </w:p>
    <w:p w:rsidR="002B3A11" w:rsidRDefault="00E57D67">
      <w:pPr>
        <w:tabs>
          <w:tab w:val="left" w:pos="607"/>
        </w:tabs>
        <w:spacing w:before="2"/>
        <w:ind w:right="89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  <w:t>LORO</w:t>
      </w:r>
      <w:r>
        <w:rPr>
          <w:spacing w:val="-4"/>
          <w:u w:val="single"/>
        </w:rPr>
        <w:t xml:space="preserve"> </w:t>
      </w:r>
      <w:r>
        <w:rPr>
          <w:u w:val="single"/>
        </w:rPr>
        <w:t>SEDI</w:t>
      </w:r>
    </w:p>
    <w:p w:rsidR="002B3A11" w:rsidRDefault="00E57D67">
      <w:pPr>
        <w:tabs>
          <w:tab w:val="left" w:pos="1669"/>
        </w:tabs>
        <w:spacing w:before="184"/>
        <w:ind w:left="232"/>
        <w:rPr>
          <w:b/>
          <w:i/>
          <w:sz w:val="24"/>
        </w:rPr>
      </w:pPr>
      <w:proofErr w:type="gramStart"/>
      <w:r>
        <w:rPr>
          <w:sz w:val="24"/>
        </w:rPr>
        <w:t>OGGETTO:</w:t>
      </w:r>
      <w:r>
        <w:rPr>
          <w:sz w:val="24"/>
        </w:rPr>
        <w:tab/>
      </w:r>
      <w:proofErr w:type="gramEnd"/>
      <w:r>
        <w:rPr>
          <w:sz w:val="24"/>
          <w:u w:val="thick"/>
        </w:rPr>
        <w:t>A</w:t>
      </w:r>
      <w:r>
        <w:rPr>
          <w:b/>
          <w:i/>
          <w:sz w:val="24"/>
          <w:u w:val="thick"/>
        </w:rPr>
        <w:t>ssemblee sindacali</w:t>
      </w:r>
    </w:p>
    <w:p w:rsidR="002B3A11" w:rsidRDefault="00FE78C4">
      <w:pPr>
        <w:spacing w:before="183"/>
        <w:ind w:left="554" w:right="555"/>
        <w:jc w:val="center"/>
        <w:rPr>
          <w:sz w:val="24"/>
        </w:rPr>
      </w:pPr>
      <w:r>
        <w:rPr>
          <w:sz w:val="24"/>
        </w:rPr>
        <w:t>La scrivente O.</w:t>
      </w:r>
      <w:r w:rsidR="00E57D67">
        <w:rPr>
          <w:sz w:val="24"/>
        </w:rPr>
        <w:t>S FLC-CGIL</w:t>
      </w:r>
      <w:r w:rsidR="000E326F">
        <w:rPr>
          <w:sz w:val="24"/>
        </w:rPr>
        <w:t xml:space="preserve">, </w:t>
      </w:r>
      <w:r w:rsidR="00E57D67">
        <w:rPr>
          <w:sz w:val="24"/>
        </w:rPr>
        <w:t>della provincia di Cuneo</w:t>
      </w:r>
    </w:p>
    <w:p w:rsidR="002B3A11" w:rsidRDefault="00FE78C4">
      <w:pPr>
        <w:pStyle w:val="Titolo2"/>
        <w:spacing w:before="184"/>
        <w:ind w:right="550"/>
        <w:jc w:val="center"/>
      </w:pPr>
      <w:r>
        <w:t>INDICE</w:t>
      </w:r>
    </w:p>
    <w:p w:rsidR="002B3A11" w:rsidRDefault="00E57D67">
      <w:pPr>
        <w:spacing w:before="186"/>
        <w:ind w:left="554" w:right="555"/>
        <w:jc w:val="center"/>
        <w:rPr>
          <w:sz w:val="24"/>
        </w:rPr>
      </w:pPr>
      <w:proofErr w:type="gramStart"/>
      <w:r>
        <w:rPr>
          <w:sz w:val="24"/>
        </w:rPr>
        <w:t>ai</w:t>
      </w:r>
      <w:proofErr w:type="gramEnd"/>
      <w:r>
        <w:rPr>
          <w:sz w:val="24"/>
        </w:rPr>
        <w:t xml:space="preserve"> sensi dell’art. 13 del CCNL 4/8/95 e CCNL 2006/2009</w:t>
      </w:r>
    </w:p>
    <w:p w:rsidR="002B3A11" w:rsidRDefault="000E326F">
      <w:pPr>
        <w:pStyle w:val="Corpotesto"/>
        <w:spacing w:before="8"/>
        <w:rPr>
          <w:b w:val="0"/>
          <w:i w:val="0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125095</wp:posOffset>
                </wp:positionV>
                <wp:extent cx="6624955" cy="323850"/>
                <wp:effectExtent l="0" t="0" r="23495" b="1905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323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3A11" w:rsidRDefault="00FE78C4">
                            <w:pPr>
                              <w:spacing w:before="19"/>
                              <w:ind w:left="2794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PER IL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8"/>
                              </w:rPr>
                              <w:t>PERSONALE  DOCENTE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5pt;margin-top:9.85pt;width:521.65pt;height:25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1MhAIAABgFAAAOAAAAZHJzL2Uyb0RvYy54bWysVG1v2yAQ/j5p/wHxPbWdOl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" filled="f" strokeweight=".48pt">
                <v:textbox inset="0,0,0,0">
                  <w:txbxContent>
                    <w:p w:rsidR="002B3A11" w:rsidRDefault="00FE78C4">
                      <w:pPr>
                        <w:spacing w:before="19"/>
                        <w:ind w:left="2794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PER IL </w:t>
                      </w:r>
                      <w:proofErr w:type="gramStart"/>
                      <w:r>
                        <w:rPr>
                          <w:b/>
                          <w:i/>
                          <w:sz w:val="28"/>
                        </w:rPr>
                        <w:t>PERSONALE  DOCENTE</w:t>
                      </w:r>
                      <w:proofErr w:type="gramEnd"/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3A11" w:rsidRDefault="00FE78C4">
      <w:pPr>
        <w:pStyle w:val="Titolo2"/>
        <w:spacing w:before="152"/>
        <w:ind w:left="3146"/>
      </w:pPr>
      <w:proofErr w:type="gramStart"/>
      <w:r>
        <w:t>assemblea</w:t>
      </w:r>
      <w:proofErr w:type="gramEnd"/>
      <w:r>
        <w:t xml:space="preserve"> sindacale territoriale</w:t>
      </w:r>
      <w:r w:rsidR="00E57D67">
        <w:t>:</w:t>
      </w:r>
    </w:p>
    <w:p w:rsidR="002B3A11" w:rsidRPr="00CA3434" w:rsidRDefault="00CA3434" w:rsidP="00CA3434">
      <w:pPr>
        <w:pStyle w:val="Corpotesto"/>
        <w:tabs>
          <w:tab w:val="left" w:pos="1648"/>
        </w:tabs>
        <w:spacing w:before="185"/>
        <w:ind w:left="232" w:right="1389"/>
        <w:jc w:val="center"/>
      </w:pPr>
      <w:r w:rsidRPr="00CA3434">
        <w:t>Venerdì 05</w:t>
      </w:r>
      <w:r w:rsidR="00FE78C4" w:rsidRPr="00CA3434">
        <w:t>/04</w:t>
      </w:r>
      <w:r w:rsidRPr="00CA3434">
        <w:t>/19 Presso I.T.I.S. “</w:t>
      </w:r>
      <w:proofErr w:type="spellStart"/>
      <w:r w:rsidRPr="00CA3434">
        <w:t>Vallauri</w:t>
      </w:r>
      <w:proofErr w:type="spellEnd"/>
      <w:r w:rsidR="00501132" w:rsidRPr="00CA3434">
        <w:t>”</w:t>
      </w:r>
      <w:r w:rsidRPr="00CA3434">
        <w:t xml:space="preserve"> Fossano Via S. Michele, 68, </w:t>
      </w:r>
      <w:r>
        <w:t>ore 8.0</w:t>
      </w:r>
      <w:r w:rsidRPr="00CA3434">
        <w:t>0</w:t>
      </w:r>
      <w:r>
        <w:t xml:space="preserve"> ore 11.0</w:t>
      </w:r>
      <w:r w:rsidRPr="00CA3434">
        <w:t>0</w:t>
      </w:r>
    </w:p>
    <w:p w:rsidR="00CA3434" w:rsidRPr="00CA3434" w:rsidRDefault="00CA3434" w:rsidP="00CA3434">
      <w:pPr>
        <w:pStyle w:val="Corpotesto"/>
        <w:tabs>
          <w:tab w:val="left" w:pos="1648"/>
        </w:tabs>
        <w:spacing w:before="185"/>
        <w:ind w:left="232" w:right="1389"/>
        <w:jc w:val="center"/>
      </w:pPr>
      <w:r w:rsidRPr="00CA3434">
        <w:t>Venerdì 05/04/19 Presso I.TC. “Bonelli” Cuneo Viale Angeli, 12 ore 13.00 ore 16.00</w:t>
      </w:r>
    </w:p>
    <w:p w:rsidR="002B3A11" w:rsidRDefault="002B3A11">
      <w:pPr>
        <w:pStyle w:val="Corpotesto"/>
        <w:rPr>
          <w:sz w:val="26"/>
        </w:rPr>
      </w:pPr>
    </w:p>
    <w:p w:rsidR="002B3A11" w:rsidRDefault="00FE78C4">
      <w:pPr>
        <w:spacing w:before="231"/>
        <w:ind w:left="232"/>
        <w:rPr>
          <w:b/>
          <w:sz w:val="24"/>
        </w:rPr>
      </w:pPr>
      <w:r>
        <w:rPr>
          <w:sz w:val="24"/>
        </w:rPr>
        <w:t>L’assemblea avrà</w:t>
      </w:r>
      <w:r w:rsidR="00E57D67">
        <w:rPr>
          <w:sz w:val="24"/>
        </w:rPr>
        <w:t xml:space="preserve"> il seguente ordine del giorno</w:t>
      </w:r>
      <w:r w:rsidR="00E57D67">
        <w:rPr>
          <w:b/>
          <w:sz w:val="24"/>
        </w:rPr>
        <w:t>:</w:t>
      </w:r>
    </w:p>
    <w:p w:rsidR="002B3A11" w:rsidRDefault="00CA3434" w:rsidP="00FE78C4">
      <w:pPr>
        <w:pStyle w:val="Corpotesto"/>
        <w:spacing w:before="9"/>
        <w:ind w:firstLine="720"/>
        <w:rPr>
          <w:sz w:val="23"/>
        </w:rPr>
      </w:pPr>
      <w:proofErr w:type="gramStart"/>
      <w:r>
        <w:rPr>
          <w:sz w:val="23"/>
        </w:rPr>
        <w:t>formazione  “</w:t>
      </w:r>
      <w:proofErr w:type="gramEnd"/>
      <w:r>
        <w:rPr>
          <w:sz w:val="23"/>
        </w:rPr>
        <w:t xml:space="preserve"> riforma 0 - 6</w:t>
      </w:r>
      <w:r w:rsidR="00FE78C4">
        <w:rPr>
          <w:sz w:val="23"/>
        </w:rPr>
        <w:t>”</w:t>
      </w:r>
    </w:p>
    <w:p w:rsidR="00FE78C4" w:rsidRDefault="00FE78C4" w:rsidP="00FE78C4">
      <w:pPr>
        <w:pStyle w:val="Corpotesto"/>
        <w:spacing w:before="9"/>
        <w:ind w:firstLine="720"/>
        <w:rPr>
          <w:sz w:val="23"/>
        </w:rPr>
      </w:pPr>
    </w:p>
    <w:p w:rsidR="002B3A11" w:rsidRDefault="00E57D67">
      <w:pPr>
        <w:spacing w:before="1"/>
        <w:ind w:left="232" w:right="225"/>
        <w:jc w:val="both"/>
        <w:rPr>
          <w:i/>
          <w:sz w:val="24"/>
        </w:rPr>
      </w:pPr>
      <w:r>
        <w:rPr>
          <w:i/>
          <w:sz w:val="24"/>
        </w:rPr>
        <w:t xml:space="preserve">NB: Poiché l’assemblea </w:t>
      </w:r>
      <w:r>
        <w:rPr>
          <w:b/>
          <w:i/>
          <w:sz w:val="24"/>
          <w:u w:val="thick"/>
        </w:rPr>
        <w:t>è territoriale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ai sensi dell’art. 2 dell’Accordo Decentrato Regionale del 27 ottobre 2003 il personale ha diritto a fruire </w:t>
      </w:r>
      <w:r>
        <w:rPr>
          <w:b/>
          <w:i/>
          <w:sz w:val="24"/>
          <w:u w:val="thick"/>
        </w:rPr>
        <w:t>di 3 (tre) ore</w:t>
      </w:r>
      <w:r>
        <w:rPr>
          <w:i/>
          <w:sz w:val="24"/>
        </w:rPr>
        <w:t>, comprensive del tempo necessario per gli spostamenti anche all’interno del Comune</w:t>
      </w:r>
    </w:p>
    <w:p w:rsidR="002B3A11" w:rsidRDefault="00CA3434">
      <w:pPr>
        <w:pStyle w:val="Corpotesto"/>
        <w:rPr>
          <w:b w:val="0"/>
        </w:rPr>
      </w:pPr>
      <w:r>
        <w:rPr>
          <w:i w:val="0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473E3C45" wp14:editId="399B0D17">
            <wp:simplePos x="0" y="0"/>
            <wp:positionH relativeFrom="column">
              <wp:posOffset>2901950</wp:posOffset>
            </wp:positionH>
            <wp:positionV relativeFrom="paragraph">
              <wp:posOffset>5080</wp:posOffset>
            </wp:positionV>
            <wp:extent cx="1838325" cy="130492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ossfirm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88"/>
                    <a:stretch/>
                  </pic:blipFill>
                  <pic:spPr bwMode="auto">
                    <a:xfrm>
                      <a:off x="0" y="0"/>
                      <a:ext cx="183832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A11" w:rsidRDefault="00E57D67">
      <w:pPr>
        <w:pStyle w:val="Titolo2"/>
        <w:ind w:left="5659"/>
      </w:pPr>
      <w:r>
        <w:t>Cordiali saluti</w:t>
      </w:r>
    </w:p>
    <w:p w:rsidR="002B3A11" w:rsidRDefault="002B3A11">
      <w:pPr>
        <w:pStyle w:val="Corpotesto"/>
        <w:rPr>
          <w:i w:val="0"/>
        </w:rPr>
      </w:pPr>
    </w:p>
    <w:p w:rsidR="002B3A11" w:rsidRDefault="00CA3434">
      <w:pPr>
        <w:ind w:left="292"/>
        <w:rPr>
          <w:sz w:val="24"/>
        </w:rPr>
      </w:pPr>
      <w:r>
        <w:rPr>
          <w:sz w:val="24"/>
        </w:rPr>
        <w:t>Cuneo, lì 16/03</w:t>
      </w:r>
      <w:r w:rsidR="000E326F">
        <w:rPr>
          <w:sz w:val="24"/>
        </w:rPr>
        <w:t>/18</w:t>
      </w:r>
      <w:bookmarkStart w:id="0" w:name="_GoBack"/>
      <w:bookmarkEnd w:id="0"/>
    </w:p>
    <w:p w:rsidR="002B3A11" w:rsidRDefault="002B3A11" w:rsidP="00FE78C4">
      <w:pPr>
        <w:pStyle w:val="Corpotesto"/>
        <w:spacing w:before="10"/>
        <w:jc w:val="right"/>
        <w:rPr>
          <w:i w:val="0"/>
        </w:rPr>
      </w:pPr>
    </w:p>
    <w:p w:rsidR="00E57D67" w:rsidRDefault="00E57D67"/>
    <w:sectPr w:rsidR="00E57D67">
      <w:type w:val="continuous"/>
      <w:pgSz w:w="11910" w:h="16840"/>
      <w:pgMar w:top="11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05866"/>
    <w:multiLevelType w:val="hybridMultilevel"/>
    <w:tmpl w:val="145C9158"/>
    <w:lvl w:ilvl="0" w:tplc="4C6ACC46">
      <w:numFmt w:val="bullet"/>
      <w:lvlText w:val=""/>
      <w:lvlJc w:val="left"/>
      <w:pPr>
        <w:ind w:left="933" w:hanging="342"/>
      </w:pPr>
      <w:rPr>
        <w:rFonts w:ascii="Wingdings" w:eastAsia="Wingdings" w:hAnsi="Wingdings" w:cs="Wingdings" w:hint="default"/>
        <w:w w:val="99"/>
        <w:sz w:val="26"/>
        <w:szCs w:val="26"/>
        <w:lang w:val="it-IT" w:eastAsia="it-IT" w:bidi="it-IT"/>
      </w:rPr>
    </w:lvl>
    <w:lvl w:ilvl="1" w:tplc="1E282864">
      <w:numFmt w:val="bullet"/>
      <w:lvlText w:val="•"/>
      <w:lvlJc w:val="left"/>
      <w:pPr>
        <w:ind w:left="1912" w:hanging="342"/>
      </w:pPr>
      <w:rPr>
        <w:rFonts w:hint="default"/>
        <w:lang w:val="it-IT" w:eastAsia="it-IT" w:bidi="it-IT"/>
      </w:rPr>
    </w:lvl>
    <w:lvl w:ilvl="2" w:tplc="D812DADC">
      <w:numFmt w:val="bullet"/>
      <w:lvlText w:val="•"/>
      <w:lvlJc w:val="left"/>
      <w:pPr>
        <w:ind w:left="2885" w:hanging="342"/>
      </w:pPr>
      <w:rPr>
        <w:rFonts w:hint="default"/>
        <w:lang w:val="it-IT" w:eastAsia="it-IT" w:bidi="it-IT"/>
      </w:rPr>
    </w:lvl>
    <w:lvl w:ilvl="3" w:tplc="E174AA0C">
      <w:numFmt w:val="bullet"/>
      <w:lvlText w:val="•"/>
      <w:lvlJc w:val="left"/>
      <w:pPr>
        <w:ind w:left="3857" w:hanging="342"/>
      </w:pPr>
      <w:rPr>
        <w:rFonts w:hint="default"/>
        <w:lang w:val="it-IT" w:eastAsia="it-IT" w:bidi="it-IT"/>
      </w:rPr>
    </w:lvl>
    <w:lvl w:ilvl="4" w:tplc="1BFE390A">
      <w:numFmt w:val="bullet"/>
      <w:lvlText w:val="•"/>
      <w:lvlJc w:val="left"/>
      <w:pPr>
        <w:ind w:left="4830" w:hanging="342"/>
      </w:pPr>
      <w:rPr>
        <w:rFonts w:hint="default"/>
        <w:lang w:val="it-IT" w:eastAsia="it-IT" w:bidi="it-IT"/>
      </w:rPr>
    </w:lvl>
    <w:lvl w:ilvl="5" w:tplc="A4F6E1B8">
      <w:numFmt w:val="bullet"/>
      <w:lvlText w:val="•"/>
      <w:lvlJc w:val="left"/>
      <w:pPr>
        <w:ind w:left="5803" w:hanging="342"/>
      </w:pPr>
      <w:rPr>
        <w:rFonts w:hint="default"/>
        <w:lang w:val="it-IT" w:eastAsia="it-IT" w:bidi="it-IT"/>
      </w:rPr>
    </w:lvl>
    <w:lvl w:ilvl="6" w:tplc="E2B62670">
      <w:numFmt w:val="bullet"/>
      <w:lvlText w:val="•"/>
      <w:lvlJc w:val="left"/>
      <w:pPr>
        <w:ind w:left="6775" w:hanging="342"/>
      </w:pPr>
      <w:rPr>
        <w:rFonts w:hint="default"/>
        <w:lang w:val="it-IT" w:eastAsia="it-IT" w:bidi="it-IT"/>
      </w:rPr>
    </w:lvl>
    <w:lvl w:ilvl="7" w:tplc="EB8260C4">
      <w:numFmt w:val="bullet"/>
      <w:lvlText w:val="•"/>
      <w:lvlJc w:val="left"/>
      <w:pPr>
        <w:ind w:left="7748" w:hanging="342"/>
      </w:pPr>
      <w:rPr>
        <w:rFonts w:hint="default"/>
        <w:lang w:val="it-IT" w:eastAsia="it-IT" w:bidi="it-IT"/>
      </w:rPr>
    </w:lvl>
    <w:lvl w:ilvl="8" w:tplc="AA38922A">
      <w:numFmt w:val="bullet"/>
      <w:lvlText w:val="•"/>
      <w:lvlJc w:val="left"/>
      <w:pPr>
        <w:ind w:left="8721" w:hanging="34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11"/>
    <w:rsid w:val="000E326F"/>
    <w:rsid w:val="002B3A11"/>
    <w:rsid w:val="00501132"/>
    <w:rsid w:val="00524A22"/>
    <w:rsid w:val="00CA3434"/>
    <w:rsid w:val="00E57D67"/>
    <w:rsid w:val="00F71D3B"/>
    <w:rsid w:val="00F96CB9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33EF9-1881-4826-A3B4-7E4EC82A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933" w:hanging="341"/>
      <w:outlineLvl w:val="0"/>
    </w:pPr>
    <w:rPr>
      <w:b/>
      <w:bCs/>
      <w:i/>
      <w:sz w:val="26"/>
      <w:szCs w:val="26"/>
    </w:rPr>
  </w:style>
  <w:style w:type="paragraph" w:styleId="Titolo2">
    <w:name w:val="heading 2"/>
    <w:basedOn w:val="Normale"/>
    <w:uiPriority w:val="1"/>
    <w:qFormat/>
    <w:pPr>
      <w:ind w:left="55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933" w:hanging="3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A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A22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</dc:creator>
  <cp:lastModifiedBy>Doriano</cp:lastModifiedBy>
  <cp:revision>3</cp:revision>
  <cp:lastPrinted>2018-04-04T09:45:00Z</cp:lastPrinted>
  <dcterms:created xsi:type="dcterms:W3CDTF">2019-03-16T07:32:00Z</dcterms:created>
  <dcterms:modified xsi:type="dcterms:W3CDTF">2019-03-16T07:32:00Z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