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AE16" w14:textId="77777777" w:rsidR="004A4B08" w:rsidRDefault="004A4B08">
      <w:pPr>
        <w:pStyle w:val="Corpotesto"/>
        <w:spacing w:before="0"/>
        <w:rPr>
          <w:b w:val="0"/>
          <w:i w:val="0"/>
          <w:sz w:val="20"/>
        </w:rPr>
      </w:pPr>
    </w:p>
    <w:p w14:paraId="348A7409" w14:textId="02F616A3" w:rsidR="004A4B08" w:rsidRDefault="00113594" w:rsidP="00113594">
      <w:pPr>
        <w:pStyle w:val="Corpotesto"/>
        <w:spacing w:before="2"/>
        <w:jc w:val="center"/>
        <w:rPr>
          <w:b w:val="0"/>
          <w:i w:val="0"/>
          <w:sz w:val="22"/>
        </w:rPr>
      </w:pPr>
      <w:r>
        <w:rPr>
          <w:noProof/>
          <w:color w:val="000000"/>
          <w:spacing w:val="-4"/>
          <w:w w:val="105"/>
          <w:lang w:eastAsia="it-IT"/>
        </w:rPr>
        <w:drawing>
          <wp:inline distT="0" distB="0" distL="0" distR="0" wp14:anchorId="35CF1121" wp14:editId="78D49334">
            <wp:extent cx="3352167" cy="1295400"/>
            <wp:effectExtent l="0" t="0" r="635" b="0"/>
            <wp:docPr id="1288494710" name="Immagine 1288494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indacato_FLC-CGIL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95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0ED8F" w14:textId="77777777" w:rsidR="00113594" w:rsidRDefault="00113594" w:rsidP="00113594">
      <w:pPr>
        <w:pStyle w:val="Corpotesto"/>
        <w:spacing w:before="2"/>
        <w:jc w:val="center"/>
        <w:rPr>
          <w:b w:val="0"/>
          <w:i w:val="0"/>
          <w:sz w:val="22"/>
        </w:rPr>
      </w:pPr>
    </w:p>
    <w:p w14:paraId="1C2A98A1" w14:textId="77777777" w:rsidR="00113594" w:rsidRDefault="00113594" w:rsidP="00113594">
      <w:pPr>
        <w:pStyle w:val="Corpotesto"/>
        <w:spacing w:before="2"/>
        <w:jc w:val="center"/>
        <w:rPr>
          <w:b w:val="0"/>
          <w:i w:val="0"/>
          <w:sz w:val="22"/>
        </w:rPr>
      </w:pPr>
    </w:p>
    <w:p w14:paraId="66D8910A" w14:textId="77777777" w:rsidR="00113594" w:rsidRDefault="00113594" w:rsidP="00113594">
      <w:pPr>
        <w:pStyle w:val="Corpotesto"/>
        <w:spacing w:before="2"/>
        <w:jc w:val="center"/>
        <w:rPr>
          <w:b w:val="0"/>
          <w:i w:val="0"/>
          <w:sz w:val="22"/>
        </w:rPr>
      </w:pPr>
    </w:p>
    <w:p w14:paraId="423473C8" w14:textId="77777777" w:rsidR="00113594" w:rsidRDefault="00113594">
      <w:pPr>
        <w:spacing w:before="1" w:line="252" w:lineRule="exact"/>
        <w:ind w:left="4481"/>
      </w:pPr>
    </w:p>
    <w:p w14:paraId="3E924247" w14:textId="73BA03E6" w:rsidR="004A4B08" w:rsidRDefault="00FD4091">
      <w:pPr>
        <w:spacing w:before="1" w:line="252" w:lineRule="exact"/>
        <w:ind w:left="4481"/>
      </w:pPr>
      <w:r>
        <w:t>A</w:t>
      </w:r>
      <w:r w:rsidR="002947C6">
        <w:t>I</w:t>
      </w:r>
      <w:r>
        <w:rPr>
          <w:spacing w:val="-1"/>
        </w:rPr>
        <w:t xml:space="preserve"> </w:t>
      </w:r>
      <w:r>
        <w:t>DIRIGENTI</w:t>
      </w:r>
      <w:r>
        <w:rPr>
          <w:spacing w:val="-5"/>
        </w:rPr>
        <w:t xml:space="preserve"> </w:t>
      </w:r>
      <w:r>
        <w:t>SCOLASTICI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SCUOLE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ISTITUTI</w:t>
      </w:r>
    </w:p>
    <w:p w14:paraId="0C0582CD" w14:textId="77777777" w:rsidR="004A4B08" w:rsidRDefault="00FD4091">
      <w:pPr>
        <w:spacing w:line="252" w:lineRule="exact"/>
        <w:ind w:left="5700"/>
      </w:pPr>
      <w:r>
        <w:t>di</w:t>
      </w:r>
      <w:r>
        <w:rPr>
          <w:spacing w:val="-1"/>
        </w:rPr>
        <w:t xml:space="preserve"> </w:t>
      </w:r>
      <w:r>
        <w:t>ogni ordine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di Cuneo</w:t>
      </w:r>
    </w:p>
    <w:p w14:paraId="4A77A041" w14:textId="16808DF5" w:rsidR="004A4B08" w:rsidRDefault="00FD4091">
      <w:pPr>
        <w:tabs>
          <w:tab w:val="left" w:pos="607"/>
        </w:tabs>
        <w:spacing w:before="1"/>
        <w:ind w:right="893"/>
        <w:jc w:val="right"/>
      </w:pPr>
      <w:r>
        <w:rPr>
          <w:u w:val="single"/>
        </w:rPr>
        <w:t xml:space="preserve"> LORO</w:t>
      </w:r>
      <w:r>
        <w:rPr>
          <w:spacing w:val="-2"/>
          <w:u w:val="single"/>
        </w:rPr>
        <w:t xml:space="preserve"> </w:t>
      </w:r>
      <w:r>
        <w:rPr>
          <w:u w:val="single"/>
        </w:rPr>
        <w:t>SEDI</w:t>
      </w:r>
    </w:p>
    <w:p w14:paraId="6A4BB6C7" w14:textId="77777777" w:rsidR="004A4B08" w:rsidRDefault="00FD4091">
      <w:pPr>
        <w:tabs>
          <w:tab w:val="left" w:pos="1669"/>
        </w:tabs>
        <w:spacing w:before="182"/>
        <w:ind w:left="232"/>
        <w:rPr>
          <w:b/>
          <w:i/>
          <w:sz w:val="24"/>
        </w:rPr>
      </w:pPr>
      <w:r>
        <w:rPr>
          <w:sz w:val="24"/>
        </w:rPr>
        <w:t>OGGETTO:</w:t>
      </w:r>
      <w:r>
        <w:rPr>
          <w:sz w:val="24"/>
        </w:rPr>
        <w:tab/>
      </w:r>
      <w:r>
        <w:rPr>
          <w:sz w:val="24"/>
          <w:u w:val="thick"/>
        </w:rPr>
        <w:t>A</w:t>
      </w:r>
      <w:r>
        <w:rPr>
          <w:b/>
          <w:i/>
          <w:sz w:val="24"/>
          <w:u w:val="thick"/>
        </w:rPr>
        <w:t>ssemblee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sindacali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distrettuali</w:t>
      </w:r>
    </w:p>
    <w:p w14:paraId="75AFCFF9" w14:textId="72D69115" w:rsidR="004A4B08" w:rsidRDefault="00FD4091">
      <w:pPr>
        <w:spacing w:before="182"/>
        <w:ind w:left="506" w:right="506"/>
        <w:jc w:val="center"/>
        <w:rPr>
          <w:sz w:val="24"/>
        </w:rPr>
      </w:pPr>
      <w:r>
        <w:rPr>
          <w:sz w:val="24"/>
        </w:rPr>
        <w:t>L</w:t>
      </w:r>
      <w:r w:rsidR="00B54196"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scrivent</w:t>
      </w:r>
      <w:r w:rsidR="00B54196"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O.S</w:t>
      </w:r>
      <w:r w:rsidR="00B54196">
        <w:rPr>
          <w:sz w:val="24"/>
        </w:rPr>
        <w:t>.</w:t>
      </w:r>
      <w:r>
        <w:rPr>
          <w:sz w:val="24"/>
        </w:rPr>
        <w:t xml:space="preserve"> FLC-CGIL,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provincia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Cuneo</w:t>
      </w:r>
    </w:p>
    <w:p w14:paraId="74CA81EF" w14:textId="2C81CA66" w:rsidR="004A4B08" w:rsidRDefault="00FD4091">
      <w:pPr>
        <w:pStyle w:val="Titolo1"/>
        <w:spacing w:before="190"/>
        <w:ind w:right="502"/>
      </w:pPr>
      <w:r>
        <w:t>INDIC</w:t>
      </w:r>
      <w:r w:rsidR="00B54196">
        <w:t>E</w:t>
      </w:r>
    </w:p>
    <w:p w14:paraId="17E79F0B" w14:textId="77777777" w:rsidR="004A4B08" w:rsidRDefault="00FD4091">
      <w:pPr>
        <w:spacing w:before="181"/>
        <w:ind w:left="505" w:right="506"/>
        <w:jc w:val="center"/>
        <w:rPr>
          <w:sz w:val="24"/>
        </w:rPr>
      </w:pP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 13 del CCNL</w:t>
      </w:r>
      <w:r>
        <w:rPr>
          <w:spacing w:val="-6"/>
          <w:sz w:val="24"/>
        </w:rPr>
        <w:t xml:space="preserve"> </w:t>
      </w:r>
      <w:r>
        <w:rPr>
          <w:sz w:val="24"/>
        </w:rPr>
        <w:t>4/8/95 e</w:t>
      </w:r>
      <w:r>
        <w:rPr>
          <w:spacing w:val="-1"/>
          <w:sz w:val="24"/>
        </w:rPr>
        <w:t xml:space="preserve"> </w:t>
      </w:r>
      <w:r>
        <w:rPr>
          <w:sz w:val="24"/>
        </w:rPr>
        <w:t>CCNL</w:t>
      </w:r>
      <w:r>
        <w:rPr>
          <w:spacing w:val="-3"/>
          <w:sz w:val="24"/>
        </w:rPr>
        <w:t xml:space="preserve"> </w:t>
      </w:r>
      <w:r>
        <w:rPr>
          <w:sz w:val="24"/>
        </w:rPr>
        <w:t>2006/2009</w:t>
      </w:r>
    </w:p>
    <w:p w14:paraId="2BCD2E28" w14:textId="1A83ACB5" w:rsidR="004A4B08" w:rsidRDefault="002A5329">
      <w:pPr>
        <w:pStyle w:val="Corpotesto"/>
        <w:spacing w:before="1"/>
        <w:rPr>
          <w:b w:val="0"/>
          <w:i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8653DAD" wp14:editId="4152A4A9">
                <wp:simplePos x="0" y="0"/>
                <wp:positionH relativeFrom="page">
                  <wp:posOffset>469265</wp:posOffset>
                </wp:positionH>
                <wp:positionV relativeFrom="paragraph">
                  <wp:posOffset>123825</wp:posOffset>
                </wp:positionV>
                <wp:extent cx="6624955" cy="23812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FBDA7B" w14:textId="77777777" w:rsidR="004A4B08" w:rsidRDefault="00FD4091">
                            <w:pPr>
                              <w:spacing w:before="21"/>
                              <w:ind w:left="2779" w:right="2782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IL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PERSONALE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DOCENTE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53D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9.75pt;width:521.65pt;height:18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" filled="f" strokeweight=".48pt">
                <v:textbox inset="0,0,0,0">
                  <w:txbxContent>
                    <w:p w14:paraId="4EFBDA7B" w14:textId="77777777" w:rsidR="004A4B08" w:rsidRDefault="00FD4091">
                      <w:pPr>
                        <w:spacing w:before="21"/>
                        <w:ind w:left="2779" w:right="2782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PER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IL</w:t>
                      </w:r>
                      <w:r>
                        <w:rPr>
                          <w:b/>
                          <w:i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PERSONALE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DOCENTE</w:t>
                      </w:r>
                      <w:r>
                        <w:rPr>
                          <w:b/>
                          <w:i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e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70811B" w14:textId="77777777" w:rsidR="004A4B08" w:rsidRDefault="00FD4091">
      <w:pPr>
        <w:pStyle w:val="Titolo1"/>
        <w:spacing w:before="150"/>
        <w:ind w:right="504"/>
      </w:pP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assemblee</w:t>
      </w:r>
      <w:r>
        <w:rPr>
          <w:spacing w:val="-4"/>
        </w:rPr>
        <w:t xml:space="preserve"> </w:t>
      </w:r>
      <w:r>
        <w:t>sindacali</w:t>
      </w:r>
      <w:r>
        <w:rPr>
          <w:spacing w:val="2"/>
        </w:rPr>
        <w:t xml:space="preserve"> </w:t>
      </w:r>
      <w:r>
        <w:t>provinciali:</w:t>
      </w:r>
    </w:p>
    <w:p w14:paraId="20DA723B" w14:textId="77777777" w:rsidR="005A375D" w:rsidRDefault="005A375D" w:rsidP="005A375D">
      <w:pPr>
        <w:pStyle w:val="Corpotesto"/>
        <w:tabs>
          <w:tab w:val="left" w:pos="1648"/>
        </w:tabs>
        <w:spacing w:before="0"/>
        <w:ind w:left="232" w:right="1708"/>
        <w:jc w:val="center"/>
      </w:pPr>
    </w:p>
    <w:p w14:paraId="21514E27" w14:textId="132CC1E3" w:rsidR="005A375D" w:rsidRPr="00416A85" w:rsidRDefault="005A375D" w:rsidP="00416A85">
      <w:pPr>
        <w:pStyle w:val="Corpotesto"/>
        <w:tabs>
          <w:tab w:val="left" w:pos="1648"/>
        </w:tabs>
        <w:spacing w:before="0"/>
        <w:ind w:left="232" w:right="1708"/>
        <w:jc w:val="center"/>
        <w:rPr>
          <w:u w:val="single"/>
        </w:rPr>
      </w:pPr>
      <w:r w:rsidRPr="00416A85">
        <w:rPr>
          <w:u w:val="single"/>
        </w:rPr>
        <w:t xml:space="preserve">dalle ore 8:00 alle ore 11:00 </w:t>
      </w:r>
      <w:r w:rsidR="004F576A">
        <w:rPr>
          <w:u w:val="single"/>
        </w:rPr>
        <w:t>compreso lo spostamento</w:t>
      </w:r>
    </w:p>
    <w:p w14:paraId="14F15F66" w14:textId="77777777" w:rsidR="005A375D" w:rsidRDefault="005A375D" w:rsidP="00416A85">
      <w:pPr>
        <w:pStyle w:val="Corpotesto"/>
        <w:tabs>
          <w:tab w:val="left" w:pos="1648"/>
        </w:tabs>
        <w:spacing w:before="0"/>
        <w:ind w:left="232" w:right="1708"/>
        <w:jc w:val="center"/>
      </w:pPr>
    </w:p>
    <w:p w14:paraId="6CDE6A16" w14:textId="30ED861C" w:rsidR="002F02AB" w:rsidRDefault="006F42D2">
      <w:pPr>
        <w:pStyle w:val="Corpotesto"/>
        <w:tabs>
          <w:tab w:val="left" w:pos="1648"/>
        </w:tabs>
        <w:spacing w:before="0"/>
        <w:ind w:left="232" w:right="1708"/>
      </w:pPr>
      <w:r>
        <w:t>Giovedì</w:t>
      </w:r>
      <w:r w:rsidR="00FD4091">
        <w:tab/>
        <w:t>0</w:t>
      </w:r>
      <w:r w:rsidR="00747957">
        <w:t>2</w:t>
      </w:r>
      <w:r w:rsidR="00FD4091">
        <w:t>/</w:t>
      </w:r>
      <w:r w:rsidR="00113594">
        <w:t>1</w:t>
      </w:r>
      <w:r w:rsidR="00FD4091">
        <w:t>0/</w:t>
      </w:r>
      <w:r w:rsidR="00747957">
        <w:t>2</w:t>
      </w:r>
      <w:r w:rsidR="00113594">
        <w:t>5</w:t>
      </w:r>
      <w:r w:rsidR="00FD4091">
        <w:t xml:space="preserve"> I.I.S. </w:t>
      </w:r>
      <w:r w:rsidR="00EC5E3F">
        <w:t>Einaudi</w:t>
      </w:r>
      <w:r w:rsidR="00FD4091">
        <w:t xml:space="preserve"> - Alba </w:t>
      </w:r>
      <w:r w:rsidR="00EC5E3F">
        <w:t>via Pietro Ferrero nr.20</w:t>
      </w:r>
    </w:p>
    <w:p w14:paraId="2926A783" w14:textId="7220864B" w:rsidR="004A4B08" w:rsidRDefault="006F42D2">
      <w:pPr>
        <w:pStyle w:val="Corpotesto"/>
        <w:tabs>
          <w:tab w:val="left" w:pos="1648"/>
        </w:tabs>
        <w:spacing w:before="0"/>
        <w:ind w:left="232" w:right="1708"/>
      </w:pPr>
      <w:r>
        <w:t>Venerdì</w:t>
      </w:r>
      <w:r w:rsidR="00FD4091">
        <w:tab/>
        <w:t>0</w:t>
      </w:r>
      <w:r w:rsidR="00747957">
        <w:t>3</w:t>
      </w:r>
      <w:r w:rsidR="00FD4091">
        <w:t>/</w:t>
      </w:r>
      <w:r w:rsidR="00113594">
        <w:t>10</w:t>
      </w:r>
      <w:r w:rsidR="00FD4091">
        <w:t>/</w:t>
      </w:r>
      <w:r w:rsidR="00747957">
        <w:t>2</w:t>
      </w:r>
      <w:r w:rsidR="00113594">
        <w:t>5</w:t>
      </w:r>
      <w:r w:rsidR="00FD4091">
        <w:rPr>
          <w:spacing w:val="-1"/>
        </w:rPr>
        <w:t xml:space="preserve"> </w:t>
      </w:r>
      <w:r w:rsidR="002F02AB" w:rsidRPr="002F02AB">
        <w:t>Media A.</w:t>
      </w:r>
      <w:r w:rsidR="00BC3989">
        <w:t xml:space="preserve"> </w:t>
      </w:r>
      <w:r w:rsidR="002F02AB" w:rsidRPr="002F02AB">
        <w:t>Frank – Mondovì Via Perotti nr.2</w:t>
      </w:r>
    </w:p>
    <w:p w14:paraId="24EC1D48" w14:textId="74433429" w:rsidR="002F02AB" w:rsidRDefault="006F42D2">
      <w:pPr>
        <w:pStyle w:val="Corpotesto"/>
        <w:tabs>
          <w:tab w:val="left" w:pos="1648"/>
        </w:tabs>
        <w:spacing w:before="0"/>
        <w:ind w:left="232" w:right="1708"/>
      </w:pPr>
      <w:r>
        <w:t>Lunedì</w:t>
      </w:r>
      <w:r w:rsidR="002F02AB">
        <w:t xml:space="preserve"> </w:t>
      </w:r>
      <w:r w:rsidR="002F02AB">
        <w:tab/>
        <w:t>0</w:t>
      </w:r>
      <w:r w:rsidR="00113594">
        <w:t>6</w:t>
      </w:r>
      <w:r w:rsidR="002F02AB">
        <w:t>/</w:t>
      </w:r>
      <w:r w:rsidR="00113594">
        <w:t>10</w:t>
      </w:r>
      <w:r w:rsidR="002F02AB">
        <w:t>/2</w:t>
      </w:r>
      <w:r w:rsidR="00113594">
        <w:t>5</w:t>
      </w:r>
      <w:r w:rsidR="002F02AB">
        <w:t xml:space="preserve"> </w:t>
      </w:r>
      <w:r w:rsidR="002F02AB" w:rsidRPr="002F02AB">
        <w:t>I.I.S. Denina Saluzzo - Via della croce nr.54/a</w:t>
      </w:r>
    </w:p>
    <w:p w14:paraId="063CE042" w14:textId="4E4AD0E7" w:rsidR="002F02AB" w:rsidRDefault="006F42D2">
      <w:pPr>
        <w:pStyle w:val="Corpotesto"/>
        <w:tabs>
          <w:tab w:val="left" w:pos="1648"/>
        </w:tabs>
        <w:spacing w:before="0"/>
        <w:ind w:left="232" w:right="1708"/>
      </w:pPr>
      <w:r>
        <w:t>Martedì</w:t>
      </w:r>
      <w:r w:rsidR="002F02AB">
        <w:t xml:space="preserve"> </w:t>
      </w:r>
      <w:r w:rsidR="002F02AB">
        <w:tab/>
        <w:t>0</w:t>
      </w:r>
      <w:r w:rsidR="00113594">
        <w:t>7</w:t>
      </w:r>
      <w:r w:rsidR="002F02AB">
        <w:t>/</w:t>
      </w:r>
      <w:r w:rsidR="00113594">
        <w:t>10</w:t>
      </w:r>
      <w:r w:rsidR="002F02AB">
        <w:t>/2</w:t>
      </w:r>
      <w:r w:rsidR="00113594">
        <w:t>5</w:t>
      </w:r>
      <w:r w:rsidR="002F02AB">
        <w:t xml:space="preserve"> I.I.S. Vallauri – Fossano Via S.</w:t>
      </w:r>
      <w:r w:rsidR="00EC5E3F">
        <w:t xml:space="preserve"> </w:t>
      </w:r>
      <w:r w:rsidR="002F02AB">
        <w:t>Michele nr.68</w:t>
      </w:r>
    </w:p>
    <w:p w14:paraId="4BC2BC77" w14:textId="35F88567" w:rsidR="002F02AB" w:rsidRDefault="006F42D2">
      <w:pPr>
        <w:pStyle w:val="Corpotesto"/>
        <w:tabs>
          <w:tab w:val="left" w:pos="1648"/>
        </w:tabs>
        <w:spacing w:before="0"/>
        <w:ind w:left="232" w:right="1708"/>
      </w:pPr>
      <w:r>
        <w:t>Mercoledì</w:t>
      </w:r>
      <w:r w:rsidR="002F02AB">
        <w:tab/>
        <w:t>08/</w:t>
      </w:r>
      <w:r w:rsidR="00113594">
        <w:t>10</w:t>
      </w:r>
      <w:r w:rsidR="002F02AB">
        <w:t>/2</w:t>
      </w:r>
      <w:r w:rsidR="00113594">
        <w:t>5</w:t>
      </w:r>
      <w:r w:rsidR="002F02AB" w:rsidRPr="002F02AB">
        <w:t xml:space="preserve"> </w:t>
      </w:r>
      <w:r>
        <w:t>Bra -</w:t>
      </w:r>
      <w:r>
        <w:rPr>
          <w:spacing w:val="-1"/>
        </w:rPr>
        <w:t xml:space="preserve"> </w:t>
      </w:r>
      <w:r>
        <w:t>Sala polivalente</w:t>
      </w:r>
      <w:r>
        <w:rPr>
          <w:spacing w:val="-1"/>
        </w:rPr>
        <w:t xml:space="preserve"> </w:t>
      </w:r>
      <w:r>
        <w:t>Arpino</w:t>
      </w:r>
    </w:p>
    <w:p w14:paraId="14876C02" w14:textId="1A229072" w:rsidR="00186ED1" w:rsidRDefault="006F42D2">
      <w:pPr>
        <w:pStyle w:val="Corpotesto"/>
        <w:tabs>
          <w:tab w:val="left" w:pos="1648"/>
        </w:tabs>
        <w:spacing w:before="0"/>
        <w:ind w:left="232" w:right="1708"/>
      </w:pPr>
      <w:r>
        <w:t>Giovedì</w:t>
      </w:r>
      <w:r w:rsidR="00186ED1">
        <w:t xml:space="preserve"> </w:t>
      </w:r>
      <w:r w:rsidR="00186ED1">
        <w:tab/>
        <w:t>09/</w:t>
      </w:r>
      <w:r w:rsidR="00113594">
        <w:t>10</w:t>
      </w:r>
      <w:r w:rsidR="00186ED1">
        <w:t>/2</w:t>
      </w:r>
      <w:r w:rsidR="00113594">
        <w:t>5</w:t>
      </w:r>
      <w:r w:rsidR="00186ED1">
        <w:t xml:space="preserve"> </w:t>
      </w:r>
      <w:r>
        <w:t>Itis Delpozzo – Cuneo C.so De Gasperi nr.11</w:t>
      </w:r>
    </w:p>
    <w:p w14:paraId="4AF524B5" w14:textId="0FED0A50" w:rsidR="004A4B08" w:rsidRDefault="004A4B08">
      <w:pPr>
        <w:pStyle w:val="Corpotesto"/>
        <w:spacing w:before="7"/>
        <w:rPr>
          <w:sz w:val="23"/>
        </w:rPr>
      </w:pPr>
    </w:p>
    <w:p w14:paraId="232AAA1B" w14:textId="51911ECE" w:rsidR="005A375D" w:rsidRDefault="005A375D">
      <w:pPr>
        <w:pStyle w:val="Corpotesto"/>
        <w:spacing w:before="7"/>
        <w:rPr>
          <w:sz w:val="23"/>
        </w:rPr>
      </w:pPr>
    </w:p>
    <w:p w14:paraId="398DFE9C" w14:textId="77777777" w:rsidR="004A4B08" w:rsidRDefault="00FD4091">
      <w:pPr>
        <w:ind w:left="232"/>
        <w:rPr>
          <w:b/>
          <w:sz w:val="24"/>
        </w:rPr>
      </w:pP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assemblee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oggetto avranno 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 ordine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giorno</w:t>
      </w:r>
      <w:r>
        <w:rPr>
          <w:b/>
          <w:sz w:val="24"/>
        </w:rPr>
        <w:t>:</w:t>
      </w:r>
    </w:p>
    <w:p w14:paraId="227B1009" w14:textId="77777777" w:rsidR="00416A85" w:rsidRDefault="00416A85">
      <w:pPr>
        <w:ind w:left="232"/>
        <w:rPr>
          <w:b/>
          <w:sz w:val="24"/>
        </w:rPr>
      </w:pPr>
    </w:p>
    <w:p w14:paraId="08E4FEEC" w14:textId="5E4FF0D1" w:rsidR="008852E6" w:rsidRPr="005A375D" w:rsidRDefault="00416A85" w:rsidP="00113594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rStyle w:val="fontstyle01"/>
          <w:rFonts w:ascii="Times New Roman" w:hAnsi="Times New Roman"/>
          <w:bCs w:val="0"/>
          <w:i/>
          <w:color w:val="auto"/>
          <w:szCs w:val="22"/>
        </w:rPr>
      </w:pPr>
      <w:r>
        <w:rPr>
          <w:rStyle w:val="fontstyle01"/>
          <w:rFonts w:ascii="Times New Roman" w:hAnsi="Times New Roman"/>
          <w:i/>
          <w:iCs/>
        </w:rPr>
        <w:t>e</w:t>
      </w:r>
      <w:r w:rsidR="00113594" w:rsidRPr="005A375D">
        <w:rPr>
          <w:rStyle w:val="fontstyle01"/>
          <w:rFonts w:ascii="Times New Roman" w:hAnsi="Times New Roman"/>
          <w:i/>
          <w:iCs/>
        </w:rPr>
        <w:t>spero silenzio assenso ed elezioni</w:t>
      </w:r>
      <w:r w:rsidR="008852E6" w:rsidRPr="005A375D">
        <w:rPr>
          <w:rStyle w:val="fontstyle01"/>
          <w:rFonts w:ascii="Times New Roman" w:hAnsi="Times New Roman"/>
        </w:rPr>
        <w:t>;</w:t>
      </w:r>
    </w:p>
    <w:p w14:paraId="62467498" w14:textId="2C2BE19D" w:rsidR="005A375D" w:rsidRDefault="00416A85" w:rsidP="00113594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i/>
          <w:sz w:val="24"/>
        </w:rPr>
      </w:pPr>
      <w:r>
        <w:rPr>
          <w:rStyle w:val="fontstyle01"/>
          <w:rFonts w:ascii="Times New Roman" w:hAnsi="Times New Roman"/>
          <w:i/>
          <w:iCs/>
        </w:rPr>
        <w:t>m</w:t>
      </w:r>
      <w:r w:rsidR="005A375D">
        <w:rPr>
          <w:rStyle w:val="fontstyle01"/>
          <w:rFonts w:ascii="Times New Roman" w:hAnsi="Times New Roman"/>
          <w:i/>
          <w:iCs/>
        </w:rPr>
        <w:t>obilitazione il 18 ottobre “Contro le Indicazioni Nazionali 2025”</w:t>
      </w:r>
      <w:r w:rsidR="005A375D" w:rsidRPr="005A375D">
        <w:t>;</w:t>
      </w:r>
    </w:p>
    <w:p w14:paraId="3786D0B0" w14:textId="15E68805" w:rsidR="00392AD6" w:rsidRPr="00392AD6" w:rsidRDefault="00416A85" w:rsidP="00392AD6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i/>
          <w:sz w:val="24"/>
        </w:rPr>
      </w:pPr>
      <w:r>
        <w:rPr>
          <w:rStyle w:val="fontstyle01"/>
          <w:rFonts w:ascii="Times New Roman" w:hAnsi="Times New Roman"/>
          <w:i/>
          <w:iCs/>
        </w:rPr>
        <w:t>r</w:t>
      </w:r>
      <w:r w:rsidR="005A375D">
        <w:rPr>
          <w:rStyle w:val="fontstyle01"/>
          <w:rFonts w:ascii="Times New Roman" w:hAnsi="Times New Roman"/>
          <w:i/>
          <w:iCs/>
        </w:rPr>
        <w:t>iforma de</w:t>
      </w:r>
      <w:r>
        <w:rPr>
          <w:rStyle w:val="fontstyle01"/>
          <w:rFonts w:ascii="Times New Roman" w:hAnsi="Times New Roman"/>
          <w:i/>
          <w:iCs/>
        </w:rPr>
        <w:t>gli istituti tecnici</w:t>
      </w:r>
      <w:r w:rsidRPr="00416A85">
        <w:t>:</w:t>
      </w:r>
      <w:r>
        <w:rPr>
          <w:b/>
          <w:i/>
          <w:sz w:val="24"/>
        </w:rPr>
        <w:t xml:space="preserve"> cosa prevede il 4+2;</w:t>
      </w:r>
    </w:p>
    <w:p w14:paraId="4062D243" w14:textId="598268E8" w:rsidR="00BC3989" w:rsidRPr="00BC3989" w:rsidRDefault="00BC3989" w:rsidP="00BC3989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i/>
          <w:sz w:val="24"/>
        </w:rPr>
      </w:pPr>
      <w:r>
        <w:rPr>
          <w:b/>
          <w:i/>
          <w:sz w:val="26"/>
        </w:rPr>
        <w:t>Gaza</w:t>
      </w:r>
      <w:r w:rsidR="00392AD6">
        <w:rPr>
          <w:b/>
          <w:i/>
          <w:sz w:val="26"/>
        </w:rPr>
        <w:t>…</w:t>
      </w:r>
      <w:r>
        <w:rPr>
          <w:b/>
          <w:i/>
          <w:sz w:val="26"/>
        </w:rPr>
        <w:t>;</w:t>
      </w:r>
    </w:p>
    <w:p w14:paraId="5BCBB715" w14:textId="5BCF8BB5" w:rsidR="004A4B08" w:rsidRPr="00C756AE" w:rsidRDefault="00113594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rPr>
          <w:b/>
          <w:i/>
          <w:sz w:val="24"/>
        </w:rPr>
      </w:pPr>
      <w:r w:rsidRPr="005A375D">
        <w:rPr>
          <w:b/>
          <w:i/>
          <w:sz w:val="26"/>
        </w:rPr>
        <w:t>rinnovo contratto</w:t>
      </w:r>
      <w:r w:rsidR="00FD4091" w:rsidRPr="005A375D">
        <w:rPr>
          <w:b/>
          <w:i/>
          <w:sz w:val="26"/>
        </w:rPr>
        <w:t>;</w:t>
      </w:r>
    </w:p>
    <w:p w14:paraId="561D4DFE" w14:textId="2611EB90" w:rsidR="004A4B08" w:rsidRPr="005A375D" w:rsidRDefault="00416A85">
      <w:pPr>
        <w:pStyle w:val="Paragrafoelenco"/>
        <w:numPr>
          <w:ilvl w:val="0"/>
          <w:numId w:val="1"/>
        </w:numPr>
        <w:tabs>
          <w:tab w:val="left" w:pos="933"/>
          <w:tab w:val="left" w:pos="934"/>
        </w:tabs>
        <w:spacing w:before="0" w:line="298" w:lineRule="exact"/>
        <w:rPr>
          <w:b/>
          <w:i/>
          <w:sz w:val="26"/>
        </w:rPr>
      </w:pPr>
      <w:r>
        <w:rPr>
          <w:b/>
          <w:i/>
          <w:sz w:val="26"/>
        </w:rPr>
        <w:t>v</w:t>
      </w:r>
      <w:r w:rsidR="00FD4091" w:rsidRPr="005A375D">
        <w:rPr>
          <w:b/>
          <w:i/>
          <w:sz w:val="26"/>
        </w:rPr>
        <w:t>arie</w:t>
      </w:r>
      <w:r w:rsidR="00FD4091" w:rsidRPr="005A375D">
        <w:rPr>
          <w:b/>
          <w:i/>
          <w:spacing w:val="-2"/>
          <w:sz w:val="26"/>
        </w:rPr>
        <w:t xml:space="preserve"> </w:t>
      </w:r>
      <w:r w:rsidR="00FD4091" w:rsidRPr="005A375D">
        <w:rPr>
          <w:b/>
          <w:i/>
          <w:sz w:val="26"/>
        </w:rPr>
        <w:t>ed</w:t>
      </w:r>
      <w:r w:rsidR="00FD4091" w:rsidRPr="005A375D">
        <w:rPr>
          <w:b/>
          <w:i/>
          <w:spacing w:val="-2"/>
          <w:sz w:val="26"/>
        </w:rPr>
        <w:t xml:space="preserve"> </w:t>
      </w:r>
      <w:r w:rsidR="00FD4091" w:rsidRPr="005A375D">
        <w:rPr>
          <w:b/>
          <w:i/>
          <w:sz w:val="26"/>
        </w:rPr>
        <w:t>eventuali</w:t>
      </w:r>
      <w:r w:rsidR="00C756AE">
        <w:rPr>
          <w:b/>
          <w:i/>
          <w:sz w:val="26"/>
        </w:rPr>
        <w:t>;</w:t>
      </w:r>
    </w:p>
    <w:p w14:paraId="3D45E570" w14:textId="77777777" w:rsidR="004A4B08" w:rsidRDefault="004A4B08">
      <w:pPr>
        <w:pStyle w:val="Corpotesto"/>
        <w:rPr>
          <w:sz w:val="23"/>
        </w:rPr>
      </w:pPr>
    </w:p>
    <w:p w14:paraId="688A1A40" w14:textId="64CCD9EA" w:rsidR="004A4B08" w:rsidRPr="00BC3989" w:rsidRDefault="00FD4091" w:rsidP="00BC3989">
      <w:pPr>
        <w:ind w:left="232" w:right="225"/>
        <w:jc w:val="both"/>
        <w:rPr>
          <w:i/>
          <w:sz w:val="24"/>
        </w:rPr>
      </w:pPr>
      <w:r>
        <w:rPr>
          <w:i/>
          <w:sz w:val="24"/>
        </w:rPr>
        <w:t xml:space="preserve">NB: Poiché l’assemblea </w:t>
      </w:r>
      <w:r>
        <w:rPr>
          <w:b/>
          <w:i/>
          <w:sz w:val="24"/>
          <w:u w:val="thick"/>
        </w:rPr>
        <w:t>è territoriale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ai sensi dell’art. 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dell’Accordo Decentrato Regionale del 27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ottobre 2003 il personale ha diritto a fruire </w:t>
      </w:r>
      <w:r>
        <w:rPr>
          <w:b/>
          <w:i/>
          <w:sz w:val="24"/>
          <w:u w:val="thick"/>
        </w:rPr>
        <w:t>di 3 (tre) ore</w:t>
      </w:r>
      <w:r>
        <w:rPr>
          <w:i/>
          <w:sz w:val="24"/>
        </w:rPr>
        <w:t>, comprensive del tempo necessario per 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spostamenti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all’interno del Comune</w:t>
      </w:r>
      <w:r w:rsidR="00416A85">
        <w:rPr>
          <w:i/>
          <w:sz w:val="24"/>
        </w:rPr>
        <w:t>.</w:t>
      </w:r>
    </w:p>
    <w:p w14:paraId="151E0975" w14:textId="77777777" w:rsidR="004A4B08" w:rsidRDefault="00FD4091">
      <w:pPr>
        <w:pStyle w:val="Titolo1"/>
        <w:ind w:left="5659"/>
        <w:jc w:val="left"/>
      </w:pPr>
      <w:r>
        <w:t>Cordiali</w:t>
      </w:r>
      <w:r>
        <w:rPr>
          <w:spacing w:val="-1"/>
        </w:rPr>
        <w:t xml:space="preserve"> </w:t>
      </w:r>
      <w:r>
        <w:t>saluti</w:t>
      </w:r>
    </w:p>
    <w:p w14:paraId="3C5D78D0" w14:textId="77777777" w:rsidR="004A4B08" w:rsidRDefault="004A4B08">
      <w:pPr>
        <w:pStyle w:val="Corpotesto"/>
        <w:spacing w:before="7"/>
        <w:rPr>
          <w:i w:val="0"/>
          <w:sz w:val="23"/>
        </w:rPr>
      </w:pPr>
    </w:p>
    <w:p w14:paraId="3C27B267" w14:textId="42834071" w:rsidR="004A4B08" w:rsidRPr="00186ED1" w:rsidRDefault="00FD4091" w:rsidP="00186ED1">
      <w:pPr>
        <w:ind w:left="292"/>
        <w:jc w:val="both"/>
        <w:rPr>
          <w:sz w:val="24"/>
        </w:rPr>
      </w:pPr>
      <w:r>
        <w:rPr>
          <w:sz w:val="24"/>
        </w:rPr>
        <w:t>Cuneo,</w:t>
      </w:r>
      <w:r>
        <w:rPr>
          <w:spacing w:val="1"/>
          <w:sz w:val="24"/>
        </w:rPr>
        <w:t xml:space="preserve"> </w:t>
      </w:r>
      <w:r w:rsidR="00BC3989">
        <w:rPr>
          <w:sz w:val="24"/>
        </w:rPr>
        <w:t>22</w:t>
      </w:r>
      <w:r>
        <w:rPr>
          <w:sz w:val="24"/>
        </w:rPr>
        <w:t>/0</w:t>
      </w:r>
      <w:r w:rsidR="00113594">
        <w:rPr>
          <w:sz w:val="24"/>
        </w:rPr>
        <w:t>9</w:t>
      </w:r>
      <w:r>
        <w:rPr>
          <w:sz w:val="24"/>
        </w:rPr>
        <w:t>/20</w:t>
      </w:r>
      <w:r w:rsidR="008852E6">
        <w:rPr>
          <w:sz w:val="24"/>
        </w:rPr>
        <w:t>2</w:t>
      </w:r>
      <w:r w:rsidR="00113594">
        <w:rPr>
          <w:sz w:val="24"/>
        </w:rPr>
        <w:t>5</w:t>
      </w:r>
    </w:p>
    <w:p w14:paraId="59F3E578" w14:textId="77777777" w:rsidR="004A4B08" w:rsidRDefault="004A4B08">
      <w:pPr>
        <w:pStyle w:val="Corpotesto"/>
        <w:spacing w:before="10"/>
        <w:rPr>
          <w:i w:val="0"/>
        </w:rPr>
      </w:pPr>
    </w:p>
    <w:p w14:paraId="2FF79D7A" w14:textId="77777777" w:rsidR="00FD4091" w:rsidRDefault="00FD4091"/>
    <w:sectPr w:rsidR="00FD4091">
      <w:type w:val="continuous"/>
      <w:pgSz w:w="11910" w:h="16840"/>
      <w:pgMar w:top="11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78F"/>
    <w:multiLevelType w:val="hybridMultilevel"/>
    <w:tmpl w:val="F0349532"/>
    <w:lvl w:ilvl="0" w:tplc="07CEBB92">
      <w:numFmt w:val="bullet"/>
      <w:lvlText w:val=""/>
      <w:lvlJc w:val="left"/>
      <w:pPr>
        <w:ind w:left="933" w:hanging="342"/>
      </w:pPr>
      <w:rPr>
        <w:rFonts w:hint="default"/>
        <w:w w:val="99"/>
        <w:lang w:val="it-IT" w:eastAsia="en-US" w:bidi="ar-SA"/>
      </w:rPr>
    </w:lvl>
    <w:lvl w:ilvl="1" w:tplc="7B5268EA">
      <w:numFmt w:val="bullet"/>
      <w:lvlText w:val="•"/>
      <w:lvlJc w:val="left"/>
      <w:pPr>
        <w:ind w:left="1912" w:hanging="342"/>
      </w:pPr>
      <w:rPr>
        <w:rFonts w:hint="default"/>
        <w:lang w:val="it-IT" w:eastAsia="en-US" w:bidi="ar-SA"/>
      </w:rPr>
    </w:lvl>
    <w:lvl w:ilvl="2" w:tplc="509CD0BE">
      <w:numFmt w:val="bullet"/>
      <w:lvlText w:val="•"/>
      <w:lvlJc w:val="left"/>
      <w:pPr>
        <w:ind w:left="2885" w:hanging="342"/>
      </w:pPr>
      <w:rPr>
        <w:rFonts w:hint="default"/>
        <w:lang w:val="it-IT" w:eastAsia="en-US" w:bidi="ar-SA"/>
      </w:rPr>
    </w:lvl>
    <w:lvl w:ilvl="3" w:tplc="AC5CDA2A">
      <w:numFmt w:val="bullet"/>
      <w:lvlText w:val="•"/>
      <w:lvlJc w:val="left"/>
      <w:pPr>
        <w:ind w:left="3857" w:hanging="342"/>
      </w:pPr>
      <w:rPr>
        <w:rFonts w:hint="default"/>
        <w:lang w:val="it-IT" w:eastAsia="en-US" w:bidi="ar-SA"/>
      </w:rPr>
    </w:lvl>
    <w:lvl w:ilvl="4" w:tplc="F5E4C46C">
      <w:numFmt w:val="bullet"/>
      <w:lvlText w:val="•"/>
      <w:lvlJc w:val="left"/>
      <w:pPr>
        <w:ind w:left="4830" w:hanging="342"/>
      </w:pPr>
      <w:rPr>
        <w:rFonts w:hint="default"/>
        <w:lang w:val="it-IT" w:eastAsia="en-US" w:bidi="ar-SA"/>
      </w:rPr>
    </w:lvl>
    <w:lvl w:ilvl="5" w:tplc="D858305E">
      <w:numFmt w:val="bullet"/>
      <w:lvlText w:val="•"/>
      <w:lvlJc w:val="left"/>
      <w:pPr>
        <w:ind w:left="5803" w:hanging="342"/>
      </w:pPr>
      <w:rPr>
        <w:rFonts w:hint="default"/>
        <w:lang w:val="it-IT" w:eastAsia="en-US" w:bidi="ar-SA"/>
      </w:rPr>
    </w:lvl>
    <w:lvl w:ilvl="6" w:tplc="EAFC72BE">
      <w:numFmt w:val="bullet"/>
      <w:lvlText w:val="•"/>
      <w:lvlJc w:val="left"/>
      <w:pPr>
        <w:ind w:left="6775" w:hanging="342"/>
      </w:pPr>
      <w:rPr>
        <w:rFonts w:hint="default"/>
        <w:lang w:val="it-IT" w:eastAsia="en-US" w:bidi="ar-SA"/>
      </w:rPr>
    </w:lvl>
    <w:lvl w:ilvl="7" w:tplc="41C46BF6">
      <w:numFmt w:val="bullet"/>
      <w:lvlText w:val="•"/>
      <w:lvlJc w:val="left"/>
      <w:pPr>
        <w:ind w:left="7748" w:hanging="342"/>
      </w:pPr>
      <w:rPr>
        <w:rFonts w:hint="default"/>
        <w:lang w:val="it-IT" w:eastAsia="en-US" w:bidi="ar-SA"/>
      </w:rPr>
    </w:lvl>
    <w:lvl w:ilvl="8" w:tplc="2744A182">
      <w:numFmt w:val="bullet"/>
      <w:lvlText w:val="•"/>
      <w:lvlJc w:val="left"/>
      <w:pPr>
        <w:ind w:left="8721" w:hanging="342"/>
      </w:pPr>
      <w:rPr>
        <w:rFonts w:hint="default"/>
        <w:lang w:val="it-IT" w:eastAsia="en-US" w:bidi="ar-SA"/>
      </w:rPr>
    </w:lvl>
  </w:abstractNum>
  <w:num w:numId="1" w16cid:durableId="14832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08"/>
    <w:rsid w:val="00113594"/>
    <w:rsid w:val="001467BE"/>
    <w:rsid w:val="00186ED1"/>
    <w:rsid w:val="001F4722"/>
    <w:rsid w:val="002947C6"/>
    <w:rsid w:val="002A5329"/>
    <w:rsid w:val="002F02AB"/>
    <w:rsid w:val="00347744"/>
    <w:rsid w:val="003625AF"/>
    <w:rsid w:val="00392AD6"/>
    <w:rsid w:val="00416A85"/>
    <w:rsid w:val="004A4B08"/>
    <w:rsid w:val="004F576A"/>
    <w:rsid w:val="005A375D"/>
    <w:rsid w:val="005F01F1"/>
    <w:rsid w:val="006F42D2"/>
    <w:rsid w:val="00747957"/>
    <w:rsid w:val="008231D2"/>
    <w:rsid w:val="008852E6"/>
    <w:rsid w:val="00B54196"/>
    <w:rsid w:val="00BC3989"/>
    <w:rsid w:val="00C756AE"/>
    <w:rsid w:val="00DB23B0"/>
    <w:rsid w:val="00EC5E3F"/>
    <w:rsid w:val="00FD1008"/>
    <w:rsid w:val="00FD4091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B7F5"/>
  <w15:docId w15:val="{160E7303-113A-475E-89EB-93DFBAE2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0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</w:pPr>
    <w:rPr>
      <w:b/>
      <w:bCs/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779" w:right="2782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933" w:hanging="342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fontstyle01">
    <w:name w:val="fontstyle01"/>
    <w:basedOn w:val="Carpredefinitoparagrafo"/>
    <w:rsid w:val="008852E6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</dc:creator>
  <cp:lastModifiedBy>doriano.ficara@cgilcuneo.it</cp:lastModifiedBy>
  <cp:revision>9</cp:revision>
  <cp:lastPrinted>2023-04-18T08:18:00Z</cp:lastPrinted>
  <dcterms:created xsi:type="dcterms:W3CDTF">2025-09-19T17:18:00Z</dcterms:created>
  <dcterms:modified xsi:type="dcterms:W3CDTF">2025-09-22T12:22:00Z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2023-04-18T00:00:00Z</vt:filetime>
  </property>
</Properties>
</file>