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705EB" w14:textId="77777777" w:rsidR="005451E2" w:rsidRPr="00D67176" w:rsidRDefault="005451E2" w:rsidP="005451E2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567"/>
        <w:gridCol w:w="8961"/>
        <w:gridCol w:w="111"/>
      </w:tblGrid>
      <w:tr w:rsidR="005451E2" w:rsidRPr="00D67176" w14:paraId="0F67D6CF" w14:textId="77777777" w:rsidTr="00ED66EE">
        <w:tc>
          <w:tcPr>
            <w:tcW w:w="250" w:type="dxa"/>
          </w:tcPr>
          <w:p w14:paraId="6C914A69" w14:textId="77777777" w:rsidR="00ED66EE" w:rsidRDefault="00ED66EE" w:rsidP="00E53D16">
            <w:pPr>
              <w:jc w:val="both"/>
              <w:rPr>
                <w:b/>
                <w:color w:val="000000"/>
              </w:rPr>
            </w:pPr>
          </w:p>
          <w:p w14:paraId="1CE08492" w14:textId="77777777" w:rsidR="00ED66EE" w:rsidRDefault="00ED66EE" w:rsidP="00E53D16">
            <w:pPr>
              <w:jc w:val="both"/>
              <w:rPr>
                <w:b/>
                <w:color w:val="000000"/>
              </w:rPr>
            </w:pPr>
          </w:p>
          <w:p w14:paraId="6C4A83DE" w14:textId="77777777" w:rsidR="00ED66EE" w:rsidRDefault="00ED66EE" w:rsidP="00E53D16">
            <w:pPr>
              <w:jc w:val="both"/>
              <w:rPr>
                <w:b/>
                <w:color w:val="000000"/>
              </w:rPr>
            </w:pPr>
          </w:p>
          <w:p w14:paraId="01B1C9A6" w14:textId="77777777" w:rsidR="00ED66EE" w:rsidRDefault="00ED66EE" w:rsidP="00E53D16">
            <w:pPr>
              <w:jc w:val="both"/>
              <w:rPr>
                <w:b/>
                <w:color w:val="000000"/>
              </w:rPr>
            </w:pPr>
          </w:p>
          <w:p w14:paraId="54BAE7FF" w14:textId="77777777" w:rsidR="00ED66EE" w:rsidRDefault="00ED66EE" w:rsidP="00E53D16">
            <w:pPr>
              <w:jc w:val="both"/>
              <w:rPr>
                <w:b/>
                <w:color w:val="000000"/>
              </w:rPr>
            </w:pPr>
          </w:p>
          <w:p w14:paraId="2163024C" w14:textId="77777777" w:rsidR="00ED66EE" w:rsidRDefault="00ED66EE" w:rsidP="00E53D16">
            <w:pPr>
              <w:jc w:val="both"/>
              <w:rPr>
                <w:b/>
                <w:color w:val="000000"/>
              </w:rPr>
            </w:pPr>
          </w:p>
          <w:p w14:paraId="6E5BDD39" w14:textId="77777777" w:rsidR="00ED66EE" w:rsidRDefault="00ED66EE" w:rsidP="00E53D16">
            <w:pPr>
              <w:jc w:val="both"/>
              <w:rPr>
                <w:b/>
                <w:color w:val="000000"/>
              </w:rPr>
            </w:pPr>
          </w:p>
          <w:p w14:paraId="5542B5B6" w14:textId="77777777" w:rsidR="00ED66EE" w:rsidRDefault="00ED66EE" w:rsidP="00E53D16">
            <w:pPr>
              <w:jc w:val="both"/>
              <w:rPr>
                <w:b/>
                <w:color w:val="000000"/>
              </w:rPr>
            </w:pPr>
          </w:p>
          <w:p w14:paraId="7B41F76E" w14:textId="77777777" w:rsidR="00ED66EE" w:rsidRDefault="00ED66EE" w:rsidP="00E53D16">
            <w:pPr>
              <w:jc w:val="both"/>
              <w:rPr>
                <w:b/>
                <w:color w:val="000000"/>
              </w:rPr>
            </w:pPr>
          </w:p>
          <w:p w14:paraId="2CBE41E1" w14:textId="77777777" w:rsidR="00ED66EE" w:rsidRDefault="00ED66EE" w:rsidP="00E53D16">
            <w:pPr>
              <w:jc w:val="both"/>
              <w:rPr>
                <w:b/>
                <w:color w:val="000000"/>
              </w:rPr>
            </w:pPr>
          </w:p>
          <w:p w14:paraId="181AF026" w14:textId="7ABECC97" w:rsidR="005451E2" w:rsidRPr="00D67176" w:rsidRDefault="005451E2" w:rsidP="00E53D16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9639" w:type="dxa"/>
            <w:gridSpan w:val="3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52"/>
              <w:gridCol w:w="7271"/>
            </w:tblGrid>
            <w:tr w:rsidR="00ED66EE" w:rsidRPr="003674E8" w14:paraId="455B2DF5" w14:textId="77777777" w:rsidTr="00E53D16">
              <w:tc>
                <w:tcPr>
                  <w:tcW w:w="2230" w:type="dxa"/>
                </w:tcPr>
                <w:p w14:paraId="0F0A631B" w14:textId="77777777" w:rsidR="00ED66EE" w:rsidRDefault="00ED66EE" w:rsidP="00E53D16"/>
              </w:tc>
              <w:tc>
                <w:tcPr>
                  <w:tcW w:w="7548" w:type="dxa"/>
                </w:tcPr>
                <w:p w14:paraId="1C88C0DA" w14:textId="77777777" w:rsidR="00ED66EE" w:rsidRPr="003674E8" w:rsidRDefault="00ED66EE" w:rsidP="00E53D16">
                  <w:pPr>
                    <w:jc w:val="center"/>
                    <w:rPr>
                      <w:szCs w:val="32"/>
                    </w:rPr>
                  </w:pPr>
                </w:p>
              </w:tc>
            </w:tr>
          </w:tbl>
          <w:p w14:paraId="2FC0AA37" w14:textId="77777777" w:rsidR="00AD55FA" w:rsidRPr="00AD55FA" w:rsidRDefault="00AD55FA" w:rsidP="00AD55FA">
            <w:pPr>
              <w:ind w:left="5664"/>
              <w:jc w:val="right"/>
              <w:rPr>
                <w:sz w:val="24"/>
              </w:rPr>
            </w:pPr>
            <w:r w:rsidRPr="00AD55FA">
              <w:rPr>
                <w:sz w:val="24"/>
              </w:rPr>
              <w:t>Al Dirigente Scolastico</w:t>
            </w:r>
          </w:p>
          <w:p w14:paraId="0D4ED028" w14:textId="77777777" w:rsidR="00AD55FA" w:rsidRPr="00AD55FA" w:rsidRDefault="00AD55FA" w:rsidP="00AD55FA">
            <w:pPr>
              <w:ind w:left="5664"/>
              <w:jc w:val="right"/>
              <w:rPr>
                <w:sz w:val="24"/>
              </w:rPr>
            </w:pPr>
            <w:r w:rsidRPr="00AD55FA">
              <w:rPr>
                <w:sz w:val="24"/>
              </w:rPr>
              <w:t>Dell’ IC BRA 1</w:t>
            </w:r>
          </w:p>
          <w:p w14:paraId="23944FA5" w14:textId="77777777" w:rsidR="00AD55FA" w:rsidRPr="00012522" w:rsidRDefault="00AD55FA" w:rsidP="00AD55FA">
            <w:pPr>
              <w:ind w:left="5664"/>
              <w:jc w:val="right"/>
            </w:pPr>
            <w:r w:rsidRPr="00AD55FA">
              <w:rPr>
                <w:sz w:val="24"/>
              </w:rPr>
              <w:t>Bra (CN</w:t>
            </w:r>
            <w:r w:rsidRPr="00012522">
              <w:t>)</w:t>
            </w:r>
          </w:p>
          <w:p w14:paraId="0BC040DD" w14:textId="77777777" w:rsidR="00AD55FA" w:rsidRPr="00012522" w:rsidRDefault="00AD55FA" w:rsidP="00AD55FA">
            <w:pPr>
              <w:jc w:val="both"/>
              <w:rPr>
                <w:b/>
              </w:rPr>
            </w:pPr>
          </w:p>
          <w:p w14:paraId="5B5E91D4" w14:textId="3333EF7F" w:rsidR="00AD55FA" w:rsidRDefault="00ED66EE" w:rsidP="00AD55FA">
            <w:pPr>
              <w:pStyle w:val="Paragrafoelenco"/>
              <w:tabs>
                <w:tab w:val="left" w:pos="1033"/>
                <w:tab w:val="left" w:pos="1034"/>
              </w:tabs>
              <w:ind w:left="1032" w:right="369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 xml:space="preserve">                                                                                                       </w:t>
            </w:r>
          </w:p>
          <w:p w14:paraId="575D5FA5" w14:textId="2EFB4F97" w:rsidR="00ED66EE" w:rsidRDefault="00ED66EE" w:rsidP="00ED66EE">
            <w:pPr>
              <w:pStyle w:val="Paragrafoelenco"/>
              <w:tabs>
                <w:tab w:val="left" w:pos="1033"/>
                <w:tab w:val="left" w:pos="1034"/>
              </w:tabs>
              <w:ind w:left="1032" w:right="369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 xml:space="preserve">                                                                                                                             </w:t>
            </w:r>
          </w:p>
          <w:p w14:paraId="342B10A3" w14:textId="77777777" w:rsidR="00ED66EE" w:rsidRDefault="00ED66EE" w:rsidP="00ED66EE">
            <w:pPr>
              <w:pStyle w:val="Paragrafoelenco"/>
              <w:tabs>
                <w:tab w:val="left" w:pos="1033"/>
                <w:tab w:val="left" w:pos="1034"/>
              </w:tabs>
              <w:spacing w:before="153" w:line="244" w:lineRule="auto"/>
              <w:ind w:right="370"/>
              <w:rPr>
                <w:rFonts w:ascii="Calibri" w:hAnsi="Calibri" w:cs="Calibri"/>
              </w:rPr>
            </w:pPr>
          </w:p>
          <w:p w14:paraId="33EC7777" w14:textId="31E019E8" w:rsidR="00ED66EE" w:rsidRPr="00ED66EE" w:rsidRDefault="00ED66EE" w:rsidP="00ED66EE">
            <w:pPr>
              <w:jc w:val="both"/>
              <w:rPr>
                <w:rFonts w:eastAsia="Calibri"/>
                <w:b/>
                <w:color w:val="000000"/>
                <w:sz w:val="24"/>
              </w:rPr>
            </w:pPr>
            <w:r w:rsidRPr="00ED66EE">
              <w:rPr>
                <w:b/>
                <w:iCs/>
                <w:sz w:val="24"/>
              </w:rPr>
              <w:t>OGGETTO</w:t>
            </w:r>
            <w:r w:rsidRPr="00ED66EE">
              <w:rPr>
                <w:b/>
                <w:i/>
                <w:iCs/>
                <w:sz w:val="24"/>
              </w:rPr>
              <w:t xml:space="preserve">: </w:t>
            </w:r>
            <w:r w:rsidRPr="00ED66EE">
              <w:rPr>
                <w:b/>
                <w:sz w:val="24"/>
              </w:rPr>
              <w:t xml:space="preserve">Progetto PON </w:t>
            </w:r>
            <w:r w:rsidR="00BA16E9">
              <w:rPr>
                <w:b/>
                <w:sz w:val="24"/>
              </w:rPr>
              <w:t>R</w:t>
            </w:r>
            <w:r w:rsidR="00BA16E9" w:rsidRPr="00BA16E9">
              <w:rPr>
                <w:b/>
                <w:sz w:val="24"/>
              </w:rPr>
              <w:t>eti locali, cablate e wireless, nelle scuole</w:t>
            </w:r>
          </w:p>
          <w:p w14:paraId="648FC7F9" w14:textId="7A861D7C" w:rsidR="00ED66EE" w:rsidRDefault="00ED66EE" w:rsidP="00AD55FA">
            <w:pPr>
              <w:jc w:val="both"/>
              <w:rPr>
                <w:i/>
              </w:rPr>
            </w:pPr>
            <w:r w:rsidRPr="00ED66EE">
              <w:rPr>
                <w:rFonts w:eastAsia="Calibri"/>
                <w:b/>
                <w:color w:val="000000"/>
                <w:sz w:val="24"/>
              </w:rPr>
              <w:t>Dichiarazione di insussistenza delle cause di incompatibilità</w:t>
            </w:r>
          </w:p>
          <w:p w14:paraId="01C89BEA" w14:textId="77777777" w:rsidR="00794689" w:rsidRDefault="00794689" w:rsidP="00ED66EE">
            <w:pPr>
              <w:pStyle w:val="Default"/>
              <w:jc w:val="both"/>
              <w:rPr>
                <w:rFonts w:cs="Times New Roman"/>
                <w:b/>
              </w:rPr>
            </w:pPr>
            <w:r w:rsidRPr="007E67AC">
              <w:rPr>
                <w:rFonts w:cs="Times New Roman"/>
                <w:b/>
              </w:rPr>
              <w:t>Fondi Strutturali Europei – Programma Operativo Nazionale “Per la scuola, competenze e ambienti per l’apprendimento” 2014-2020 - Fondo europeo di sviluppo regionale (FESR) – REACT EU.</w:t>
            </w:r>
            <w:r>
              <w:rPr>
                <w:rFonts w:cs="Times New Roman"/>
                <w:b/>
              </w:rPr>
              <w:t xml:space="preserve"> P</w:t>
            </w:r>
            <w:r>
              <w:rPr>
                <w:b/>
                <w:i/>
                <w:iCs/>
              </w:rPr>
              <w:t>rogetto</w:t>
            </w:r>
            <w:r w:rsidRPr="007E67AC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emanato </w:t>
            </w:r>
            <w:r w:rsidRPr="007E67AC">
              <w:rPr>
                <w:rFonts w:cs="Times New Roman"/>
                <w:b/>
              </w:rPr>
              <w:t xml:space="preserve">con </w:t>
            </w:r>
            <w:r w:rsidRPr="007E67AC">
              <w:rPr>
                <w:rFonts w:cs="Times New Roman"/>
                <w:b/>
                <w:i/>
              </w:rPr>
              <w:t>A</w:t>
            </w:r>
            <w:r w:rsidRPr="007E67AC">
              <w:rPr>
                <w:rFonts w:cs="Times New Roman"/>
                <w:b/>
              </w:rPr>
              <w:t xml:space="preserve">vviso pubblico </w:t>
            </w:r>
            <w:proofErr w:type="spellStart"/>
            <w:r w:rsidRPr="007E67AC">
              <w:rPr>
                <w:rFonts w:cs="Times New Roman"/>
                <w:b/>
              </w:rPr>
              <w:t>prot</w:t>
            </w:r>
            <w:proofErr w:type="spellEnd"/>
            <w:r w:rsidRPr="007E67AC">
              <w:rPr>
                <w:rFonts w:cs="Times New Roman"/>
                <w:b/>
              </w:rPr>
              <w:t xml:space="preserve">. n. AOODGEFID/20480 del 20/07/2021 per la realizzazione di reti locali, cablate e wireless, nelle scuole. </w:t>
            </w:r>
          </w:p>
          <w:p w14:paraId="1D373CF5" w14:textId="08121C8E" w:rsidR="00ED66EE" w:rsidRPr="00FA392F" w:rsidRDefault="00ED66EE" w:rsidP="00ED66EE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A392F">
              <w:rPr>
                <w:rFonts w:ascii="Times New Roman" w:hAnsi="Times New Roman" w:cs="Times New Roman"/>
                <w:b/>
                <w:i/>
              </w:rPr>
              <w:t xml:space="preserve">Nota </w:t>
            </w:r>
            <w:proofErr w:type="spellStart"/>
            <w:r w:rsidRPr="00FA392F">
              <w:rPr>
                <w:rFonts w:ascii="Times New Roman" w:hAnsi="Times New Roman" w:cs="Times New Roman"/>
                <w:b/>
                <w:i/>
              </w:rPr>
              <w:t>prot</w:t>
            </w:r>
            <w:proofErr w:type="spellEnd"/>
            <w:r w:rsidRPr="00FA392F">
              <w:rPr>
                <w:rFonts w:ascii="Times New Roman" w:hAnsi="Times New Roman" w:cs="Times New Roman"/>
                <w:b/>
                <w:i/>
              </w:rPr>
              <w:t>. AOODGEFID</w:t>
            </w:r>
            <w:r w:rsidR="007144F0" w:rsidRPr="007144F0">
              <w:rPr>
                <w:rFonts w:ascii="Times New Roman" w:hAnsi="Times New Roman" w:cs="Times New Roman"/>
                <w:b/>
                <w:i/>
              </w:rPr>
              <w:t xml:space="preserve">/40055 del 14/10/2021 </w:t>
            </w:r>
            <w:r w:rsidRPr="00FA392F">
              <w:rPr>
                <w:rFonts w:ascii="Times New Roman" w:hAnsi="Times New Roman" w:cs="Times New Roman"/>
                <w:b/>
                <w:i/>
              </w:rPr>
              <w:t>relativa all’autorizzazione del Progetto</w:t>
            </w:r>
          </w:p>
          <w:p w14:paraId="4CEAC9DC" w14:textId="6FBA7A0B" w:rsidR="00A157E6" w:rsidRPr="00A157E6" w:rsidRDefault="00A157E6" w:rsidP="00A157E6">
            <w:pPr>
              <w:tabs>
                <w:tab w:val="left" w:pos="1560"/>
              </w:tabs>
              <w:ind w:right="261"/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“</w:t>
            </w:r>
            <w:r w:rsidRPr="00A157E6">
              <w:rPr>
                <w:b/>
                <w:sz w:val="24"/>
                <w:szCs w:val="22"/>
              </w:rPr>
              <w:t>Cablaggio strutturato e sicuro all’interno degli edifici scolastici</w:t>
            </w:r>
            <w:r>
              <w:rPr>
                <w:b/>
                <w:sz w:val="24"/>
                <w:szCs w:val="22"/>
              </w:rPr>
              <w:t>”</w:t>
            </w:r>
            <w:r w:rsidRPr="00A157E6">
              <w:rPr>
                <w:b/>
                <w:sz w:val="24"/>
                <w:szCs w:val="22"/>
              </w:rPr>
              <w:t>;</w:t>
            </w:r>
          </w:p>
          <w:p w14:paraId="664EE1D9" w14:textId="77777777" w:rsidR="00A157E6" w:rsidRPr="00A157E6" w:rsidRDefault="00A157E6" w:rsidP="00A157E6">
            <w:pPr>
              <w:tabs>
                <w:tab w:val="left" w:pos="1560"/>
              </w:tabs>
              <w:ind w:right="261"/>
              <w:jc w:val="both"/>
              <w:rPr>
                <w:b/>
                <w:sz w:val="24"/>
                <w:szCs w:val="22"/>
              </w:rPr>
            </w:pPr>
            <w:r w:rsidRPr="00A157E6">
              <w:rPr>
                <w:b/>
                <w:sz w:val="24"/>
                <w:szCs w:val="22"/>
              </w:rPr>
              <w:t>Codice Progetto: 13.1.1A-FESRPON-PI-2021-81;</w:t>
            </w:r>
          </w:p>
          <w:p w14:paraId="5C7BAB4F" w14:textId="7B3B355E" w:rsidR="00ED66EE" w:rsidRPr="00D67176" w:rsidRDefault="00A157E6" w:rsidP="00A157E6">
            <w:pPr>
              <w:keepNext/>
              <w:keepLines/>
              <w:widowControl w:val="0"/>
              <w:jc w:val="both"/>
              <w:outlineLvl w:val="5"/>
              <w:rPr>
                <w:rFonts w:eastAsia="Calibri"/>
                <w:color w:val="000000"/>
              </w:rPr>
            </w:pPr>
            <w:r w:rsidRPr="00A157E6">
              <w:rPr>
                <w:b/>
                <w:sz w:val="24"/>
                <w:szCs w:val="22"/>
              </w:rPr>
              <w:t>CUP: G79J21006410006;</w:t>
            </w:r>
          </w:p>
        </w:tc>
      </w:tr>
      <w:tr w:rsidR="00ED66EE" w:rsidRPr="00D67176" w14:paraId="7E104732" w14:textId="77777777" w:rsidTr="00ED66EE">
        <w:trPr>
          <w:trHeight w:val="472"/>
        </w:trPr>
        <w:tc>
          <w:tcPr>
            <w:tcW w:w="250" w:type="dxa"/>
          </w:tcPr>
          <w:p w14:paraId="76ED6ADA" w14:textId="77777777" w:rsidR="00ED66EE" w:rsidRDefault="00ED66EE" w:rsidP="00E53D16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639" w:type="dxa"/>
            <w:gridSpan w:val="3"/>
          </w:tcPr>
          <w:p w14:paraId="0D292229" w14:textId="77777777" w:rsidR="00ED66EE" w:rsidRDefault="00ED66EE" w:rsidP="00E53D16"/>
        </w:tc>
      </w:tr>
      <w:tr w:rsidR="005451E2" w:rsidRPr="00ED66EE" w14:paraId="656BC9AF" w14:textId="77777777" w:rsidTr="00ED66EE">
        <w:trPr>
          <w:gridAfter w:val="1"/>
          <w:wAfter w:w="111" w:type="dxa"/>
        </w:trPr>
        <w:tc>
          <w:tcPr>
            <w:tcW w:w="817" w:type="dxa"/>
            <w:gridSpan w:val="2"/>
          </w:tcPr>
          <w:p w14:paraId="6533819E" w14:textId="7C7648EC" w:rsidR="005451E2" w:rsidRPr="00ED66EE" w:rsidRDefault="005451E2" w:rsidP="00ED66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ED66EE">
              <w:rPr>
                <w:color w:val="000000"/>
                <w:sz w:val="22"/>
                <w:szCs w:val="22"/>
              </w:rPr>
              <w:t>Vis</w:t>
            </w:r>
            <w:r w:rsidR="00ED66EE" w:rsidRPr="00ED66EE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8961" w:type="dxa"/>
          </w:tcPr>
          <w:p w14:paraId="21C6DF28" w14:textId="0879A321" w:rsidR="005451E2" w:rsidRPr="00ED66EE" w:rsidRDefault="00C46277" w:rsidP="00E53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C46277">
              <w:rPr>
                <w:rFonts w:eastAsia="Calibri"/>
                <w:color w:val="000000"/>
                <w:sz w:val="22"/>
                <w:szCs w:val="22"/>
              </w:rPr>
              <w:t xml:space="preserve">l’Avviso pubblico </w:t>
            </w:r>
            <w:proofErr w:type="spellStart"/>
            <w:r w:rsidRPr="00C46277">
              <w:rPr>
                <w:rFonts w:eastAsia="Calibri"/>
                <w:color w:val="000000"/>
                <w:sz w:val="22"/>
                <w:szCs w:val="22"/>
              </w:rPr>
              <w:t>prot</w:t>
            </w:r>
            <w:proofErr w:type="spellEnd"/>
            <w:r w:rsidRPr="00C46277">
              <w:rPr>
                <w:rFonts w:eastAsia="Calibri"/>
                <w:color w:val="000000"/>
                <w:sz w:val="22"/>
                <w:szCs w:val="22"/>
              </w:rPr>
              <w:t>. n. AOODGEFID/20480 del 20/07/2021 per la realizzazione di reti locali, cablate e wireless, nelle scuole. Fondi Strutturali Europei – Programma Operativo Nazionale “Per la scuola, competenze e ambienti per l’apprendimento” 2014-2020 - Fondo europeo di sviluppo regionale (FESR) – REACT EU;</w:t>
            </w:r>
          </w:p>
        </w:tc>
      </w:tr>
      <w:tr w:rsidR="005451E2" w:rsidRPr="00ED66EE" w14:paraId="4D9DCCAD" w14:textId="77777777" w:rsidTr="00ED66EE">
        <w:trPr>
          <w:gridAfter w:val="1"/>
          <w:wAfter w:w="111" w:type="dxa"/>
        </w:trPr>
        <w:tc>
          <w:tcPr>
            <w:tcW w:w="817" w:type="dxa"/>
            <w:gridSpan w:val="2"/>
          </w:tcPr>
          <w:p w14:paraId="73253BB4" w14:textId="77777777" w:rsidR="005451E2" w:rsidRPr="00ED66EE" w:rsidRDefault="005451E2" w:rsidP="00E53D1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D66EE">
              <w:rPr>
                <w:color w:val="000000"/>
                <w:sz w:val="22"/>
                <w:szCs w:val="22"/>
              </w:rPr>
              <w:t>Visti</w:t>
            </w:r>
          </w:p>
        </w:tc>
        <w:tc>
          <w:tcPr>
            <w:tcW w:w="8961" w:type="dxa"/>
          </w:tcPr>
          <w:p w14:paraId="76704F44" w14:textId="77777777" w:rsidR="005451E2" w:rsidRPr="00ED66EE" w:rsidRDefault="005451E2" w:rsidP="00E53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ED66EE">
              <w:rPr>
                <w:rFonts w:eastAsia="Calibri"/>
                <w:color w:val="000000"/>
                <w:sz w:val="22"/>
                <w:szCs w:val="22"/>
              </w:rPr>
              <w:t>i</w:t>
            </w:r>
            <w:proofErr w:type="gramEnd"/>
            <w:r w:rsidRPr="00ED66EE">
              <w:rPr>
                <w:rFonts w:eastAsia="Calibri"/>
                <w:color w:val="000000"/>
                <w:sz w:val="22"/>
                <w:szCs w:val="22"/>
              </w:rPr>
              <w:t xml:space="preserve"> seguenti Regolamenti (CE) n.1303/2013 recante disposizioni comuni sui Fondi strutturali e di investimento europei, il Regolamento (UE) n.1301/2013 relativo al Fondo Europeo di Sviluppo Regionale (FESR) e il Regolamento (UE) n.1304/2013 relativo al Fondo Sociale Europeo;</w:t>
            </w:r>
          </w:p>
        </w:tc>
      </w:tr>
      <w:tr w:rsidR="005451E2" w:rsidRPr="00ED66EE" w14:paraId="5C653A2A" w14:textId="77777777" w:rsidTr="00ED66EE">
        <w:trPr>
          <w:gridAfter w:val="1"/>
          <w:wAfter w:w="111" w:type="dxa"/>
        </w:trPr>
        <w:tc>
          <w:tcPr>
            <w:tcW w:w="817" w:type="dxa"/>
            <w:gridSpan w:val="2"/>
          </w:tcPr>
          <w:p w14:paraId="39C1F51F" w14:textId="77777777" w:rsidR="005451E2" w:rsidRPr="00ED66EE" w:rsidRDefault="005451E2" w:rsidP="00E53D1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D66EE">
              <w:rPr>
                <w:color w:val="000000"/>
                <w:sz w:val="22"/>
                <w:szCs w:val="22"/>
              </w:rPr>
              <w:t>Vista</w:t>
            </w:r>
          </w:p>
        </w:tc>
        <w:tc>
          <w:tcPr>
            <w:tcW w:w="8961" w:type="dxa"/>
          </w:tcPr>
          <w:p w14:paraId="60E56BCB" w14:textId="39AF6F8A" w:rsidR="005451E2" w:rsidRPr="00ED66EE" w:rsidRDefault="005451E2" w:rsidP="00C462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ED66EE">
              <w:rPr>
                <w:rFonts w:eastAsia="Calibri"/>
                <w:color w:val="000000"/>
                <w:sz w:val="22"/>
                <w:szCs w:val="22"/>
              </w:rPr>
              <w:t>la</w:t>
            </w:r>
            <w:proofErr w:type="gramEnd"/>
            <w:r w:rsidRPr="00ED66EE">
              <w:rPr>
                <w:rFonts w:eastAsia="Calibri"/>
                <w:color w:val="000000"/>
                <w:sz w:val="22"/>
                <w:szCs w:val="22"/>
              </w:rPr>
              <w:t xml:space="preserve"> nota Autorizzazione progetto, M.I. Prot. AOODGEFID – 004</w:t>
            </w:r>
            <w:r w:rsidR="00C46277">
              <w:rPr>
                <w:rFonts w:eastAsia="Calibri"/>
                <w:color w:val="000000"/>
                <w:sz w:val="22"/>
                <w:szCs w:val="22"/>
              </w:rPr>
              <w:t>0055</w:t>
            </w:r>
            <w:r w:rsidRPr="00ED66EE">
              <w:rPr>
                <w:rFonts w:eastAsia="Calibri"/>
                <w:color w:val="000000"/>
                <w:sz w:val="22"/>
                <w:szCs w:val="22"/>
              </w:rPr>
              <w:t xml:space="preserve"> del </w:t>
            </w:r>
            <w:r w:rsidR="00C46277">
              <w:rPr>
                <w:rFonts w:eastAsia="Calibri"/>
                <w:color w:val="000000"/>
                <w:sz w:val="22"/>
                <w:szCs w:val="22"/>
              </w:rPr>
              <w:t>14/10/2021</w:t>
            </w:r>
            <w:r w:rsidRPr="00ED66EE">
              <w:rPr>
                <w:i/>
                <w:color w:val="000000"/>
                <w:sz w:val="22"/>
                <w:szCs w:val="22"/>
              </w:rPr>
              <w:t>;</w:t>
            </w:r>
          </w:p>
        </w:tc>
      </w:tr>
      <w:tr w:rsidR="005451E2" w:rsidRPr="00ED66EE" w14:paraId="0E385CEE" w14:textId="77777777" w:rsidTr="00ED66EE">
        <w:trPr>
          <w:gridAfter w:val="1"/>
          <w:wAfter w:w="111" w:type="dxa"/>
        </w:trPr>
        <w:tc>
          <w:tcPr>
            <w:tcW w:w="817" w:type="dxa"/>
            <w:gridSpan w:val="2"/>
          </w:tcPr>
          <w:p w14:paraId="32753AEB" w14:textId="77777777" w:rsidR="005451E2" w:rsidRPr="00ED66EE" w:rsidRDefault="005451E2" w:rsidP="00E53D1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D66EE">
              <w:rPr>
                <w:color w:val="000000"/>
                <w:sz w:val="22"/>
                <w:szCs w:val="22"/>
              </w:rPr>
              <w:t>Visto</w:t>
            </w:r>
          </w:p>
        </w:tc>
        <w:tc>
          <w:tcPr>
            <w:tcW w:w="8961" w:type="dxa"/>
          </w:tcPr>
          <w:p w14:paraId="56622528" w14:textId="3D7E4DED" w:rsidR="005451E2" w:rsidRPr="00ED66EE" w:rsidRDefault="005451E2" w:rsidP="00220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ED66EE">
              <w:rPr>
                <w:rFonts w:eastAsia="Calibri"/>
                <w:color w:val="000000"/>
                <w:sz w:val="22"/>
                <w:szCs w:val="22"/>
              </w:rPr>
              <w:t>il</w:t>
            </w:r>
            <w:proofErr w:type="gramEnd"/>
            <w:r w:rsidRPr="00ED66EE">
              <w:rPr>
                <w:rFonts w:eastAsia="Calibri"/>
                <w:color w:val="000000"/>
                <w:sz w:val="22"/>
                <w:szCs w:val="22"/>
              </w:rPr>
              <w:t xml:space="preserve"> Programma Annuale 202</w:t>
            </w:r>
            <w:r w:rsidR="002207FC" w:rsidRPr="00ED66EE">
              <w:rPr>
                <w:rFonts w:eastAsia="Calibri"/>
                <w:color w:val="000000"/>
                <w:sz w:val="22"/>
                <w:szCs w:val="22"/>
              </w:rPr>
              <w:t>2</w:t>
            </w:r>
            <w:r w:rsidRPr="00ED66EE">
              <w:rPr>
                <w:rFonts w:eastAsia="Calibri"/>
                <w:color w:val="000000"/>
                <w:sz w:val="22"/>
                <w:szCs w:val="22"/>
              </w:rPr>
              <w:t>;</w:t>
            </w:r>
          </w:p>
        </w:tc>
      </w:tr>
      <w:tr w:rsidR="005451E2" w:rsidRPr="00ED66EE" w14:paraId="60B3A760" w14:textId="77777777" w:rsidTr="00ED66EE">
        <w:trPr>
          <w:gridAfter w:val="1"/>
          <w:wAfter w:w="111" w:type="dxa"/>
        </w:trPr>
        <w:tc>
          <w:tcPr>
            <w:tcW w:w="817" w:type="dxa"/>
            <w:gridSpan w:val="2"/>
          </w:tcPr>
          <w:p w14:paraId="2351D16E" w14:textId="77777777" w:rsidR="005451E2" w:rsidRPr="00ED66EE" w:rsidRDefault="005451E2" w:rsidP="00E53D1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D66EE">
              <w:rPr>
                <w:color w:val="000000"/>
                <w:sz w:val="22"/>
                <w:szCs w:val="22"/>
              </w:rPr>
              <w:t>Visto</w:t>
            </w:r>
          </w:p>
        </w:tc>
        <w:tc>
          <w:tcPr>
            <w:tcW w:w="8961" w:type="dxa"/>
          </w:tcPr>
          <w:p w14:paraId="14DC40EE" w14:textId="55F85724" w:rsidR="00E53D16" w:rsidRPr="00ED66EE" w:rsidRDefault="005451E2" w:rsidP="00AD55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ED66EE">
              <w:rPr>
                <w:rFonts w:eastAsia="Calibri"/>
                <w:color w:val="000000"/>
                <w:sz w:val="22"/>
                <w:szCs w:val="22"/>
              </w:rPr>
              <w:t>il</w:t>
            </w:r>
            <w:proofErr w:type="gramEnd"/>
            <w:r w:rsidRPr="00ED66EE">
              <w:rPr>
                <w:rFonts w:eastAsia="Calibri"/>
                <w:color w:val="000000"/>
                <w:sz w:val="22"/>
                <w:szCs w:val="22"/>
              </w:rPr>
              <w:t xml:space="preserve"> Decreto Interministeriale n. 129 del 28 agosto 2018 (Regolamento concernente le istruzioni generali sulla gestione amministrativo-contabile delle istituzioni scolastiche);</w:t>
            </w:r>
          </w:p>
        </w:tc>
      </w:tr>
      <w:tr w:rsidR="005451E2" w:rsidRPr="00ED66EE" w14:paraId="19724AD7" w14:textId="77777777" w:rsidTr="00ED66EE">
        <w:trPr>
          <w:gridAfter w:val="1"/>
          <w:wAfter w:w="111" w:type="dxa"/>
        </w:trPr>
        <w:tc>
          <w:tcPr>
            <w:tcW w:w="817" w:type="dxa"/>
            <w:gridSpan w:val="2"/>
          </w:tcPr>
          <w:p w14:paraId="67290190" w14:textId="77777777" w:rsidR="005451E2" w:rsidRPr="00ED66EE" w:rsidRDefault="005451E2" w:rsidP="00E53D1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D66EE">
              <w:rPr>
                <w:color w:val="000000"/>
                <w:sz w:val="22"/>
                <w:szCs w:val="22"/>
              </w:rPr>
              <w:t>Vista</w:t>
            </w:r>
          </w:p>
        </w:tc>
        <w:tc>
          <w:tcPr>
            <w:tcW w:w="8961" w:type="dxa"/>
          </w:tcPr>
          <w:p w14:paraId="2B2DDC89" w14:textId="3AA0E02D" w:rsidR="005451E2" w:rsidRPr="00FA392F" w:rsidRDefault="00475272" w:rsidP="00FA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6A52B0">
              <w:t>la</w:t>
            </w:r>
            <w:proofErr w:type="gramEnd"/>
            <w:r w:rsidRPr="006A52B0">
              <w:t xml:space="preserve"> Delibera del Consiglio d’Istituto </w:t>
            </w:r>
            <w:r w:rsidRPr="001936F8">
              <w:t>n. 4 del 22/12/2022</w:t>
            </w:r>
            <w:r>
              <w:rPr>
                <w:b/>
              </w:rPr>
              <w:t xml:space="preserve"> </w:t>
            </w:r>
            <w:r w:rsidRPr="006A52B0">
              <w:t xml:space="preserve">con la quale è stata deliberata l’attuazione del Progetto di cui all’Avviso </w:t>
            </w:r>
            <w:r w:rsidRPr="006A52B0">
              <w:rPr>
                <w:i/>
                <w:iCs/>
                <w:color w:val="000000"/>
              </w:rPr>
              <w:t xml:space="preserve">pubblico </w:t>
            </w:r>
            <w:proofErr w:type="spellStart"/>
            <w:r w:rsidRPr="006A52B0">
              <w:rPr>
                <w:i/>
                <w:iCs/>
                <w:color w:val="000000"/>
              </w:rPr>
              <w:t>prot</w:t>
            </w:r>
            <w:proofErr w:type="spellEnd"/>
            <w:r w:rsidRPr="006A52B0">
              <w:rPr>
                <w:i/>
                <w:iCs/>
                <w:color w:val="000000"/>
              </w:rPr>
              <w:t>. n</w:t>
            </w:r>
            <w:r w:rsidRPr="001936F8">
              <w:rPr>
                <w:i/>
                <w:iCs/>
                <w:color w:val="000000"/>
              </w:rPr>
              <w:t xml:space="preserve">. </w:t>
            </w:r>
            <w:r w:rsidRPr="001936F8">
              <w:t>AOODGEFID/20480 del 20/07/2021</w:t>
            </w:r>
          </w:p>
        </w:tc>
      </w:tr>
    </w:tbl>
    <w:p w14:paraId="50ADD021" w14:textId="77777777" w:rsidR="005451E2" w:rsidRDefault="005451E2" w:rsidP="005451E2">
      <w:pPr>
        <w:autoSpaceDE w:val="0"/>
        <w:autoSpaceDN w:val="0"/>
        <w:adjustRightInd w:val="0"/>
        <w:ind w:right="282"/>
        <w:jc w:val="both"/>
        <w:rPr>
          <w:color w:val="000000"/>
          <w:sz w:val="22"/>
          <w:szCs w:val="22"/>
        </w:rPr>
      </w:pPr>
    </w:p>
    <w:p w14:paraId="37165A68" w14:textId="267813F6" w:rsidR="005451E2" w:rsidRPr="00ED66EE" w:rsidRDefault="00FA392F" w:rsidP="00FA392F">
      <w:pPr>
        <w:pBdr>
          <w:top w:val="nil"/>
          <w:left w:val="nil"/>
          <w:bottom w:val="nil"/>
          <w:right w:val="nil"/>
          <w:between w:val="nil"/>
        </w:pBdr>
        <w:ind w:right="282" w:firstLine="720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La sottoscritta: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686"/>
        <w:gridCol w:w="1873"/>
      </w:tblGrid>
      <w:tr w:rsidR="005451E2" w:rsidRPr="00ED66EE" w14:paraId="5F1D5681" w14:textId="77777777" w:rsidTr="00E53D16">
        <w:tc>
          <w:tcPr>
            <w:tcW w:w="4219" w:type="dxa"/>
          </w:tcPr>
          <w:p w14:paraId="3786FD30" w14:textId="77777777" w:rsidR="00475272" w:rsidRDefault="00475272" w:rsidP="0019209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14:paraId="6F970824" w14:textId="5FB429B6" w:rsidR="005451E2" w:rsidRPr="00ED66EE" w:rsidRDefault="005451E2" w:rsidP="0019209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ED66EE">
              <w:rPr>
                <w:color w:val="000000"/>
                <w:sz w:val="22"/>
                <w:szCs w:val="22"/>
              </w:rPr>
              <w:t xml:space="preserve">Cognome e nome: </w:t>
            </w:r>
          </w:p>
        </w:tc>
        <w:tc>
          <w:tcPr>
            <w:tcW w:w="3686" w:type="dxa"/>
          </w:tcPr>
          <w:p w14:paraId="50ABF327" w14:textId="77777777" w:rsidR="00475272" w:rsidRDefault="00475272" w:rsidP="00192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  <w:p w14:paraId="10204E68" w14:textId="1DB11E5C" w:rsidR="005451E2" w:rsidRPr="00ED66EE" w:rsidRDefault="005451E2" w:rsidP="00192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ED66EE">
              <w:rPr>
                <w:rFonts w:eastAsia="Calibri"/>
                <w:color w:val="000000"/>
                <w:sz w:val="22"/>
                <w:szCs w:val="22"/>
              </w:rPr>
              <w:t>nata</w:t>
            </w:r>
            <w:proofErr w:type="gramEnd"/>
            <w:r w:rsidRPr="00ED66EE">
              <w:rPr>
                <w:rFonts w:eastAsia="Calibri"/>
                <w:color w:val="000000"/>
                <w:sz w:val="22"/>
                <w:szCs w:val="22"/>
              </w:rPr>
              <w:t xml:space="preserve"> a:</w:t>
            </w:r>
            <w:r w:rsidR="00FA392F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73" w:type="dxa"/>
          </w:tcPr>
          <w:p w14:paraId="6F9BFB67" w14:textId="77777777" w:rsidR="0019209D" w:rsidRDefault="0019209D" w:rsidP="00192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  <w:p w14:paraId="426CB30A" w14:textId="1CF86EDF" w:rsidR="00475272" w:rsidRPr="00ED66EE" w:rsidRDefault="00475272" w:rsidP="00192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</w:rPr>
              <w:t>il</w:t>
            </w:r>
            <w:proofErr w:type="gramEnd"/>
          </w:p>
        </w:tc>
      </w:tr>
    </w:tbl>
    <w:p w14:paraId="01C226ED" w14:textId="77777777" w:rsidR="00475272" w:rsidRDefault="00475272" w:rsidP="005451E2">
      <w:pPr>
        <w:pBdr>
          <w:top w:val="nil"/>
          <w:left w:val="nil"/>
          <w:bottom w:val="nil"/>
          <w:right w:val="nil"/>
          <w:between w:val="nil"/>
        </w:pBdr>
        <w:ind w:right="282"/>
        <w:jc w:val="both"/>
        <w:rPr>
          <w:rFonts w:eastAsia="Calibri"/>
          <w:color w:val="000000"/>
          <w:sz w:val="22"/>
          <w:szCs w:val="22"/>
        </w:rPr>
      </w:pPr>
    </w:p>
    <w:p w14:paraId="038C84D5" w14:textId="77777777" w:rsidR="005451E2" w:rsidRPr="00ED66EE" w:rsidRDefault="005451E2" w:rsidP="005451E2">
      <w:pPr>
        <w:pBdr>
          <w:top w:val="nil"/>
          <w:left w:val="nil"/>
          <w:bottom w:val="nil"/>
          <w:right w:val="nil"/>
          <w:between w:val="nil"/>
        </w:pBdr>
        <w:ind w:right="282"/>
        <w:jc w:val="both"/>
        <w:rPr>
          <w:rFonts w:eastAsia="Calibri"/>
          <w:color w:val="000000"/>
          <w:sz w:val="22"/>
          <w:szCs w:val="22"/>
        </w:rPr>
      </w:pPr>
      <w:proofErr w:type="gramStart"/>
      <w:r w:rsidRPr="00ED66EE">
        <w:rPr>
          <w:rFonts w:eastAsia="Calibri"/>
          <w:color w:val="000000"/>
          <w:sz w:val="22"/>
          <w:szCs w:val="22"/>
        </w:rPr>
        <w:t>in</w:t>
      </w:r>
      <w:proofErr w:type="gramEnd"/>
      <w:r w:rsidRPr="00ED66EE">
        <w:rPr>
          <w:rFonts w:eastAsia="Calibri"/>
          <w:color w:val="000000"/>
          <w:sz w:val="22"/>
          <w:szCs w:val="22"/>
        </w:rPr>
        <w:t xml:space="preserve"> relazione all’incarico conferito da codesto Ente, consistente nella seguente prestazione:</w:t>
      </w:r>
    </w:p>
    <w:p w14:paraId="40D09D6B" w14:textId="77777777" w:rsidR="005451E2" w:rsidRPr="00ED66EE" w:rsidRDefault="005451E2" w:rsidP="005451E2">
      <w:pPr>
        <w:pBdr>
          <w:top w:val="nil"/>
          <w:left w:val="nil"/>
          <w:bottom w:val="nil"/>
          <w:right w:val="nil"/>
          <w:between w:val="nil"/>
        </w:pBdr>
        <w:ind w:right="282"/>
        <w:jc w:val="both"/>
        <w:rPr>
          <w:rFonts w:eastAsia="Calibri"/>
          <w:color w:val="000000"/>
          <w:sz w:val="22"/>
          <w:szCs w:val="22"/>
        </w:rPr>
      </w:pPr>
    </w:p>
    <w:tbl>
      <w:tblPr>
        <w:tblStyle w:val="Grigliatabella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244"/>
      </w:tblGrid>
      <w:tr w:rsidR="005451E2" w:rsidRPr="00ED66EE" w14:paraId="2C845E78" w14:textId="77777777" w:rsidTr="00E53D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FAFF" w14:textId="77777777" w:rsidR="005451E2" w:rsidRPr="00ED66EE" w:rsidRDefault="005451E2" w:rsidP="00E53D1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4B30DC68" w14:textId="77777777" w:rsidR="005451E2" w:rsidRPr="00ED66EE" w:rsidRDefault="005451E2" w:rsidP="00E53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ED66EE">
              <w:rPr>
                <w:rFonts w:eastAsia="Calibri"/>
                <w:b/>
                <w:color w:val="000000"/>
                <w:sz w:val="22"/>
                <w:szCs w:val="22"/>
              </w:rPr>
              <w:t>SUPPORTO ORGANIZZATIVO E GESTIONALE</w:t>
            </w:r>
          </w:p>
        </w:tc>
      </w:tr>
      <w:tr w:rsidR="005451E2" w:rsidRPr="00ED66EE" w14:paraId="11B8257D" w14:textId="77777777" w:rsidTr="00E53D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EF84" w14:textId="77777777" w:rsidR="005451E2" w:rsidRPr="00ED66EE" w:rsidRDefault="005451E2" w:rsidP="00E53D1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5679978F" w14:textId="77777777" w:rsidR="005451E2" w:rsidRPr="00ED66EE" w:rsidRDefault="005451E2" w:rsidP="00E53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ED66EE">
              <w:rPr>
                <w:rFonts w:eastAsia="Calibri"/>
                <w:b/>
                <w:color w:val="000000"/>
                <w:sz w:val="22"/>
                <w:szCs w:val="22"/>
              </w:rPr>
              <w:t>SUPPORTO AMMINISTRATIVO E CONTABILE</w:t>
            </w:r>
          </w:p>
        </w:tc>
      </w:tr>
      <w:tr w:rsidR="005451E2" w:rsidRPr="00ED66EE" w14:paraId="252D00D9" w14:textId="77777777" w:rsidTr="00E53D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EC66" w14:textId="267EF120" w:rsidR="005451E2" w:rsidRPr="00ED66EE" w:rsidRDefault="005451E2" w:rsidP="00E53D1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19B3E38B" w14:textId="77777777" w:rsidR="005451E2" w:rsidRPr="00ED66EE" w:rsidRDefault="005451E2" w:rsidP="00E53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ED66EE">
              <w:rPr>
                <w:rFonts w:eastAsia="Calibri"/>
                <w:b/>
                <w:color w:val="000000"/>
                <w:sz w:val="22"/>
                <w:szCs w:val="22"/>
              </w:rPr>
              <w:t>PROGETTISTA</w:t>
            </w:r>
          </w:p>
        </w:tc>
      </w:tr>
      <w:tr w:rsidR="005451E2" w:rsidRPr="00ED66EE" w14:paraId="5CEF9388" w14:textId="77777777" w:rsidTr="00E53D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44E5" w14:textId="4444B602" w:rsidR="005451E2" w:rsidRPr="00ED66EE" w:rsidRDefault="00742F88" w:rsidP="00E53D1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1C0DEAA6" w14:textId="77777777" w:rsidR="005451E2" w:rsidRPr="00ED66EE" w:rsidRDefault="005451E2" w:rsidP="00E53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ED66EE">
              <w:rPr>
                <w:rFonts w:eastAsia="Calibri"/>
                <w:b/>
                <w:color w:val="000000"/>
                <w:sz w:val="22"/>
                <w:szCs w:val="22"/>
              </w:rPr>
              <w:t>COLLAUDATORE</w:t>
            </w:r>
          </w:p>
        </w:tc>
      </w:tr>
    </w:tbl>
    <w:p w14:paraId="6DFBAF35" w14:textId="77777777" w:rsidR="005451E2" w:rsidRPr="00ED66EE" w:rsidRDefault="005451E2" w:rsidP="005451E2">
      <w:pPr>
        <w:pBdr>
          <w:top w:val="nil"/>
          <w:left w:val="nil"/>
          <w:bottom w:val="nil"/>
          <w:right w:val="nil"/>
          <w:between w:val="nil"/>
        </w:pBdr>
        <w:ind w:right="282"/>
        <w:jc w:val="both"/>
        <w:rPr>
          <w:rFonts w:eastAsia="Calibri"/>
          <w:color w:val="000000"/>
          <w:sz w:val="22"/>
          <w:szCs w:val="22"/>
        </w:rPr>
      </w:pPr>
    </w:p>
    <w:p w14:paraId="6B7D662F" w14:textId="4D5348F0" w:rsidR="005451E2" w:rsidRPr="00ED66EE" w:rsidRDefault="005451E2" w:rsidP="005451E2">
      <w:pPr>
        <w:pBdr>
          <w:top w:val="nil"/>
          <w:left w:val="nil"/>
          <w:bottom w:val="nil"/>
          <w:right w:val="nil"/>
          <w:between w:val="nil"/>
        </w:pBdr>
        <w:ind w:right="282"/>
        <w:jc w:val="both"/>
        <w:rPr>
          <w:rFonts w:eastAsia="Calibri"/>
          <w:color w:val="000000"/>
          <w:sz w:val="22"/>
          <w:szCs w:val="22"/>
        </w:rPr>
      </w:pPr>
      <w:proofErr w:type="gramStart"/>
      <w:r w:rsidRPr="00ED66EE">
        <w:rPr>
          <w:rFonts w:eastAsia="Calibri"/>
          <w:color w:val="000000"/>
          <w:sz w:val="22"/>
          <w:szCs w:val="22"/>
        </w:rPr>
        <w:t>nell’ambito</w:t>
      </w:r>
      <w:proofErr w:type="gramEnd"/>
      <w:r w:rsidRPr="00ED66EE">
        <w:rPr>
          <w:rFonts w:eastAsia="Calibri"/>
          <w:color w:val="000000"/>
          <w:sz w:val="22"/>
          <w:szCs w:val="22"/>
        </w:rPr>
        <w:t xml:space="preserve"> del </w:t>
      </w:r>
      <w:r w:rsidRPr="00ED66EE">
        <w:rPr>
          <w:sz w:val="22"/>
          <w:szCs w:val="22"/>
        </w:rPr>
        <w:t xml:space="preserve">Progetto PON </w:t>
      </w:r>
      <w:r w:rsidRPr="00ED66EE">
        <w:rPr>
          <w:rFonts w:eastAsia="Calibri"/>
          <w:color w:val="000000"/>
          <w:sz w:val="22"/>
          <w:szCs w:val="22"/>
        </w:rPr>
        <w:t>“</w:t>
      </w:r>
      <w:r w:rsidR="00475272" w:rsidRPr="00475272">
        <w:rPr>
          <w:rFonts w:eastAsia="Calibri"/>
          <w:color w:val="000000"/>
          <w:sz w:val="22"/>
          <w:szCs w:val="22"/>
        </w:rPr>
        <w:t>Cablaggio strutturato e sicuro all’interno degli edifici scolastici”</w:t>
      </w:r>
      <w:r w:rsidRPr="00ED66EE">
        <w:rPr>
          <w:rFonts w:eastAsia="Calibri"/>
          <w:color w:val="000000"/>
          <w:sz w:val="22"/>
          <w:szCs w:val="22"/>
        </w:rPr>
        <w:t xml:space="preserve">, consapevole delle sanzioni penali in caso di dichiarazioni mendaci e della conseguente decadenza dai benefici conseguenti al provvedimento emanato (ai sensi degli artt. 75 e 76 del DPR 445/2000), </w:t>
      </w:r>
    </w:p>
    <w:p w14:paraId="44C60280" w14:textId="77777777" w:rsidR="005451E2" w:rsidRPr="00ED66EE" w:rsidRDefault="005451E2" w:rsidP="005451E2">
      <w:pPr>
        <w:pBdr>
          <w:top w:val="nil"/>
          <w:left w:val="nil"/>
          <w:bottom w:val="nil"/>
          <w:right w:val="nil"/>
          <w:between w:val="nil"/>
        </w:pBdr>
        <w:ind w:right="282"/>
        <w:jc w:val="center"/>
        <w:rPr>
          <w:rFonts w:eastAsia="Calibri"/>
          <w:color w:val="000000"/>
          <w:sz w:val="22"/>
          <w:szCs w:val="22"/>
        </w:rPr>
      </w:pPr>
    </w:p>
    <w:p w14:paraId="7B5AB1DA" w14:textId="77777777" w:rsidR="005451E2" w:rsidRPr="00ED66EE" w:rsidRDefault="005451E2" w:rsidP="005451E2">
      <w:pPr>
        <w:pBdr>
          <w:top w:val="nil"/>
          <w:left w:val="nil"/>
          <w:bottom w:val="nil"/>
          <w:right w:val="nil"/>
          <w:between w:val="nil"/>
        </w:pBdr>
        <w:ind w:right="282"/>
        <w:jc w:val="center"/>
        <w:rPr>
          <w:rFonts w:eastAsia="Calibri"/>
          <w:color w:val="000000"/>
          <w:sz w:val="22"/>
          <w:szCs w:val="22"/>
        </w:rPr>
      </w:pPr>
      <w:proofErr w:type="gramStart"/>
      <w:r w:rsidRPr="00ED66EE">
        <w:rPr>
          <w:rFonts w:eastAsia="Calibri"/>
          <w:color w:val="000000"/>
          <w:sz w:val="22"/>
          <w:szCs w:val="22"/>
        </w:rPr>
        <w:t>sotto</w:t>
      </w:r>
      <w:proofErr w:type="gramEnd"/>
      <w:r w:rsidRPr="00ED66EE">
        <w:rPr>
          <w:rFonts w:eastAsia="Calibri"/>
          <w:color w:val="000000"/>
          <w:sz w:val="22"/>
          <w:szCs w:val="22"/>
        </w:rPr>
        <w:t xml:space="preserve"> la propria responsabilità,</w:t>
      </w:r>
    </w:p>
    <w:p w14:paraId="6165F1BA" w14:textId="77777777" w:rsidR="005451E2" w:rsidRPr="00ED66EE" w:rsidRDefault="005451E2" w:rsidP="005451E2">
      <w:pPr>
        <w:pBdr>
          <w:top w:val="nil"/>
          <w:left w:val="nil"/>
          <w:bottom w:val="nil"/>
          <w:right w:val="nil"/>
          <w:between w:val="nil"/>
        </w:pBdr>
        <w:ind w:right="282"/>
        <w:jc w:val="center"/>
        <w:rPr>
          <w:rFonts w:eastAsia="Calibri"/>
          <w:color w:val="000000"/>
          <w:sz w:val="22"/>
          <w:szCs w:val="22"/>
        </w:rPr>
      </w:pPr>
    </w:p>
    <w:p w14:paraId="1EF75E64" w14:textId="77777777" w:rsidR="005451E2" w:rsidRPr="00ED66EE" w:rsidRDefault="005451E2" w:rsidP="005451E2">
      <w:pPr>
        <w:pBdr>
          <w:top w:val="nil"/>
          <w:left w:val="nil"/>
          <w:bottom w:val="nil"/>
          <w:right w:val="nil"/>
          <w:between w:val="nil"/>
        </w:pBdr>
        <w:ind w:right="282"/>
        <w:jc w:val="center"/>
        <w:rPr>
          <w:rFonts w:eastAsia="Calibri"/>
          <w:b/>
          <w:color w:val="000000"/>
          <w:sz w:val="22"/>
          <w:szCs w:val="22"/>
        </w:rPr>
      </w:pPr>
      <w:r w:rsidRPr="00ED66EE">
        <w:rPr>
          <w:rFonts w:eastAsia="Calibri"/>
          <w:b/>
          <w:color w:val="000000"/>
          <w:sz w:val="22"/>
          <w:szCs w:val="22"/>
        </w:rPr>
        <w:t>DICHIARA</w:t>
      </w:r>
    </w:p>
    <w:p w14:paraId="12ECD26F" w14:textId="77777777" w:rsidR="005451E2" w:rsidRPr="00ED66EE" w:rsidRDefault="005451E2" w:rsidP="005451E2">
      <w:pPr>
        <w:pBdr>
          <w:top w:val="nil"/>
          <w:left w:val="nil"/>
          <w:bottom w:val="nil"/>
          <w:right w:val="nil"/>
          <w:between w:val="nil"/>
        </w:pBdr>
        <w:ind w:right="282"/>
        <w:jc w:val="center"/>
        <w:rPr>
          <w:rFonts w:eastAsia="Calibri"/>
          <w:color w:val="000000"/>
          <w:sz w:val="22"/>
          <w:szCs w:val="22"/>
        </w:rPr>
      </w:pPr>
    </w:p>
    <w:p w14:paraId="3BF75B94" w14:textId="77777777" w:rsidR="001E0C99" w:rsidRPr="00ED66EE" w:rsidRDefault="005451E2" w:rsidP="005451E2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eastAsia="Calibri"/>
          <w:color w:val="000000"/>
          <w:sz w:val="22"/>
          <w:szCs w:val="22"/>
        </w:rPr>
      </w:pPr>
      <w:proofErr w:type="gramStart"/>
      <w:r w:rsidRPr="00ED66EE">
        <w:rPr>
          <w:rFonts w:eastAsia="Calibri"/>
          <w:color w:val="000000"/>
          <w:sz w:val="22"/>
          <w:szCs w:val="22"/>
        </w:rPr>
        <w:t>di</w:t>
      </w:r>
      <w:proofErr w:type="gramEnd"/>
      <w:r w:rsidRPr="00ED66EE">
        <w:rPr>
          <w:rFonts w:eastAsia="Calibri"/>
          <w:color w:val="000000"/>
          <w:sz w:val="22"/>
          <w:szCs w:val="22"/>
        </w:rPr>
        <w:t xml:space="preserve"> non trovarsi in nessuna della condizioni di</w:t>
      </w:r>
    </w:p>
    <w:p w14:paraId="2251B754" w14:textId="7E05E38A" w:rsidR="005451E2" w:rsidRPr="00ED66EE" w:rsidRDefault="005451E2" w:rsidP="001E0C99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ind w:right="282"/>
        <w:jc w:val="both"/>
        <w:rPr>
          <w:rFonts w:eastAsia="Calibri"/>
          <w:color w:val="000000"/>
          <w:sz w:val="22"/>
          <w:szCs w:val="22"/>
        </w:rPr>
      </w:pPr>
      <w:proofErr w:type="gramStart"/>
      <w:r w:rsidRPr="00ED66EE">
        <w:rPr>
          <w:rFonts w:eastAsia="Calibri"/>
          <w:color w:val="000000"/>
          <w:sz w:val="22"/>
          <w:szCs w:val="22"/>
        </w:rPr>
        <w:t>incompatibilità</w:t>
      </w:r>
      <w:proofErr w:type="gramEnd"/>
      <w:r w:rsidRPr="00ED66EE">
        <w:rPr>
          <w:rFonts w:eastAsia="Calibri"/>
          <w:color w:val="000000"/>
          <w:sz w:val="22"/>
          <w:szCs w:val="22"/>
        </w:rPr>
        <w:t xml:space="preserve"> previste dalle Disposizioni e Istruzioni per l’attuazione delle iniziative cofinanziate dai Fondi Strutturali europei 2014/2020, ovvero di:</w:t>
      </w:r>
    </w:p>
    <w:p w14:paraId="33F2E48A" w14:textId="1CB6B922" w:rsidR="005451E2" w:rsidRPr="00ED66EE" w:rsidRDefault="005451E2" w:rsidP="001E0C99">
      <w:pPr>
        <w:pBdr>
          <w:top w:val="nil"/>
          <w:left w:val="nil"/>
          <w:bottom w:val="nil"/>
          <w:right w:val="nil"/>
          <w:between w:val="nil"/>
        </w:pBdr>
        <w:ind w:left="720" w:right="282"/>
        <w:jc w:val="both"/>
        <w:rPr>
          <w:color w:val="000000"/>
          <w:sz w:val="22"/>
          <w:szCs w:val="22"/>
        </w:rPr>
      </w:pPr>
      <w:proofErr w:type="gramStart"/>
      <w:r w:rsidRPr="00ED66EE">
        <w:rPr>
          <w:rFonts w:eastAsia="Calibri"/>
          <w:color w:val="000000"/>
          <w:sz w:val="22"/>
          <w:szCs w:val="22"/>
        </w:rPr>
        <w:t>insussistenza</w:t>
      </w:r>
      <w:proofErr w:type="gramEnd"/>
      <w:r w:rsidRPr="00ED66EE">
        <w:rPr>
          <w:rFonts w:eastAsia="Calibri"/>
          <w:color w:val="000000"/>
          <w:sz w:val="22"/>
          <w:szCs w:val="22"/>
        </w:rPr>
        <w:t xml:space="preserve"> nei propri confronti delle cause di incompatibilità e </w:t>
      </w:r>
      <w:proofErr w:type="spellStart"/>
      <w:r w:rsidRPr="00ED66EE">
        <w:rPr>
          <w:rFonts w:eastAsia="Calibri"/>
          <w:color w:val="000000"/>
          <w:sz w:val="22"/>
          <w:szCs w:val="22"/>
        </w:rPr>
        <w:t>inconferibilità</w:t>
      </w:r>
      <w:proofErr w:type="spellEnd"/>
      <w:r w:rsidRPr="00ED66EE">
        <w:rPr>
          <w:rFonts w:eastAsia="Calibri"/>
          <w:color w:val="000000"/>
          <w:sz w:val="22"/>
          <w:szCs w:val="22"/>
        </w:rPr>
        <w:t xml:space="preserve"> a svolgere l’incarico indicato previste dal D.lgs. 39/2013 recante “Disposizioni in materia di </w:t>
      </w:r>
      <w:proofErr w:type="spellStart"/>
      <w:r w:rsidRPr="00ED66EE">
        <w:rPr>
          <w:rFonts w:eastAsia="Calibri"/>
          <w:color w:val="000000"/>
          <w:sz w:val="22"/>
          <w:szCs w:val="22"/>
        </w:rPr>
        <w:t>inconferibilità</w:t>
      </w:r>
      <w:proofErr w:type="spellEnd"/>
      <w:r w:rsidRPr="00ED66EE">
        <w:rPr>
          <w:rFonts w:eastAsia="Calibri"/>
          <w:color w:val="000000"/>
          <w:sz w:val="22"/>
          <w:szCs w:val="22"/>
        </w:rPr>
        <w:t xml:space="preserve"> e incompatibilità di incarichi presso le pubbliche amministrazioni e gli enti privati di controllo pubblico, a norma dell’art. 1 , c.49 e 50 della L.190/2012”.</w:t>
      </w:r>
    </w:p>
    <w:p w14:paraId="08363F81" w14:textId="1260B9B2" w:rsidR="005451E2" w:rsidRPr="00ED66EE" w:rsidRDefault="001E0C99" w:rsidP="005451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82"/>
        <w:jc w:val="both"/>
        <w:rPr>
          <w:color w:val="000000"/>
          <w:sz w:val="22"/>
          <w:szCs w:val="22"/>
        </w:rPr>
      </w:pPr>
      <w:r w:rsidRPr="00ED66EE">
        <w:rPr>
          <w:rFonts w:eastAsia="Calibri"/>
          <w:color w:val="000000"/>
          <w:sz w:val="22"/>
          <w:szCs w:val="22"/>
        </w:rPr>
        <w:t xml:space="preserve">Di </w:t>
      </w:r>
      <w:r w:rsidR="005451E2" w:rsidRPr="00ED66EE">
        <w:rPr>
          <w:rFonts w:eastAsia="Calibri"/>
          <w:color w:val="000000"/>
          <w:sz w:val="22"/>
          <w:szCs w:val="22"/>
        </w:rPr>
        <w:t>rinunciare all’incarico nel caso in cui le ditte interpellate nei bandi di gara avranno collegamenti di qualsiasi titolo con la mia persona.</w:t>
      </w:r>
    </w:p>
    <w:p w14:paraId="242EE246" w14:textId="77777777" w:rsidR="005451E2" w:rsidRPr="00ED66EE" w:rsidRDefault="005451E2" w:rsidP="005451E2">
      <w:pPr>
        <w:pBdr>
          <w:top w:val="nil"/>
          <w:left w:val="nil"/>
          <w:bottom w:val="nil"/>
          <w:right w:val="nil"/>
          <w:between w:val="nil"/>
        </w:pBdr>
        <w:ind w:left="360" w:right="282"/>
        <w:jc w:val="both"/>
        <w:rPr>
          <w:rFonts w:eastAsia="Calibri"/>
          <w:color w:val="000000"/>
          <w:sz w:val="22"/>
          <w:szCs w:val="22"/>
        </w:rPr>
      </w:pPr>
    </w:p>
    <w:p w14:paraId="35AB69ED" w14:textId="77777777" w:rsidR="005451E2" w:rsidRPr="00ED66EE" w:rsidRDefault="005451E2" w:rsidP="005451E2">
      <w:pPr>
        <w:pBdr>
          <w:top w:val="nil"/>
          <w:left w:val="nil"/>
          <w:bottom w:val="nil"/>
          <w:right w:val="nil"/>
          <w:between w:val="nil"/>
        </w:pBdr>
        <w:ind w:left="360" w:right="282"/>
        <w:jc w:val="both"/>
        <w:rPr>
          <w:rFonts w:eastAsia="Calibri"/>
          <w:color w:val="000000"/>
          <w:sz w:val="22"/>
          <w:szCs w:val="22"/>
        </w:rPr>
      </w:pPr>
      <w:r w:rsidRPr="00ED66EE">
        <w:rPr>
          <w:rFonts w:eastAsia="Calibri"/>
          <w:color w:val="000000"/>
          <w:sz w:val="22"/>
          <w:szCs w:val="22"/>
        </w:rPr>
        <w:t>In fede.</w:t>
      </w:r>
    </w:p>
    <w:p w14:paraId="0C0B826A" w14:textId="77777777" w:rsidR="005451E2" w:rsidRPr="00ED66EE" w:rsidRDefault="005451E2" w:rsidP="005451E2">
      <w:pPr>
        <w:pBdr>
          <w:top w:val="nil"/>
          <w:left w:val="nil"/>
          <w:bottom w:val="nil"/>
          <w:right w:val="nil"/>
          <w:between w:val="nil"/>
        </w:pBdr>
        <w:ind w:left="360" w:right="282"/>
        <w:jc w:val="both"/>
        <w:rPr>
          <w:color w:val="000000"/>
          <w:sz w:val="22"/>
          <w:szCs w:val="22"/>
        </w:rPr>
      </w:pPr>
      <w:r w:rsidRPr="00ED66EE">
        <w:rPr>
          <w:rFonts w:eastAsia="Calibri"/>
          <w:color w:val="000000"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451E2" w:rsidRPr="00ED66EE" w14:paraId="3F02E10D" w14:textId="77777777" w:rsidTr="00E53D16">
        <w:tc>
          <w:tcPr>
            <w:tcW w:w="4889" w:type="dxa"/>
          </w:tcPr>
          <w:p w14:paraId="1C4F8DBC" w14:textId="77777777" w:rsidR="00AD55FA" w:rsidRDefault="00AD55FA" w:rsidP="00E53D1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14:paraId="32FD1494" w14:textId="77777777" w:rsidR="00AD55FA" w:rsidRDefault="00AD55FA" w:rsidP="00E53D16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14:paraId="3096E3C4" w14:textId="320B3CD8" w:rsidR="005451E2" w:rsidRPr="00ED66EE" w:rsidRDefault="005451E2" w:rsidP="00E53D16">
            <w:pPr>
              <w:jc w:val="both"/>
              <w:rPr>
                <w:rFonts w:eastAsia="Calibri"/>
                <w:i/>
                <w:color w:val="FF0000"/>
                <w:sz w:val="22"/>
                <w:szCs w:val="22"/>
              </w:rPr>
            </w:pPr>
            <w:r w:rsidRPr="00ED66EE">
              <w:rPr>
                <w:rFonts w:eastAsia="Calibri"/>
                <w:i/>
                <w:sz w:val="22"/>
                <w:szCs w:val="22"/>
              </w:rPr>
              <w:t>Data</w:t>
            </w:r>
            <w:r w:rsidR="00AD55FA">
              <w:rPr>
                <w:rFonts w:eastAsia="Calibri"/>
                <w:i/>
                <w:sz w:val="22"/>
                <w:szCs w:val="22"/>
              </w:rPr>
              <w:t>__________________</w:t>
            </w:r>
          </w:p>
        </w:tc>
        <w:tc>
          <w:tcPr>
            <w:tcW w:w="4889" w:type="dxa"/>
          </w:tcPr>
          <w:p w14:paraId="27ACA614" w14:textId="0C0551DD" w:rsidR="005451E2" w:rsidRDefault="005451E2" w:rsidP="00E53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ED66EE">
              <w:rPr>
                <w:rFonts w:eastAsia="Calibri"/>
                <w:i/>
                <w:color w:val="000000"/>
                <w:sz w:val="22"/>
                <w:szCs w:val="22"/>
              </w:rPr>
              <w:t>Firma</w:t>
            </w:r>
            <w:r w:rsidR="00AD55FA">
              <w:rPr>
                <w:rFonts w:eastAsia="Calibri"/>
                <w:i/>
                <w:color w:val="000000"/>
                <w:sz w:val="22"/>
                <w:szCs w:val="22"/>
              </w:rPr>
              <w:t xml:space="preserve"> </w:t>
            </w:r>
            <w:r w:rsidR="0019209D">
              <w:rPr>
                <w:rFonts w:eastAsia="Calibri"/>
                <w:i/>
                <w:color w:val="000000"/>
                <w:sz w:val="22"/>
                <w:szCs w:val="22"/>
              </w:rPr>
              <w:t>Collaudatore</w:t>
            </w:r>
          </w:p>
          <w:p w14:paraId="4CD2111B" w14:textId="77777777" w:rsidR="0019209D" w:rsidRDefault="0019209D" w:rsidP="00E53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i/>
                <w:color w:val="000000"/>
                <w:sz w:val="22"/>
                <w:szCs w:val="22"/>
              </w:rPr>
            </w:pPr>
          </w:p>
          <w:p w14:paraId="03D83C17" w14:textId="77777777" w:rsidR="00AD55FA" w:rsidRDefault="00AD55FA" w:rsidP="00E53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i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14:paraId="742A0474" w14:textId="3D5642BC" w:rsidR="00AD55FA" w:rsidRDefault="00AD55FA" w:rsidP="00E53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i/>
                <w:color w:val="000000"/>
                <w:sz w:val="22"/>
                <w:szCs w:val="22"/>
              </w:rPr>
            </w:pPr>
          </w:p>
          <w:p w14:paraId="7C6A7E7E" w14:textId="1C83B58A" w:rsidR="00AD55FA" w:rsidRPr="00ED66EE" w:rsidRDefault="00AD55FA" w:rsidP="00E53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i/>
                <w:color w:val="000000"/>
                <w:sz w:val="22"/>
                <w:szCs w:val="22"/>
              </w:rPr>
            </w:pPr>
            <w:r>
              <w:rPr>
                <w:rFonts w:eastAsia="Calibri"/>
                <w:i/>
                <w:color w:val="000000"/>
                <w:sz w:val="22"/>
                <w:szCs w:val="22"/>
              </w:rPr>
              <w:t>__________________________</w:t>
            </w:r>
          </w:p>
          <w:p w14:paraId="256C18DF" w14:textId="77777777" w:rsidR="005451E2" w:rsidRPr="00ED66EE" w:rsidRDefault="005451E2" w:rsidP="00E53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i/>
                <w:color w:val="000000"/>
                <w:sz w:val="22"/>
                <w:szCs w:val="22"/>
              </w:rPr>
            </w:pPr>
          </w:p>
        </w:tc>
      </w:tr>
    </w:tbl>
    <w:p w14:paraId="6C8098D8" w14:textId="31E7089C" w:rsidR="005451E2" w:rsidRPr="00ED66EE" w:rsidRDefault="005451E2" w:rsidP="005451E2">
      <w:pPr>
        <w:rPr>
          <w:sz w:val="22"/>
          <w:szCs w:val="22"/>
        </w:rPr>
      </w:pPr>
    </w:p>
    <w:p w14:paraId="3DF1DAE1" w14:textId="77777777" w:rsidR="00E53D16" w:rsidRPr="00ED66EE" w:rsidRDefault="00E53D16">
      <w:pPr>
        <w:rPr>
          <w:sz w:val="22"/>
          <w:szCs w:val="22"/>
        </w:rPr>
      </w:pPr>
    </w:p>
    <w:sectPr w:rsidR="00E53D16" w:rsidRPr="00ED66E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89E17" w14:textId="77777777" w:rsidR="00E53D16" w:rsidRDefault="00E53D16" w:rsidP="00ED66EE">
      <w:r>
        <w:separator/>
      </w:r>
    </w:p>
  </w:endnote>
  <w:endnote w:type="continuationSeparator" w:id="0">
    <w:p w14:paraId="212AA7A6" w14:textId="77777777" w:rsidR="00E53D16" w:rsidRDefault="00E53D16" w:rsidP="00ED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806E2" w14:textId="77777777" w:rsidR="00E53D16" w:rsidRDefault="00E53D16" w:rsidP="00ED66EE">
      <w:r>
        <w:separator/>
      </w:r>
    </w:p>
  </w:footnote>
  <w:footnote w:type="continuationSeparator" w:id="0">
    <w:p w14:paraId="265E7AB6" w14:textId="77777777" w:rsidR="00E53D16" w:rsidRDefault="00E53D16" w:rsidP="00ED6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67029" w14:textId="7C6CB99B" w:rsidR="00E53D16" w:rsidRDefault="00E53D16">
    <w:pPr>
      <w:pStyle w:val="Intestazione"/>
    </w:pPr>
    <w:r>
      <w:rPr>
        <w:b/>
        <w:noProof/>
      </w:rPr>
      <w:drawing>
        <wp:inline distT="0" distB="0" distL="0" distR="0" wp14:anchorId="1D811B17" wp14:editId="6F4842B8">
          <wp:extent cx="6120130" cy="1085062"/>
          <wp:effectExtent l="0" t="0" r="0" b="0"/>
          <wp:docPr id="1" name="Immagine 1" descr="Descrizione: 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Descrizione: 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5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E130719"/>
    <w:multiLevelType w:val="hybridMultilevel"/>
    <w:tmpl w:val="E2D49D94"/>
    <w:lvl w:ilvl="0" w:tplc="74BCB6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DC"/>
    <w:rsid w:val="0005706D"/>
    <w:rsid w:val="0019209D"/>
    <w:rsid w:val="001E0C99"/>
    <w:rsid w:val="002207FC"/>
    <w:rsid w:val="00376C54"/>
    <w:rsid w:val="003A14B2"/>
    <w:rsid w:val="00423A53"/>
    <w:rsid w:val="00475272"/>
    <w:rsid w:val="005451E2"/>
    <w:rsid w:val="00663BDC"/>
    <w:rsid w:val="007144F0"/>
    <w:rsid w:val="00742F88"/>
    <w:rsid w:val="00781D19"/>
    <w:rsid w:val="00794689"/>
    <w:rsid w:val="009D3B57"/>
    <w:rsid w:val="009F40C3"/>
    <w:rsid w:val="00A157E6"/>
    <w:rsid w:val="00AD55FA"/>
    <w:rsid w:val="00B6047D"/>
    <w:rsid w:val="00BA16E9"/>
    <w:rsid w:val="00C46277"/>
    <w:rsid w:val="00E53D16"/>
    <w:rsid w:val="00ED66EE"/>
    <w:rsid w:val="00FA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001B"/>
  <w15:docId w15:val="{E9A37349-FB64-4FE0-B91D-9818374D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45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5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1E0C9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D66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66E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D66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66E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66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66E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rsid w:val="00ED66EE"/>
    <w:rPr>
      <w:color w:val="0000FF"/>
      <w:u w:val="single"/>
    </w:rPr>
  </w:style>
  <w:style w:type="paragraph" w:customStyle="1" w:styleId="Default">
    <w:name w:val="Default"/>
    <w:rsid w:val="00ED66E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dogliani</cp:lastModifiedBy>
  <cp:revision>18</cp:revision>
  <dcterms:created xsi:type="dcterms:W3CDTF">2022-02-11T08:54:00Z</dcterms:created>
  <dcterms:modified xsi:type="dcterms:W3CDTF">2022-05-31T10:05:00Z</dcterms:modified>
</cp:coreProperties>
</file>