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A2DF6" w14:textId="5A5D1F60" w:rsidR="00017E20" w:rsidRDefault="00017E20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  <w:bookmarkStart w:id="0" w:name="_Hlk195612660"/>
    </w:p>
    <w:p w14:paraId="50A6E932" w14:textId="08B32C40" w:rsidR="00F116D2" w:rsidRDefault="00F116D2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14:paraId="0246CCDE" w14:textId="0DB163C1" w:rsidR="00F116D2" w:rsidRPr="00F116D2" w:rsidRDefault="00F116D2" w:rsidP="00F116D2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  <w:r w:rsidRPr="00733148"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BCC1A40" wp14:editId="0CF26ED4">
            <wp:simplePos x="0" y="0"/>
            <wp:positionH relativeFrom="margin">
              <wp:posOffset>1113759</wp:posOffset>
            </wp:positionH>
            <wp:positionV relativeFrom="paragraph">
              <wp:posOffset>6023</wp:posOffset>
            </wp:positionV>
            <wp:extent cx="572201" cy="469900"/>
            <wp:effectExtent l="0" t="0" r="0" b="6350"/>
            <wp:wrapNone/>
            <wp:docPr id="2" name="Immagine 2" descr="ESA LOGO58 tr spruz septies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SA LOGO58 tr spruz septies cop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01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E0EF4" w14:textId="267911EC" w:rsidR="00F116D2" w:rsidRPr="00F116D2" w:rsidRDefault="00F116D2" w:rsidP="00F116D2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14:paraId="0F008A3A" w14:textId="1A31B6A8" w:rsidR="00F116D2" w:rsidRPr="00F116D2" w:rsidRDefault="00F116D2" w:rsidP="00F116D2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14:paraId="22C3868C" w14:textId="77777777" w:rsidR="00F116D2" w:rsidRPr="00F116D2" w:rsidRDefault="00F116D2" w:rsidP="00F116D2">
      <w:pPr>
        <w:tabs>
          <w:tab w:val="left" w:pos="-180"/>
          <w:tab w:val="left" w:pos="0"/>
        </w:tabs>
        <w:ind w:hanging="2"/>
        <w:jc w:val="center"/>
        <w:rPr>
          <w:rFonts w:asciiTheme="minorHAnsi" w:hAnsiTheme="minorHAnsi" w:cstheme="minorHAnsi"/>
          <w:sz w:val="18"/>
          <w:szCs w:val="18"/>
        </w:rPr>
      </w:pPr>
      <w:r w:rsidRPr="00F116D2">
        <w:rPr>
          <w:rFonts w:asciiTheme="minorHAnsi" w:hAnsiTheme="minorHAnsi" w:cstheme="minorHAnsi"/>
          <w:bCs/>
          <w:sz w:val="18"/>
          <w:szCs w:val="18"/>
        </w:rPr>
        <w:t>ISTITUTO COMPRENSIVO STATALE DI FENEGRÒ</w:t>
      </w:r>
    </w:p>
    <w:p w14:paraId="420D7A88" w14:textId="77777777" w:rsidR="00F116D2" w:rsidRPr="00F116D2" w:rsidRDefault="00F116D2" w:rsidP="00F116D2">
      <w:pPr>
        <w:keepNext/>
        <w:ind w:hanging="2"/>
        <w:jc w:val="center"/>
        <w:outlineLvl w:val="0"/>
        <w:rPr>
          <w:rFonts w:asciiTheme="minorHAnsi" w:hAnsiTheme="minorHAnsi" w:cstheme="minorHAnsi"/>
          <w:bCs/>
          <w:kern w:val="28"/>
          <w:sz w:val="18"/>
          <w:szCs w:val="18"/>
        </w:rPr>
      </w:pPr>
      <w:r w:rsidRPr="00F116D2">
        <w:rPr>
          <w:rFonts w:asciiTheme="minorHAnsi" w:hAnsiTheme="minorHAnsi" w:cstheme="minorHAnsi"/>
          <w:bCs/>
          <w:kern w:val="28"/>
          <w:sz w:val="18"/>
          <w:szCs w:val="18"/>
        </w:rPr>
        <w:t>FENEGRÒ – CIRIMIDO – LIMIDO COMASCO – LURAGO MARINONE</w:t>
      </w:r>
    </w:p>
    <w:p w14:paraId="61D58B07" w14:textId="77777777" w:rsidR="00F116D2" w:rsidRDefault="00F116D2" w:rsidP="00F116D2">
      <w:pPr>
        <w:keepNext/>
        <w:ind w:hanging="2"/>
        <w:jc w:val="center"/>
        <w:outlineLvl w:val="0"/>
        <w:rPr>
          <w:rFonts w:asciiTheme="minorHAnsi" w:hAnsiTheme="minorHAnsi" w:cstheme="minorHAnsi"/>
          <w:bCs/>
          <w:kern w:val="28"/>
          <w:sz w:val="18"/>
          <w:szCs w:val="18"/>
          <w:lang w:val="en-US"/>
        </w:rPr>
      </w:pPr>
      <w:r w:rsidRPr="00F116D2">
        <w:rPr>
          <w:rFonts w:asciiTheme="minorHAnsi" w:hAnsiTheme="minorHAnsi" w:cstheme="minorHAnsi"/>
          <w:bCs/>
          <w:kern w:val="28"/>
          <w:sz w:val="18"/>
          <w:szCs w:val="18"/>
        </w:rPr>
        <w:t xml:space="preserve">Via Dell’Arte, 1 – FENEGRÒ (CO) - CF 80015360136Tel. </w:t>
      </w:r>
      <w:r w:rsidRPr="00F116D2">
        <w:rPr>
          <w:rFonts w:asciiTheme="minorHAnsi" w:hAnsiTheme="minorHAnsi" w:cstheme="minorHAnsi"/>
          <w:bCs/>
          <w:kern w:val="28"/>
          <w:sz w:val="18"/>
          <w:szCs w:val="18"/>
          <w:lang w:val="en-US"/>
        </w:rPr>
        <w:t>031/935773</w:t>
      </w:r>
    </w:p>
    <w:p w14:paraId="1A228CCC" w14:textId="3D1B77F3" w:rsidR="00F116D2" w:rsidRPr="00F116D2" w:rsidRDefault="00F116D2" w:rsidP="00F116D2">
      <w:pPr>
        <w:keepNext/>
        <w:ind w:hanging="2"/>
        <w:jc w:val="center"/>
        <w:outlineLvl w:val="0"/>
        <w:rPr>
          <w:rFonts w:asciiTheme="minorHAnsi" w:hAnsiTheme="minorHAnsi" w:cstheme="minorHAnsi"/>
          <w:bCs/>
          <w:kern w:val="28"/>
          <w:sz w:val="18"/>
          <w:szCs w:val="18"/>
        </w:rPr>
      </w:pPr>
      <w:r w:rsidRPr="00F116D2">
        <w:rPr>
          <w:rFonts w:asciiTheme="minorHAnsi" w:hAnsiTheme="minorHAnsi" w:cstheme="minorHAnsi"/>
          <w:bCs/>
          <w:kern w:val="28"/>
          <w:sz w:val="18"/>
          <w:szCs w:val="18"/>
          <w:lang w:val="en-US"/>
        </w:rPr>
        <w:t xml:space="preserve"> </w:t>
      </w:r>
      <w:bookmarkStart w:id="1" w:name="_Hlt498241133"/>
      <w:r w:rsidRPr="00F116D2">
        <w:rPr>
          <w:rFonts w:asciiTheme="minorHAnsi" w:hAnsiTheme="minorHAnsi" w:cstheme="minorHAnsi"/>
          <w:bCs/>
          <w:kern w:val="28"/>
          <w:sz w:val="18"/>
          <w:szCs w:val="18"/>
          <w:lang w:val="en-US"/>
        </w:rPr>
        <w:t xml:space="preserve">- </w:t>
      </w:r>
      <w:r w:rsidRPr="00F116D2">
        <w:rPr>
          <w:rFonts w:asciiTheme="minorHAnsi" w:hAnsiTheme="minorHAnsi" w:cstheme="minorHAnsi"/>
          <w:kern w:val="28"/>
          <w:sz w:val="18"/>
          <w:szCs w:val="18"/>
          <w:lang w:val="en-US"/>
        </w:rPr>
        <w:t>coic82200c</w:t>
      </w:r>
      <w:r w:rsidRPr="00F116D2">
        <w:rPr>
          <w:rFonts w:asciiTheme="minorHAnsi" w:hAnsiTheme="minorHAnsi" w:cstheme="minorHAnsi"/>
          <w:b/>
          <w:kern w:val="28"/>
          <w:sz w:val="18"/>
          <w:szCs w:val="18"/>
          <w:lang w:val="en-US"/>
        </w:rPr>
        <w:t>@</w:t>
      </w:r>
      <w:r w:rsidRPr="00F116D2">
        <w:rPr>
          <w:rFonts w:asciiTheme="minorHAnsi" w:hAnsiTheme="minorHAnsi" w:cstheme="minorHAnsi"/>
          <w:kern w:val="28"/>
          <w:sz w:val="18"/>
          <w:szCs w:val="18"/>
          <w:lang w:val="en-US"/>
        </w:rPr>
        <w:t>istruzione</w:t>
      </w:r>
      <w:hyperlink r:id="rId8" w:history="1"/>
      <w:bookmarkEnd w:id="1"/>
      <w:r w:rsidRPr="00F116D2">
        <w:rPr>
          <w:rFonts w:asciiTheme="minorHAnsi" w:hAnsiTheme="minorHAnsi" w:cstheme="minorHAnsi"/>
          <w:kern w:val="28"/>
          <w:sz w:val="18"/>
          <w:szCs w:val="18"/>
          <w:lang w:val="en-US"/>
        </w:rPr>
        <w:t>.it - coic82200c@pec.istruzione.it</w:t>
      </w:r>
    </w:p>
    <w:p w14:paraId="3A803C56" w14:textId="77777777" w:rsidR="00F116D2" w:rsidRPr="00F116D2" w:rsidRDefault="00F116D2" w:rsidP="00F116D2">
      <w:pPr>
        <w:ind w:hanging="2"/>
        <w:jc w:val="center"/>
        <w:rPr>
          <w:rFonts w:asciiTheme="minorHAnsi" w:hAnsiTheme="minorHAnsi" w:cstheme="minorHAnsi"/>
          <w:sz w:val="18"/>
          <w:szCs w:val="18"/>
        </w:rPr>
      </w:pPr>
      <w:r w:rsidRPr="00F116D2">
        <w:rPr>
          <w:rFonts w:asciiTheme="minorHAnsi" w:hAnsiTheme="minorHAnsi" w:cstheme="minorHAnsi"/>
          <w:sz w:val="18"/>
          <w:szCs w:val="18"/>
        </w:rPr>
        <w:t>www.comprensivofenegro.edu.it</w:t>
      </w:r>
    </w:p>
    <w:p w14:paraId="64977AFE" w14:textId="5E218B94" w:rsidR="00F116D2" w:rsidRPr="00F116D2" w:rsidRDefault="00F116D2" w:rsidP="00F116D2">
      <w:pPr>
        <w:jc w:val="center"/>
        <w:rPr>
          <w:rFonts w:asciiTheme="minorHAnsi" w:hAnsiTheme="minorHAnsi" w:cstheme="minorHAnsi"/>
          <w:sz w:val="18"/>
          <w:szCs w:val="18"/>
        </w:rPr>
      </w:pPr>
      <w:r w:rsidRPr="00F116D2">
        <w:rPr>
          <w:rFonts w:asciiTheme="minorHAnsi" w:hAnsiTheme="minorHAnsi" w:cstheme="minorHAnsi"/>
          <w:sz w:val="18"/>
          <w:szCs w:val="18"/>
        </w:rPr>
        <w:t xml:space="preserve">COD. UNIVOCO FATT. </w:t>
      </w:r>
      <w:r w:rsidRPr="00F116D2">
        <w:rPr>
          <w:rFonts w:asciiTheme="minorHAnsi" w:hAnsiTheme="minorHAnsi" w:cstheme="minorHAnsi"/>
          <w:sz w:val="18"/>
          <w:szCs w:val="18"/>
          <w:lang w:val="en-US"/>
        </w:rPr>
        <w:t xml:space="preserve">ELETT. UFXHS7 </w:t>
      </w:r>
    </w:p>
    <w:p w14:paraId="62BFDB7E" w14:textId="755467FB" w:rsidR="00F116D2" w:rsidRDefault="00F116D2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14:paraId="6364E7E4" w14:textId="77777777" w:rsidR="00F116D2" w:rsidRDefault="00F116D2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bookmarkEnd w:id="0"/>
    <w:p w14:paraId="68600CC5" w14:textId="77777777" w:rsidR="00FD5204" w:rsidRPr="00D35C9B" w:rsidRDefault="00FD5204" w:rsidP="00FD5204">
      <w:pPr>
        <w:spacing w:line="276" w:lineRule="auto"/>
        <w:jc w:val="both"/>
        <w:rPr>
          <w:rFonts w:ascii="Verdana" w:eastAsiaTheme="minorHAnsi" w:hAnsi="Verdana"/>
          <w:sz w:val="18"/>
          <w:szCs w:val="18"/>
        </w:rPr>
      </w:pPr>
      <w:r w:rsidRPr="00D35C9B">
        <w:rPr>
          <w:rFonts w:ascii="Verdana" w:eastAsiaTheme="minorHAnsi" w:hAnsi="Verdana"/>
          <w:sz w:val="18"/>
          <w:szCs w:val="18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D35C9B">
        <w:rPr>
          <w:rFonts w:ascii="Verdana" w:eastAsiaTheme="minorHAnsi" w:hAnsi="Verdana"/>
          <w:sz w:val="18"/>
          <w:szCs w:val="18"/>
        </w:rPr>
        <w:t>6.A</w:t>
      </w:r>
      <w:proofErr w:type="gramEnd"/>
      <w:r w:rsidRPr="00D35C9B">
        <w:rPr>
          <w:rFonts w:ascii="Verdana" w:eastAsiaTheme="minorHAnsi" w:hAnsi="Verdana"/>
          <w:sz w:val="18"/>
          <w:szCs w:val="18"/>
        </w:rPr>
        <w:t>4 – Sotto azione ESO4.6.A4.D, interventi di cui al Decreto del Ministro dell’istruzione e del merito 19 novembre 2024, n. 233, Avviso Prot. 57173 del 14/04/2025, “</w:t>
      </w:r>
      <w:r w:rsidRPr="00D35C9B">
        <w:rPr>
          <w:rFonts w:ascii="Verdana" w:eastAsiaTheme="minorHAnsi" w:hAnsi="Verdana"/>
          <w:i/>
          <w:iCs/>
          <w:sz w:val="18"/>
          <w:szCs w:val="18"/>
        </w:rPr>
        <w:t>Percorsi di orientamento nelle scuole secondarie di primo grado</w:t>
      </w:r>
      <w:r w:rsidRPr="00D35C9B">
        <w:rPr>
          <w:rFonts w:ascii="Verdana" w:eastAsiaTheme="minorHAnsi" w:hAnsi="Verdana"/>
          <w:sz w:val="18"/>
          <w:szCs w:val="18"/>
        </w:rPr>
        <w:t>”</w:t>
      </w:r>
    </w:p>
    <w:p w14:paraId="47D6CD04" w14:textId="77777777" w:rsidR="00FD5204" w:rsidRPr="006C1262" w:rsidRDefault="00FD5204" w:rsidP="00FD5204">
      <w:pPr>
        <w:spacing w:line="276" w:lineRule="auto"/>
        <w:jc w:val="center"/>
        <w:rPr>
          <w:rFonts w:cstheme="minorHAnsi"/>
        </w:rPr>
      </w:pPr>
      <w:r w:rsidRPr="006C1262">
        <w:rPr>
          <w:rFonts w:cstheme="minorHAnsi"/>
        </w:rPr>
        <w:t xml:space="preserve">Codice Identificativo Progetto: </w:t>
      </w:r>
      <w:r w:rsidRPr="005A3C6A">
        <w:rPr>
          <w:rFonts w:ascii="Verdana" w:hAnsi="Verdana"/>
          <w:sz w:val="18"/>
          <w:szCs w:val="18"/>
        </w:rPr>
        <w:t>ESO4.6.</w:t>
      </w:r>
      <w:r>
        <w:rPr>
          <w:rFonts w:ascii="Verdana" w:hAnsi="Verdana"/>
          <w:sz w:val="18"/>
          <w:szCs w:val="18"/>
        </w:rPr>
        <w:t xml:space="preserve"> </w:t>
      </w:r>
      <w:r w:rsidRPr="005A3C6A">
        <w:rPr>
          <w:rFonts w:ascii="Verdana" w:hAnsi="Verdana"/>
          <w:sz w:val="18"/>
          <w:szCs w:val="18"/>
        </w:rPr>
        <w:t>A4.D-FSEPNLO-2025-97</w:t>
      </w:r>
    </w:p>
    <w:p w14:paraId="1683E387" w14:textId="77777777" w:rsidR="00FD5204" w:rsidRPr="006C1262" w:rsidRDefault="00FD5204" w:rsidP="00FD520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cstheme="minorHAnsi"/>
        </w:rPr>
      </w:pPr>
      <w:r w:rsidRPr="006C1262">
        <w:rPr>
          <w:rFonts w:cstheme="minorHAnsi"/>
        </w:rPr>
        <w:t xml:space="preserve">CUP: </w:t>
      </w:r>
      <w:r w:rsidRPr="00D37115">
        <w:rPr>
          <w:rFonts w:ascii="Verdana" w:eastAsiaTheme="minorHAnsi" w:hAnsi="Verdana"/>
          <w:sz w:val="18"/>
          <w:szCs w:val="18"/>
        </w:rPr>
        <w:t>H44D25000900007</w:t>
      </w:r>
    </w:p>
    <w:p w14:paraId="0D9FDA2B" w14:textId="77777777" w:rsidR="00FD5204" w:rsidRDefault="00FD5204" w:rsidP="00017E20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28330683" w14:textId="77777777" w:rsidR="00FD5204" w:rsidRDefault="00FD5204" w:rsidP="00017E20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7834B17B" w14:textId="77777777" w:rsidR="00FD5204" w:rsidRDefault="00FD5204" w:rsidP="00017E20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721A7D93" w14:textId="722C8E28" w:rsidR="00017E20" w:rsidRDefault="00017E20" w:rsidP="003809FE">
      <w:pPr>
        <w:autoSpaceDE w:val="0"/>
        <w:ind w:left="7080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  <w:r w:rsidR="003809FE">
        <w:rPr>
          <w:rFonts w:ascii="Arial" w:hAnsi="Arial" w:cs="Arial"/>
          <w:sz w:val="18"/>
          <w:szCs w:val="18"/>
        </w:rPr>
        <w:t xml:space="preserve"> dell’I. C di Fenegrò</w:t>
      </w:r>
    </w:p>
    <w:p w14:paraId="7D50576D" w14:textId="325690EA" w:rsidR="00017E20" w:rsidRDefault="00017E20" w:rsidP="00017E20">
      <w:pPr>
        <w:autoSpaceDE w:val="0"/>
        <w:ind w:left="5103"/>
        <w:jc w:val="both"/>
        <w:rPr>
          <w:rFonts w:ascii="Arial" w:hAnsi="Arial" w:cs="Arial"/>
        </w:rPr>
      </w:pPr>
    </w:p>
    <w:p w14:paraId="3E022891" w14:textId="77777777" w:rsidR="003809FE" w:rsidRDefault="003809FE" w:rsidP="00017E20">
      <w:pPr>
        <w:autoSpaceDE w:val="0"/>
        <w:ind w:left="5103"/>
        <w:jc w:val="both"/>
        <w:rPr>
          <w:rFonts w:ascii="Arial" w:hAnsi="Arial" w:cs="Arial"/>
        </w:rPr>
      </w:pPr>
      <w:bookmarkStart w:id="2" w:name="_GoBack"/>
      <w:bookmarkEnd w:id="2"/>
    </w:p>
    <w:p w14:paraId="0E36E783" w14:textId="306C460C" w:rsidR="00017E20" w:rsidRPr="00A6740D" w:rsidRDefault="00017E20" w:rsidP="00F116D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A6740D">
        <w:rPr>
          <w:rFonts w:ascii="Arial" w:hAnsi="Arial" w:cs="Arial"/>
          <w:b/>
          <w:sz w:val="22"/>
          <w:szCs w:val="22"/>
        </w:rPr>
        <w:t>Domanda di partecipazione</w:t>
      </w:r>
    </w:p>
    <w:p w14:paraId="6B5C4A41" w14:textId="77777777" w:rsidR="00017E20" w:rsidRDefault="00017E20" w:rsidP="00017E20">
      <w:pPr>
        <w:autoSpaceDE w:val="0"/>
        <w:jc w:val="both"/>
        <w:rPr>
          <w:rFonts w:ascii="Arial" w:hAnsi="Arial" w:cs="Arial"/>
        </w:rPr>
      </w:pPr>
    </w:p>
    <w:p w14:paraId="4E998C42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73A6A880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B9B1F40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690AB1B0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5A4FAC2A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3D8CB16F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597FB18F" w14:textId="77777777" w:rsidR="00017E20" w:rsidRDefault="00017E20" w:rsidP="00017E2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12CBAAAC" w14:textId="77777777" w:rsidR="00017E20" w:rsidRDefault="00017E20" w:rsidP="00017E2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2A5F354B" w14:textId="0B6A8EA5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</w:t>
      </w:r>
      <w:r w:rsidR="00DB7FAF">
        <w:rPr>
          <w:rFonts w:ascii="Arial" w:hAnsi="Arial" w:cs="Arial"/>
          <w:sz w:val="18"/>
          <w:szCs w:val="18"/>
        </w:rPr>
        <w:t>i</w:t>
      </w:r>
      <w:r w:rsidR="00CB3DFE">
        <w:rPr>
          <w:rFonts w:ascii="Arial" w:hAnsi="Arial" w:cs="Arial"/>
          <w:sz w:val="18"/>
          <w:szCs w:val="18"/>
        </w:rPr>
        <w:t xml:space="preserve"> seguent</w:t>
      </w:r>
      <w:r w:rsidR="00DB7FAF">
        <w:rPr>
          <w:rFonts w:ascii="Arial" w:hAnsi="Arial" w:cs="Arial"/>
          <w:sz w:val="18"/>
          <w:szCs w:val="18"/>
        </w:rPr>
        <w:t>i</w:t>
      </w:r>
      <w:r w:rsidR="00CB3DFE">
        <w:rPr>
          <w:rFonts w:ascii="Arial" w:hAnsi="Arial" w:cs="Arial"/>
          <w:sz w:val="18"/>
          <w:szCs w:val="18"/>
        </w:rPr>
        <w:t xml:space="preserve"> incaric</w:t>
      </w:r>
      <w:r w:rsidR="00DB7FAF">
        <w:rPr>
          <w:rFonts w:ascii="Arial" w:hAnsi="Arial" w:cs="Arial"/>
          <w:sz w:val="18"/>
          <w:szCs w:val="18"/>
        </w:rPr>
        <w:t>hi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64746934" w14:textId="77777777" w:rsidR="00D23C7D" w:rsidRDefault="00D23C7D" w:rsidP="00017E2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071FF2" w14:textId="4C416FA8" w:rsidR="00DB7FAF" w:rsidRPr="00A74F4F" w:rsidRDefault="00DB7FAF" w:rsidP="00DB7FA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INDICANDO IL N. DI ORE DI DISPONIBILITA’ PER CIASCUN RUOLO (max 30 ore complessive</w:t>
      </w:r>
      <w:r w:rsidR="00786558">
        <w:rPr>
          <w:rFonts w:ascii="Arial" w:hAnsi="Arial" w:cs="Arial"/>
          <w:b/>
          <w:i/>
          <w:sz w:val="18"/>
          <w:szCs w:val="18"/>
          <w:u w:val="single"/>
        </w:rPr>
        <w:t xml:space="preserve"> per </w:t>
      </w:r>
      <w:proofErr w:type="gramStart"/>
      <w:r w:rsidR="00786558">
        <w:rPr>
          <w:rFonts w:ascii="Arial" w:hAnsi="Arial" w:cs="Arial"/>
          <w:b/>
          <w:i/>
          <w:sz w:val="18"/>
          <w:szCs w:val="18"/>
          <w:u w:val="single"/>
        </w:rPr>
        <w:t>modulo  esperto</w:t>
      </w:r>
      <w:proofErr w:type="gramEnd"/>
      <w:r w:rsidR="00786558">
        <w:rPr>
          <w:rFonts w:ascii="Arial" w:hAnsi="Arial" w:cs="Arial"/>
          <w:b/>
          <w:i/>
          <w:sz w:val="18"/>
          <w:szCs w:val="18"/>
          <w:u w:val="single"/>
        </w:rPr>
        <w:t xml:space="preserve"> e tutor e max 20 per modulo figura aggiuntiva</w:t>
      </w:r>
      <w:r>
        <w:rPr>
          <w:rFonts w:ascii="Arial" w:hAnsi="Arial" w:cs="Arial"/>
          <w:b/>
          <w:i/>
          <w:sz w:val="18"/>
          <w:szCs w:val="18"/>
          <w:u w:val="single"/>
        </w:rPr>
        <w:t>).</w:t>
      </w:r>
      <w:r w:rsidR="00201F96">
        <w:rPr>
          <w:rFonts w:ascii="Arial" w:hAnsi="Arial" w:cs="Arial"/>
          <w:b/>
          <w:i/>
          <w:sz w:val="18"/>
          <w:szCs w:val="18"/>
          <w:u w:val="single"/>
        </w:rPr>
        <w:br/>
      </w:r>
    </w:p>
    <w:p w14:paraId="2A507815" w14:textId="77777777" w:rsidR="00D23C7D" w:rsidRDefault="00D23C7D" w:rsidP="00017E2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51F3B59" w14:textId="77777777" w:rsidR="00D23C7D" w:rsidRDefault="00D23C7D" w:rsidP="00017E20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134"/>
        <w:gridCol w:w="940"/>
        <w:gridCol w:w="1292"/>
        <w:gridCol w:w="940"/>
        <w:gridCol w:w="1175"/>
        <w:gridCol w:w="1175"/>
      </w:tblGrid>
      <w:tr w:rsidR="004130EB" w:rsidRPr="00B841DE" w14:paraId="7FCDE46D" w14:textId="08388784" w:rsidTr="00313AED">
        <w:trPr>
          <w:trHeight w:val="383"/>
          <w:jc w:val="center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18C498D" w14:textId="77777777" w:rsidR="004130EB" w:rsidRPr="00B841DE" w:rsidRDefault="004130EB" w:rsidP="00DB7FA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23864227" w14:textId="43E9F5B8" w:rsidR="004130EB" w:rsidRPr="00B841DE" w:rsidRDefault="004130EB" w:rsidP="00DB7FA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Ruolo: ESPERTO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  <w:vAlign w:val="center"/>
          </w:tcPr>
          <w:p w14:paraId="7CDB0F4A" w14:textId="6544E7A4" w:rsidR="004130EB" w:rsidRPr="00B841DE" w:rsidRDefault="004130EB" w:rsidP="00DB7FA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ORE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35CCC6EE" w14:textId="77777777" w:rsidR="00A6740D" w:rsidRDefault="004130EB" w:rsidP="00DB7FA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</w:t>
            </w:r>
            <w:r w:rsidR="00A6740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:</w:t>
            </w:r>
          </w:p>
          <w:p w14:paraId="1DEE6EC1" w14:textId="0F54504B" w:rsidR="004130EB" w:rsidRPr="00B841DE" w:rsidRDefault="00A6740D" w:rsidP="00A6740D">
            <w:pPr>
              <w:suppressAutoHyphens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    </w:t>
            </w:r>
            <w:r w:rsidR="004130EB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TUTOR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F1BB55B" w14:textId="5E819421" w:rsidR="004130EB" w:rsidRPr="00B841DE" w:rsidRDefault="004130EB" w:rsidP="00DB7FA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ORE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A9D9547" w14:textId="77777777" w:rsidR="00A6740D" w:rsidRDefault="00A6740D" w:rsidP="00DB7FA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</w:p>
          <w:p w14:paraId="7BB3988F" w14:textId="30990D3C" w:rsidR="004130EB" w:rsidRDefault="004130EB" w:rsidP="00DB7FA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Ruolo: FIGURA AGGIUNTIVA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8AE8D7B" w14:textId="77777777" w:rsidR="00313AED" w:rsidRDefault="00313AED" w:rsidP="00313AE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</w:p>
          <w:p w14:paraId="33F09C56" w14:textId="2C49DCF6" w:rsidR="004130EB" w:rsidRDefault="00CE53EC" w:rsidP="00313AE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313AE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ORE (max 20 per </w:t>
            </w:r>
            <w:proofErr w:type="gramStart"/>
            <w:r w:rsidRPr="00313AE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modulo)</w:t>
            </w:r>
            <w:r w:rsidR="00BE75A1" w:rsidRPr="00313AE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*</w:t>
            </w:r>
            <w:proofErr w:type="gramEnd"/>
          </w:p>
        </w:tc>
      </w:tr>
      <w:tr w:rsidR="004130EB" w14:paraId="0C41D567" w14:textId="30AA68C8" w:rsidTr="00313AED">
        <w:trPr>
          <w:trHeight w:val="383"/>
          <w:jc w:val="center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2622" w14:textId="59529C7F" w:rsidR="004130EB" w:rsidRDefault="004130EB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t>95901 Io, noi e il futuro modulo 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4DF" w14:textId="77777777" w:rsidR="004130EB" w:rsidRPr="00DB7FAF" w:rsidRDefault="004130EB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1111" w14:textId="77777777" w:rsidR="004130EB" w:rsidRPr="00DB7FAF" w:rsidRDefault="004130EB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5A2" w14:textId="7AE6800B" w:rsidR="004130EB" w:rsidRPr="00DB7FAF" w:rsidRDefault="004130EB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32ED" w14:textId="701A445F" w:rsidR="004130EB" w:rsidRPr="00DB7FAF" w:rsidRDefault="004130EB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9CD2" w14:textId="77777777" w:rsidR="004130EB" w:rsidRPr="00DB7FAF" w:rsidRDefault="004130EB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7CC" w14:textId="77777777" w:rsidR="004130EB" w:rsidRPr="00DB7FAF" w:rsidRDefault="004130EB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4130EB" w14:paraId="0972D3F5" w14:textId="76B77032" w:rsidTr="00313AED">
        <w:trPr>
          <w:trHeight w:val="383"/>
          <w:jc w:val="center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341" w14:textId="13D28291" w:rsidR="004130EB" w:rsidRDefault="004130EB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t>95904 Io, noi e il futuro modulo B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CD1" w14:textId="77777777" w:rsidR="004130EB" w:rsidRPr="00DB7FAF" w:rsidRDefault="004130EB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6CB2" w14:textId="77777777" w:rsidR="004130EB" w:rsidRPr="00DB7FAF" w:rsidRDefault="004130EB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D70" w14:textId="445AA8BE" w:rsidR="004130EB" w:rsidRPr="00DB7FAF" w:rsidRDefault="004130EB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A006" w14:textId="01BAFB57" w:rsidR="004130EB" w:rsidRPr="00DB7FAF" w:rsidRDefault="004130EB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E5D" w14:textId="77777777" w:rsidR="004130EB" w:rsidRPr="00DB7FAF" w:rsidRDefault="004130EB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DE6" w14:textId="77777777" w:rsidR="004130EB" w:rsidRPr="00DB7FAF" w:rsidRDefault="004130EB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75399110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541A49B" w14:textId="77777777" w:rsidR="006135C3" w:rsidRDefault="006135C3" w:rsidP="006135C3">
      <w:pPr>
        <w:autoSpaceDE w:val="0"/>
        <w:autoSpaceDN w:val="0"/>
        <w:adjustRightInd w:val="0"/>
        <w:rPr>
          <w:rFonts w:ascii="Garamond" w:eastAsiaTheme="minorHAnsi" w:hAnsi="Garamond" w:cs="Garamond"/>
          <w:lang w:eastAsia="en-US"/>
        </w:rPr>
      </w:pPr>
    </w:p>
    <w:p w14:paraId="3A49CBEC" w14:textId="77777777" w:rsidR="006135C3" w:rsidRDefault="006135C3" w:rsidP="006135C3">
      <w:pPr>
        <w:autoSpaceDE w:val="0"/>
        <w:autoSpaceDN w:val="0"/>
        <w:adjustRightInd w:val="0"/>
        <w:rPr>
          <w:rFonts w:ascii="Garamond" w:eastAsiaTheme="minorHAnsi" w:hAnsi="Garamond" w:cs="Garamond"/>
          <w:lang w:eastAsia="en-US"/>
        </w:rPr>
      </w:pPr>
    </w:p>
    <w:p w14:paraId="06C64337" w14:textId="529C6D91" w:rsidR="00E62B83" w:rsidRDefault="006135C3" w:rsidP="00017E20">
      <w:pPr>
        <w:autoSpaceDE w:val="0"/>
        <w:jc w:val="both"/>
        <w:rPr>
          <w:rFonts w:ascii="Garamond" w:eastAsiaTheme="minorHAnsi" w:hAnsi="Garamond" w:cs="Garamond"/>
          <w:lang w:eastAsia="en-US"/>
        </w:rPr>
      </w:pPr>
      <w:r>
        <w:rPr>
          <w:rFonts w:ascii="Garamond" w:eastAsiaTheme="minorHAnsi" w:hAnsi="Garamond" w:cs="Garamond"/>
          <w:lang w:eastAsia="en-US"/>
        </w:rPr>
        <w:t>*</w:t>
      </w:r>
      <w:r w:rsidRPr="00A6740D">
        <w:rPr>
          <w:rFonts w:ascii="Arial" w:hAnsi="Arial" w:cs="Arial"/>
          <w:sz w:val="18"/>
          <w:szCs w:val="18"/>
        </w:rPr>
        <w:t xml:space="preserve">La figura aggiuntiva presterà la propria attività per un numero di ore pari al numero degli alunni candidati, nella misura di un’ora per ciascun alunno, al costo orario standard di € 30,00. Il numero massimo di ore riconoscibili e </w:t>
      </w:r>
      <w:proofErr w:type="spellStart"/>
      <w:r w:rsidRPr="00A6740D">
        <w:rPr>
          <w:rFonts w:ascii="Arial" w:hAnsi="Arial" w:cs="Arial"/>
          <w:sz w:val="18"/>
          <w:szCs w:val="18"/>
        </w:rPr>
        <w:t>retribuibili</w:t>
      </w:r>
      <w:proofErr w:type="spellEnd"/>
      <w:r w:rsidRPr="00A6740D">
        <w:rPr>
          <w:rFonts w:ascii="Arial" w:hAnsi="Arial" w:cs="Arial"/>
          <w:sz w:val="18"/>
          <w:szCs w:val="18"/>
        </w:rPr>
        <w:t xml:space="preserve"> non potrà in ogni caso superare il numero degli alunni inseriti in candidatura; qualora il numero degli alunni effettivi sia inferiore a 20, la retribuzione sarà commisurata al numero effettivo degli alunni partecipanti.</w:t>
      </w:r>
    </w:p>
    <w:p w14:paraId="64657A7F" w14:textId="77777777" w:rsidR="006135C3" w:rsidRDefault="006135C3" w:rsidP="00017E20">
      <w:pPr>
        <w:autoSpaceDE w:val="0"/>
        <w:jc w:val="both"/>
        <w:rPr>
          <w:rFonts w:ascii="Garamond" w:eastAsiaTheme="minorHAnsi" w:hAnsi="Garamond" w:cs="Garamond"/>
          <w:lang w:eastAsia="en-US"/>
        </w:rPr>
      </w:pPr>
    </w:p>
    <w:p w14:paraId="7897F0B6" w14:textId="77777777" w:rsidR="006135C3" w:rsidRDefault="006135C3" w:rsidP="00017E2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891D848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2E22FF39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FA608F9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6FB2F512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F70B1B8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15EB52F" w14:textId="77777777" w:rsidR="00017E20" w:rsidRPr="00F25812" w:rsidRDefault="00017E20" w:rsidP="00017E20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959C802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545AB8D6" w14:textId="77777777" w:rsidR="00017E20" w:rsidRPr="00F25812" w:rsidRDefault="00017E20" w:rsidP="00017E20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3771C7DA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230CD56E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E64B1A1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7FF5112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58D5E260" w14:textId="77777777" w:rsidR="00017E20" w:rsidRDefault="00017E20" w:rsidP="00017E20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205A579E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4DFFA9A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F9DB43E" w14:textId="77777777" w:rsidR="00017E20" w:rsidRDefault="00017E20" w:rsidP="00017E2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4018A79C" w14:textId="77777777" w:rsidR="00017E20" w:rsidRDefault="00017E20" w:rsidP="00017E2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0CE2D388" w14:textId="77777777" w:rsidR="00017E20" w:rsidRDefault="00017E20" w:rsidP="00017E2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74D9C34C" w14:textId="77777777" w:rsidR="00017E20" w:rsidRDefault="00017E20" w:rsidP="00017E2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12631F8" w14:textId="77777777" w:rsidR="00017E20" w:rsidRDefault="00017E20" w:rsidP="00017E2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157DE93" w14:textId="77777777" w:rsidR="00017E20" w:rsidRDefault="00017E20" w:rsidP="00017E2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3025AF5" w14:textId="77777777" w:rsidR="00017E20" w:rsidRPr="00C20594" w:rsidRDefault="00017E20" w:rsidP="00017E2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3C6853A1" w14:textId="77777777" w:rsidR="00017E20" w:rsidRPr="00C20594" w:rsidRDefault="00017E20" w:rsidP="00017E2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95D0D40" w14:textId="77777777" w:rsidR="00017E20" w:rsidRPr="00C20594" w:rsidRDefault="00017E20" w:rsidP="00017E2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51D207D9" w14:textId="77777777" w:rsidR="00017E20" w:rsidRPr="00C20594" w:rsidRDefault="00017E20" w:rsidP="00017E2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183E122" w14:textId="77777777" w:rsidR="00017E20" w:rsidRPr="00C20594" w:rsidRDefault="00017E20" w:rsidP="00017E2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B608BE6" w14:textId="77777777" w:rsidR="00017E20" w:rsidRPr="00C20594" w:rsidRDefault="00017E20" w:rsidP="00017E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E3D964" w14:textId="77777777" w:rsidR="00017E20" w:rsidRDefault="00017E20" w:rsidP="00017E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D178050" w14:textId="77777777" w:rsidR="00017E20" w:rsidRDefault="00017E20" w:rsidP="00017E2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9A22C45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D892E2E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22BD6FC2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8751F2C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039AF95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0119D60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ECF5933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39DAD88" w14:textId="77777777" w:rsidR="00013FB6" w:rsidRDefault="00013FB6"/>
    <w:sectPr w:rsidR="00013FB6" w:rsidSect="00013FB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FFE80" w14:textId="77777777" w:rsidR="00017E20" w:rsidRDefault="00017E20" w:rsidP="00017E20">
      <w:r>
        <w:separator/>
      </w:r>
    </w:p>
  </w:endnote>
  <w:endnote w:type="continuationSeparator" w:id="0">
    <w:p w14:paraId="2B571C88" w14:textId="77777777" w:rsidR="00017E20" w:rsidRDefault="00017E20" w:rsidP="0001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1C026" w14:textId="02733DFA" w:rsidR="00F116D2" w:rsidRDefault="00F116D2">
    <w:pPr>
      <w:pStyle w:val="Pidipagina"/>
    </w:pPr>
    <w:r>
      <w:rPr>
        <w:noProof/>
      </w:rPr>
      <w:drawing>
        <wp:inline distT="0" distB="0" distL="0" distR="0" wp14:anchorId="1A1D5A1E" wp14:editId="07E94EA2">
          <wp:extent cx="6120130" cy="6286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704E5" w14:textId="77777777" w:rsidR="00017E20" w:rsidRDefault="00017E20" w:rsidP="00017E20">
      <w:r>
        <w:separator/>
      </w:r>
    </w:p>
  </w:footnote>
  <w:footnote w:type="continuationSeparator" w:id="0">
    <w:p w14:paraId="7BAFD718" w14:textId="77777777" w:rsidR="00017E20" w:rsidRDefault="00017E20" w:rsidP="0001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779A9" w14:textId="77777777" w:rsidR="00017E20" w:rsidRDefault="00017E20">
    <w:pPr>
      <w:pStyle w:val="Intestazione"/>
    </w:pPr>
    <w:r>
      <w:rPr>
        <w:noProof/>
      </w:rPr>
      <w:drawing>
        <wp:inline distT="0" distB="0" distL="0" distR="0" wp14:anchorId="60A2114D" wp14:editId="447EAF3C">
          <wp:extent cx="6120130" cy="628909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A8D2A4F"/>
    <w:multiLevelType w:val="hybridMultilevel"/>
    <w:tmpl w:val="47E0BBD2"/>
    <w:lvl w:ilvl="0" w:tplc="7D4ADD3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8421B"/>
    <w:multiLevelType w:val="hybridMultilevel"/>
    <w:tmpl w:val="A39AEFBC"/>
    <w:lvl w:ilvl="0" w:tplc="CF266B8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94C64"/>
    <w:multiLevelType w:val="hybridMultilevel"/>
    <w:tmpl w:val="A5FC3908"/>
    <w:lvl w:ilvl="0" w:tplc="98CEA3B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Garamond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C62E2"/>
    <w:multiLevelType w:val="hybridMultilevel"/>
    <w:tmpl w:val="0A20DF84"/>
    <w:lvl w:ilvl="0" w:tplc="DF72D0D4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20"/>
    <w:rsid w:val="00013FB6"/>
    <w:rsid w:val="00017E20"/>
    <w:rsid w:val="0018308F"/>
    <w:rsid w:val="00201F96"/>
    <w:rsid w:val="00243077"/>
    <w:rsid w:val="00297B97"/>
    <w:rsid w:val="0031384D"/>
    <w:rsid w:val="00313AED"/>
    <w:rsid w:val="00355A3E"/>
    <w:rsid w:val="003809FE"/>
    <w:rsid w:val="003A633D"/>
    <w:rsid w:val="004130EB"/>
    <w:rsid w:val="005A5BBF"/>
    <w:rsid w:val="006135C3"/>
    <w:rsid w:val="007035A2"/>
    <w:rsid w:val="00786558"/>
    <w:rsid w:val="007B759B"/>
    <w:rsid w:val="00A16832"/>
    <w:rsid w:val="00A23219"/>
    <w:rsid w:val="00A6740D"/>
    <w:rsid w:val="00BE75A1"/>
    <w:rsid w:val="00C655FB"/>
    <w:rsid w:val="00CB3DFE"/>
    <w:rsid w:val="00CE53EC"/>
    <w:rsid w:val="00D05114"/>
    <w:rsid w:val="00D23C7D"/>
    <w:rsid w:val="00DB7FAF"/>
    <w:rsid w:val="00DE5F0D"/>
    <w:rsid w:val="00E62B83"/>
    <w:rsid w:val="00F116D2"/>
    <w:rsid w:val="00F370E9"/>
    <w:rsid w:val="00FC1A66"/>
    <w:rsid w:val="00FD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BFCD"/>
  <w15:chartTrackingRefBased/>
  <w15:docId w15:val="{4A3C7EAB-4E0D-4497-86F1-19EB3086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="Helvetica"/>
        <w:lang w:val="it-IT" w:eastAsia="en-US" w:bidi="ar-SA"/>
      </w:rPr>
    </w:rPrDefault>
    <w:pPrDefault>
      <w:pPr>
        <w:ind w:right="3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7E20"/>
    <w:pPr>
      <w:ind w:right="0"/>
      <w:jc w:val="left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E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E20"/>
  </w:style>
  <w:style w:type="paragraph" w:styleId="Pidipagina">
    <w:name w:val="footer"/>
    <w:basedOn w:val="Normale"/>
    <w:link w:val="PidipaginaCarattere"/>
    <w:uiPriority w:val="99"/>
    <w:unhideWhenUsed/>
    <w:rsid w:val="00017E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E20"/>
  </w:style>
  <w:style w:type="character" w:customStyle="1" w:styleId="Titolo6">
    <w:name w:val="Titolo #6_"/>
    <w:link w:val="Titolo60"/>
    <w:rsid w:val="00017E2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017E2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Paragrafoelenco">
    <w:name w:val="List Paragraph"/>
    <w:basedOn w:val="Normale"/>
    <w:uiPriority w:val="1"/>
    <w:qFormat/>
    <w:rsid w:val="00017E20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067003@istruzio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segreteria02</dc:creator>
  <cp:keywords/>
  <dc:description/>
  <cp:lastModifiedBy>segreteria02</cp:lastModifiedBy>
  <cp:revision>14</cp:revision>
  <dcterms:created xsi:type="dcterms:W3CDTF">2025-09-25T07:44:00Z</dcterms:created>
  <dcterms:modified xsi:type="dcterms:W3CDTF">2025-09-29T10:59:00Z</dcterms:modified>
</cp:coreProperties>
</file>