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499"/>
        <w:gridCol w:w="1149"/>
      </w:tblGrid>
      <w:tr w:rsidR="0097724B" w14:paraId="1EB98FD1" w14:textId="77777777" w:rsidTr="00DF7394">
        <w:tc>
          <w:tcPr>
            <w:tcW w:w="906" w:type="dxa"/>
          </w:tcPr>
          <w:p w14:paraId="783E0886" w14:textId="77777777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5BEC0750" w14:textId="7EDA0199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0"/>
              </w:rPr>
              <w:drawing>
                <wp:inline distT="0" distB="0" distL="0" distR="0" wp14:anchorId="0C7C53C7" wp14:editId="1416CCE4">
                  <wp:extent cx="528941" cy="552450"/>
                  <wp:effectExtent l="0" t="0" r="508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96" cy="5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8" w:type="dxa"/>
          </w:tcPr>
          <w:p w14:paraId="668C0418" w14:textId="77777777" w:rsidR="0097724B" w:rsidRPr="0097724B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7724B">
              <w:rPr>
                <w:rFonts w:ascii="Calibri" w:hAnsi="Calibri" w:cs="Calibri"/>
                <w:bCs/>
                <w:color w:val="000000"/>
              </w:rPr>
              <w:t>Ministero dell’Istruzione e del Merito</w:t>
            </w:r>
          </w:p>
          <w:p w14:paraId="140D8B5D" w14:textId="77777777" w:rsidR="0097724B" w:rsidRPr="0097724B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 w:rsidRPr="0097724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Istituto  Comprensivo</w:t>
            </w:r>
            <w:proofErr w:type="gramEnd"/>
            <w:r w:rsidRPr="0097724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di  Inverigo</w:t>
            </w:r>
          </w:p>
          <w:p w14:paraId="689DBDFC" w14:textId="77777777" w:rsidR="00DF7394" w:rsidRDefault="0097724B" w:rsidP="00DF739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7724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Via Monte Barro, 2 - 22044 INVERIGO (Como) Tel.: 031/60.73.21</w:t>
            </w:r>
          </w:p>
          <w:p w14:paraId="7BF572B3" w14:textId="7E315C04" w:rsidR="0097724B" w:rsidRPr="0097724B" w:rsidRDefault="0097724B" w:rsidP="00DF7394">
            <w:pPr>
              <w:jc w:val="center"/>
              <w:rPr>
                <w:sz w:val="16"/>
                <w:szCs w:val="16"/>
              </w:rPr>
            </w:pPr>
            <w:r w:rsidRPr="0097724B">
              <w:rPr>
                <w:rFonts w:ascii="Calibri" w:hAnsi="Calibri" w:cs="Calibri"/>
                <w:sz w:val="16"/>
                <w:szCs w:val="16"/>
              </w:rPr>
              <w:t xml:space="preserve">e-mail: </w:t>
            </w:r>
            <w:hyperlink r:id="rId6" w:history="1">
              <w:r w:rsidRPr="0097724B">
                <w:rPr>
                  <w:rStyle w:val="Collegamentoipertestuale"/>
                  <w:rFonts w:ascii="Calibri" w:hAnsi="Calibri" w:cs="Calibri"/>
                  <w:bCs/>
                  <w:sz w:val="16"/>
                  <w:szCs w:val="16"/>
                </w:rPr>
                <w:t>coic824004@istruzione.it</w:t>
              </w:r>
            </w:hyperlink>
            <w:r w:rsidR="00DF7394">
              <w:rPr>
                <w:rStyle w:val="Collegamentoipertestuale"/>
                <w:rFonts w:ascii="Calibri" w:hAnsi="Calibri" w:cs="Calibri"/>
                <w:bCs/>
                <w:sz w:val="16"/>
                <w:szCs w:val="16"/>
                <w:u w:val="none"/>
              </w:rPr>
              <w:t xml:space="preserve">       </w:t>
            </w:r>
            <w:r w:rsidR="00DF7394" w:rsidRPr="00DF7394">
              <w:rPr>
                <w:rStyle w:val="Collegamentoipertestuale"/>
                <w:rFonts w:ascii="Calibri" w:hAnsi="Calibri" w:cs="Calibri"/>
                <w:bCs/>
                <w:color w:val="auto"/>
                <w:sz w:val="16"/>
                <w:szCs w:val="16"/>
                <w:u w:val="none"/>
              </w:rPr>
              <w:t>PEC:</w:t>
            </w:r>
            <w:r w:rsidR="00DF7394">
              <w:t xml:space="preserve"> </w:t>
            </w:r>
            <w:hyperlink r:id="rId7" w:history="1">
              <w:r w:rsidR="00DF7394" w:rsidRPr="00963A90">
                <w:rPr>
                  <w:rStyle w:val="Collegamentoipertestuale"/>
                  <w:rFonts w:ascii="Calibri" w:hAnsi="Calibri" w:cs="Calibri"/>
                  <w:bCs/>
                  <w:sz w:val="16"/>
                  <w:szCs w:val="16"/>
                </w:rPr>
                <w:t>coic824004@pec.istruzione.it</w:t>
              </w:r>
            </w:hyperlink>
            <w:r w:rsidR="00DF7394">
              <w:rPr>
                <w:rStyle w:val="Collegamentoipertestuale"/>
                <w:rFonts w:ascii="Calibri" w:hAnsi="Calibri" w:cs="Calibri"/>
                <w:bCs/>
                <w:sz w:val="16"/>
                <w:szCs w:val="16"/>
                <w:u w:val="none"/>
              </w:rPr>
              <w:t xml:space="preserve">      </w:t>
            </w:r>
            <w:r w:rsidR="00DF7394" w:rsidRPr="00DF7394">
              <w:rPr>
                <w:rStyle w:val="Collegamentoipertestuale"/>
                <w:rFonts w:ascii="Calibri" w:hAnsi="Calibri" w:cs="Calibri"/>
                <w:bCs/>
                <w:color w:val="auto"/>
                <w:sz w:val="16"/>
                <w:szCs w:val="16"/>
                <w:u w:val="none"/>
              </w:rPr>
              <w:t>si</w:t>
            </w:r>
            <w:r w:rsidRPr="00DF7394">
              <w:rPr>
                <w:rFonts w:ascii="Calibri" w:hAnsi="Calibri" w:cs="Calibri"/>
                <w:sz w:val="16"/>
                <w:szCs w:val="16"/>
              </w:rPr>
              <w:t>to</w:t>
            </w:r>
            <w:r w:rsidRPr="0097724B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8" w:history="1">
              <w:r w:rsidR="00DF7394" w:rsidRPr="00963A90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www.icinverigo.edu.it</w:t>
              </w:r>
            </w:hyperlink>
          </w:p>
          <w:p w14:paraId="08E16BCC" w14:textId="52962D6A" w:rsidR="0097724B" w:rsidRPr="00FA5524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C.F.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Pr="001533D0">
              <w:rPr>
                <w:rFonts w:ascii="Calibri" w:eastAsia="Times New Roman" w:hAnsi="Calibri" w:cs="Calibri"/>
                <w:b/>
                <w:sz w:val="18"/>
                <w:szCs w:val="18"/>
              </w:rPr>
              <w:t>81003850138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        </w:t>
            </w: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Cod. Ministeriale</w:t>
            </w:r>
            <w:r w:rsidRPr="001533D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COIC824004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      </w:t>
            </w: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Codice univoco fatturazione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: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>UFZZQA</w:t>
            </w:r>
          </w:p>
        </w:tc>
        <w:tc>
          <w:tcPr>
            <w:tcW w:w="1070" w:type="dxa"/>
          </w:tcPr>
          <w:p w14:paraId="4AF11B85" w14:textId="272CCCA1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B3053E" wp14:editId="31B18E36">
                  <wp:extent cx="592786" cy="561975"/>
                  <wp:effectExtent l="0" t="0" r="0" b="0"/>
                  <wp:docPr id="3" name="Immagine 3" descr="logo dell'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ll'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72" cy="57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F667E" w14:textId="1E1BBD07" w:rsidR="0097724B" w:rsidRPr="00F36873" w:rsidRDefault="0097724B" w:rsidP="00684C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92F736F" w14:textId="7D27ECE5" w:rsidR="0097724B" w:rsidRPr="00BD69F0" w:rsidRDefault="0097724B" w:rsidP="00BD69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p w14:paraId="012950D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DELIBERA DEL CONSIGLIO DI ISTITUTO</w:t>
      </w:r>
    </w:p>
    <w:p w14:paraId="2910111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86D75C7" w14:textId="74C4F0C2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 xml:space="preserve">Deliberazione n. </w:t>
      </w:r>
      <w:r w:rsidR="00291970">
        <w:rPr>
          <w:rFonts w:cstheme="minorHAnsi"/>
          <w:b/>
          <w:bCs/>
          <w:color w:val="000000"/>
          <w:sz w:val="24"/>
          <w:szCs w:val="24"/>
        </w:rPr>
        <w:t>2</w:t>
      </w:r>
      <w:r w:rsidR="00907711">
        <w:rPr>
          <w:rFonts w:cstheme="minorHAnsi"/>
          <w:b/>
          <w:bCs/>
          <w:color w:val="000000"/>
          <w:sz w:val="24"/>
          <w:szCs w:val="24"/>
        </w:rPr>
        <w:t>4</w:t>
      </w:r>
      <w:r w:rsidRPr="00CF4881">
        <w:rPr>
          <w:rFonts w:cstheme="minorHAnsi"/>
          <w:b/>
          <w:bCs/>
          <w:color w:val="000000"/>
          <w:sz w:val="24"/>
          <w:szCs w:val="24"/>
        </w:rPr>
        <w:t xml:space="preserve"> verbale n. </w:t>
      </w:r>
      <w:r w:rsidR="000077B4">
        <w:rPr>
          <w:rFonts w:cstheme="minorHAnsi"/>
          <w:b/>
          <w:bCs/>
          <w:color w:val="000000"/>
          <w:sz w:val="24"/>
          <w:szCs w:val="24"/>
        </w:rPr>
        <w:t>2</w:t>
      </w:r>
    </w:p>
    <w:p w14:paraId="4A4C3C61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</w:p>
    <w:p w14:paraId="69B538B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84EB341" w14:textId="5434AAB2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L’anno 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, il giorno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>
        <w:rPr>
          <w:rFonts w:cstheme="minorHAnsi"/>
          <w:bCs/>
          <w:color w:val="000000"/>
          <w:sz w:val="24"/>
          <w:szCs w:val="24"/>
        </w:rPr>
        <w:t>febbraio</w:t>
      </w:r>
      <w:r>
        <w:rPr>
          <w:rFonts w:cstheme="minorHAnsi"/>
          <w:bCs/>
          <w:color w:val="000000"/>
          <w:sz w:val="24"/>
          <w:szCs w:val="24"/>
        </w:rPr>
        <w:t xml:space="preserve"> 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alle ore 18.30 regolarmente convocato, si è riunito, presso la Scuola Secondaria di Primo Grado Statale “F. Meda” di Inverigo Via Monte Barro 2, il Consiglio di Istituto dell’I.C. di Inverigo.</w:t>
      </w:r>
    </w:p>
    <w:p w14:paraId="2E3FA379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A6F3125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6BD50A0" w14:textId="73FE5B98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DIRIGENTE SCOLASTICO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</w:t>
      </w:r>
      <w:r w:rsidR="00562AAF">
        <w:rPr>
          <w:rFonts w:cstheme="minorHAnsi"/>
          <w:bCs/>
          <w:color w:val="000000"/>
          <w:sz w:val="24"/>
          <w:szCs w:val="24"/>
        </w:rPr>
        <w:t>ESPOSITO CLOTILDE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         </w:t>
      </w:r>
    </w:p>
    <w:p w14:paraId="57CAF173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</w:t>
      </w:r>
    </w:p>
    <w:p w14:paraId="1F9DB533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DOCENTI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BENEDETTO ALESSANDRA</w:t>
      </w:r>
    </w:p>
    <w:p w14:paraId="003D3900" w14:textId="4C00BE14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CALLEGARI PAOLA</w:t>
      </w:r>
    </w:p>
    <w:p w14:paraId="47C075D0" w14:textId="61BDE963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CA</w:t>
      </w:r>
      <w:r w:rsidR="00562AAF">
        <w:rPr>
          <w:rFonts w:cstheme="minorHAnsi"/>
          <w:bCs/>
          <w:color w:val="000000"/>
          <w:sz w:val="24"/>
          <w:szCs w:val="24"/>
        </w:rPr>
        <w:t>NALI CHIARA</w:t>
      </w:r>
    </w:p>
    <w:p w14:paraId="3D748AF9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FUMAGALLI IVONNE</w:t>
      </w:r>
    </w:p>
    <w:p w14:paraId="3B045596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FUSARO VIRNA</w:t>
      </w:r>
    </w:p>
    <w:p w14:paraId="3054413F" w14:textId="1A3DBFE9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COGLIATI ALICE</w:t>
      </w:r>
    </w:p>
    <w:p w14:paraId="2B57DAFD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 xml:space="preserve">               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MOLTENI AMELIA</w:t>
      </w:r>
    </w:p>
    <w:p w14:paraId="6478F23A" w14:textId="68AA3272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 xml:space="preserve">                       </w:t>
      </w:r>
      <w:r w:rsidR="00F7493E">
        <w:rPr>
          <w:rFonts w:cstheme="minorHAnsi"/>
          <w:bCs/>
          <w:color w:val="000000"/>
          <w:sz w:val="24"/>
          <w:szCs w:val="24"/>
        </w:rPr>
        <w:t>C</w:t>
      </w:r>
      <w:r w:rsidR="00562AAF">
        <w:rPr>
          <w:rFonts w:cstheme="minorHAnsi"/>
          <w:bCs/>
          <w:color w:val="000000"/>
          <w:sz w:val="24"/>
          <w:szCs w:val="24"/>
        </w:rPr>
        <w:t>OCCO GIOVANNI</w:t>
      </w:r>
    </w:p>
    <w:p w14:paraId="0EF17E81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18ECFC3" w14:textId="0C41DBDE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GENITORI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</w:t>
      </w:r>
      <w:r w:rsidR="00562AAF" w:rsidRPr="00CF4881">
        <w:rPr>
          <w:rFonts w:cstheme="minorHAnsi"/>
          <w:bCs/>
          <w:color w:val="000000"/>
          <w:sz w:val="24"/>
          <w:szCs w:val="24"/>
        </w:rPr>
        <w:t>COLOMBO ELENA</w:t>
      </w:r>
    </w:p>
    <w:p w14:paraId="3EC54ED2" w14:textId="54A7A2F8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</w:t>
      </w:r>
      <w:r w:rsidR="00562AAF">
        <w:rPr>
          <w:rFonts w:cstheme="minorHAnsi"/>
          <w:bCs/>
          <w:color w:val="000000"/>
          <w:sz w:val="24"/>
          <w:szCs w:val="24"/>
        </w:rPr>
        <w:t xml:space="preserve">       </w:t>
      </w:r>
      <w:r w:rsidR="00562AAF" w:rsidRPr="00CF4881">
        <w:rPr>
          <w:rFonts w:cstheme="minorHAnsi"/>
          <w:bCs/>
          <w:color w:val="000000"/>
          <w:sz w:val="24"/>
          <w:szCs w:val="24"/>
        </w:rPr>
        <w:t>GEROSA MICHELA</w:t>
      </w:r>
    </w:p>
    <w:p w14:paraId="326DA61B" w14:textId="18E65ACC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MELZI LUCA</w:t>
      </w:r>
    </w:p>
    <w:p w14:paraId="338A2F27" w14:textId="020A1219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PEDRETTI LUCA</w:t>
      </w:r>
    </w:p>
    <w:p w14:paraId="573FC0BC" w14:textId="2DEAEA8B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</w:t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ROPELATO EFREM</w:t>
      </w:r>
    </w:p>
    <w:p w14:paraId="43D1D6C5" w14:textId="2EA68FAC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SONCINI CRISTINA</w:t>
      </w:r>
    </w:p>
    <w:p w14:paraId="642921AD" w14:textId="0F900FBD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SPAGNOLO MARA</w:t>
      </w:r>
    </w:p>
    <w:p w14:paraId="18FDC916" w14:textId="4F65508D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TRIFIRO’ BRUNA EMANUELA</w:t>
      </w:r>
    </w:p>
    <w:p w14:paraId="5B17FF4C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2A9EA30" w14:textId="4E29F283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ATA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       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BORRELLI </w:t>
      </w:r>
      <w:r w:rsidR="00113C0D">
        <w:rPr>
          <w:rFonts w:cstheme="minorHAnsi"/>
          <w:bCs/>
          <w:color w:val="000000"/>
          <w:sz w:val="24"/>
          <w:szCs w:val="24"/>
        </w:rPr>
        <w:t xml:space="preserve">  </w:t>
      </w:r>
      <w:r w:rsidRPr="00CF4881">
        <w:rPr>
          <w:rFonts w:cstheme="minorHAnsi"/>
          <w:bCs/>
          <w:color w:val="000000"/>
          <w:sz w:val="24"/>
          <w:szCs w:val="24"/>
        </w:rPr>
        <w:t>LEONARDO</w:t>
      </w:r>
    </w:p>
    <w:p w14:paraId="0B8A1CA4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</w:t>
      </w:r>
    </w:p>
    <w:p w14:paraId="4C7973F4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3E02F8E" w14:textId="16776CAB" w:rsidR="00943611" w:rsidRPr="000077B4" w:rsidRDefault="00943611" w:rsidP="000077B4">
      <w:pPr>
        <w:spacing w:after="120"/>
        <w:jc w:val="both"/>
        <w:rPr>
          <w:rFonts w:eastAsia="Calibri"/>
          <w:sz w:val="24"/>
          <w:szCs w:val="24"/>
        </w:rPr>
      </w:pPr>
      <w:r w:rsidRPr="004B02B3">
        <w:rPr>
          <w:rFonts w:eastAsia="Calibri"/>
          <w:sz w:val="24"/>
          <w:szCs w:val="24"/>
        </w:rPr>
        <w:t xml:space="preserve">Presiede </w:t>
      </w:r>
      <w:r w:rsidR="00113C0D">
        <w:rPr>
          <w:rFonts w:eastAsia="Calibri"/>
          <w:sz w:val="24"/>
          <w:szCs w:val="24"/>
        </w:rPr>
        <w:t>inizialmente la seduta</w:t>
      </w:r>
      <w:r w:rsidR="000077B4">
        <w:rPr>
          <w:rFonts w:eastAsia="Calibri"/>
          <w:sz w:val="24"/>
          <w:szCs w:val="24"/>
        </w:rPr>
        <w:t xml:space="preserve"> il Presidente del CDI,</w:t>
      </w:r>
      <w:r w:rsidR="00113C0D">
        <w:rPr>
          <w:rFonts w:eastAsia="Calibri"/>
          <w:sz w:val="24"/>
          <w:szCs w:val="24"/>
        </w:rPr>
        <w:t xml:space="preserve"> </w:t>
      </w:r>
      <w:r w:rsidR="000077B4">
        <w:rPr>
          <w:rFonts w:eastAsia="Calibri"/>
          <w:sz w:val="24"/>
          <w:szCs w:val="24"/>
        </w:rPr>
        <w:t xml:space="preserve">sig.ra Elena Colombo. </w:t>
      </w:r>
      <w:r w:rsidRPr="004B02B3">
        <w:rPr>
          <w:rFonts w:eastAsia="Calibri"/>
          <w:sz w:val="24"/>
          <w:szCs w:val="24"/>
        </w:rPr>
        <w:t>Risultano presenti n. 1</w:t>
      </w:r>
      <w:r w:rsidR="000077B4">
        <w:rPr>
          <w:rFonts w:eastAsia="Calibri"/>
          <w:sz w:val="24"/>
          <w:szCs w:val="24"/>
        </w:rPr>
        <w:t>5</w:t>
      </w:r>
      <w:r w:rsidRPr="004B02B3">
        <w:rPr>
          <w:rFonts w:eastAsia="Calibri"/>
          <w:sz w:val="24"/>
          <w:szCs w:val="24"/>
        </w:rPr>
        <w:t xml:space="preserve"> consiglieri. Alla seduta è presente l</w:t>
      </w:r>
      <w:r w:rsidR="00113C0D">
        <w:rPr>
          <w:rFonts w:eastAsia="Calibri"/>
          <w:sz w:val="24"/>
          <w:szCs w:val="24"/>
        </w:rPr>
        <w:t xml:space="preserve">a </w:t>
      </w:r>
      <w:r w:rsidRPr="004B02B3">
        <w:rPr>
          <w:rFonts w:eastAsia="Calibri"/>
          <w:sz w:val="24"/>
          <w:szCs w:val="24"/>
        </w:rPr>
        <w:t>DSGA Sig.ra Rigamonti Roberta per supporto amministrativo-contabile</w:t>
      </w:r>
      <w:r>
        <w:rPr>
          <w:rFonts w:eastAsia="Calibri"/>
          <w:sz w:val="24"/>
          <w:szCs w:val="24"/>
        </w:rPr>
        <w:t>.</w:t>
      </w:r>
      <w:r w:rsidR="000077B4" w:rsidRPr="000077B4">
        <w:rPr>
          <w:rFonts w:eastAsia="Calibri"/>
        </w:rPr>
        <w:t xml:space="preserve"> </w:t>
      </w:r>
    </w:p>
    <w:p w14:paraId="5A8D2D4E" w14:textId="0074FB25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Presenti: </w:t>
      </w:r>
      <w:r>
        <w:rPr>
          <w:rFonts w:cstheme="minorHAnsi"/>
          <w:bCs/>
          <w:color w:val="000000"/>
          <w:sz w:val="24"/>
          <w:szCs w:val="24"/>
        </w:rPr>
        <w:t xml:space="preserve">DS Prof.ssa </w:t>
      </w:r>
      <w:r w:rsidR="00562AAF">
        <w:rPr>
          <w:rFonts w:cstheme="minorHAnsi"/>
          <w:bCs/>
          <w:color w:val="000000"/>
          <w:sz w:val="24"/>
          <w:szCs w:val="24"/>
        </w:rPr>
        <w:t>Esposito Clotilde</w:t>
      </w:r>
      <w:r w:rsidRPr="00CF4881">
        <w:rPr>
          <w:rFonts w:cstheme="minorHAnsi"/>
          <w:bCs/>
          <w:color w:val="000000"/>
          <w:sz w:val="24"/>
          <w:szCs w:val="24"/>
        </w:rPr>
        <w:t>,</w:t>
      </w:r>
      <w:r w:rsidR="000077B4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 w:rsidRPr="00CF4881">
        <w:rPr>
          <w:rFonts w:cstheme="minorHAnsi"/>
          <w:bCs/>
          <w:color w:val="000000"/>
          <w:sz w:val="24"/>
          <w:szCs w:val="24"/>
        </w:rPr>
        <w:t xml:space="preserve">Colombo Elena, </w:t>
      </w:r>
      <w:r w:rsidR="000077B4">
        <w:rPr>
          <w:rFonts w:cstheme="minorHAnsi"/>
          <w:bCs/>
          <w:color w:val="000000"/>
          <w:sz w:val="24"/>
          <w:szCs w:val="24"/>
        </w:rPr>
        <w:t>Gerosa Michela,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>
        <w:rPr>
          <w:rFonts w:cstheme="minorHAnsi"/>
          <w:bCs/>
          <w:color w:val="000000"/>
          <w:sz w:val="24"/>
          <w:szCs w:val="24"/>
        </w:rPr>
        <w:t xml:space="preserve">Pedretti Luca,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Ropelato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 Efrem, Soncini Cristina, Spagnolo Mara,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Trifirò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 Bruna Emanuela, </w:t>
      </w:r>
      <w:r w:rsidR="00562AAF">
        <w:rPr>
          <w:rFonts w:cstheme="minorHAnsi"/>
          <w:bCs/>
          <w:color w:val="000000"/>
          <w:sz w:val="24"/>
          <w:szCs w:val="24"/>
        </w:rPr>
        <w:t xml:space="preserve">Callegari Paola, Canali Chiara, </w:t>
      </w:r>
      <w:r w:rsidR="000077B4">
        <w:rPr>
          <w:rFonts w:cstheme="minorHAnsi"/>
          <w:bCs/>
          <w:color w:val="000000"/>
          <w:sz w:val="24"/>
          <w:szCs w:val="24"/>
        </w:rPr>
        <w:t xml:space="preserve">Cogliati Alice, </w:t>
      </w:r>
      <w:r w:rsidR="00562AAF">
        <w:rPr>
          <w:rFonts w:cstheme="minorHAnsi"/>
          <w:bCs/>
          <w:color w:val="000000"/>
          <w:sz w:val="24"/>
          <w:szCs w:val="24"/>
        </w:rPr>
        <w:t xml:space="preserve">Fumagalli Ivonne, </w:t>
      </w:r>
      <w:r w:rsidR="000077B4">
        <w:rPr>
          <w:rFonts w:cstheme="minorHAnsi"/>
          <w:bCs/>
          <w:color w:val="000000"/>
          <w:sz w:val="24"/>
          <w:szCs w:val="24"/>
        </w:rPr>
        <w:t xml:space="preserve">Fusaro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Virna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, </w:t>
      </w:r>
      <w:r w:rsidR="00562AAF">
        <w:rPr>
          <w:rFonts w:cstheme="minorHAnsi"/>
          <w:bCs/>
          <w:color w:val="000000"/>
          <w:sz w:val="24"/>
          <w:szCs w:val="24"/>
        </w:rPr>
        <w:t>Molteni Amelia, Cocco Giovanni</w:t>
      </w:r>
      <w:r w:rsidR="000077B4">
        <w:rPr>
          <w:rFonts w:cstheme="minorHAnsi"/>
          <w:bCs/>
          <w:color w:val="000000"/>
          <w:sz w:val="24"/>
          <w:szCs w:val="24"/>
        </w:rPr>
        <w:t>.</w:t>
      </w:r>
    </w:p>
    <w:p w14:paraId="750FF78D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098E3D9" w14:textId="4CFE8EC1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Assenti: </w:t>
      </w:r>
      <w:r w:rsidR="000077B4">
        <w:rPr>
          <w:rFonts w:cstheme="minorHAnsi"/>
          <w:bCs/>
          <w:color w:val="000000"/>
          <w:sz w:val="24"/>
          <w:szCs w:val="24"/>
        </w:rPr>
        <w:t xml:space="preserve">Melzi Luca, </w:t>
      </w:r>
      <w:r w:rsidR="000077B4" w:rsidRPr="00CF4881">
        <w:rPr>
          <w:rFonts w:cstheme="minorHAnsi"/>
          <w:bCs/>
          <w:color w:val="000000"/>
          <w:sz w:val="24"/>
          <w:szCs w:val="24"/>
        </w:rPr>
        <w:t>Benedetto Alessandra,</w:t>
      </w:r>
      <w:r w:rsidR="000077B4">
        <w:rPr>
          <w:rFonts w:cstheme="minorHAnsi"/>
          <w:bCs/>
          <w:color w:val="000000"/>
          <w:sz w:val="24"/>
          <w:szCs w:val="24"/>
        </w:rPr>
        <w:t xml:space="preserve"> Borrelli Leonardo.</w:t>
      </w:r>
    </w:p>
    <w:p w14:paraId="0469A69F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429CA5F" w14:textId="22D373C3" w:rsidR="0094361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Verificato il numero legale, la seduta è aperta</w:t>
      </w:r>
      <w:r>
        <w:rPr>
          <w:rFonts w:cstheme="minorHAnsi"/>
          <w:bCs/>
          <w:color w:val="000000"/>
          <w:sz w:val="24"/>
          <w:szCs w:val="24"/>
        </w:rPr>
        <w:t>.</w:t>
      </w:r>
    </w:p>
    <w:p w14:paraId="250CD7F5" w14:textId="77777777" w:rsidR="000077B4" w:rsidRPr="00CF4881" w:rsidRDefault="000077B4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EA786CE" w14:textId="77777777" w:rsidR="000077B4" w:rsidRDefault="000077B4" w:rsidP="001523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A799576" w14:textId="77777777" w:rsidR="000077B4" w:rsidRDefault="000077B4" w:rsidP="001523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C2F3471" w14:textId="77777777" w:rsidR="00743612" w:rsidRDefault="00743612" w:rsidP="008D74CB">
      <w:pPr>
        <w:rPr>
          <w:rFonts w:cstheme="minorHAnsi"/>
          <w:b/>
          <w:color w:val="000000"/>
          <w:sz w:val="24"/>
          <w:szCs w:val="24"/>
        </w:rPr>
      </w:pPr>
    </w:p>
    <w:p w14:paraId="27825436" w14:textId="18324935" w:rsidR="008D74CB" w:rsidRPr="008D74CB" w:rsidRDefault="00907711" w:rsidP="008D74CB">
      <w:pPr>
        <w:rPr>
          <w:rFonts w:cstheme="minorHAnsi"/>
          <w:b/>
          <w:color w:val="000000"/>
          <w:sz w:val="24"/>
          <w:szCs w:val="24"/>
        </w:rPr>
      </w:pPr>
      <w:r w:rsidRPr="00907711">
        <w:rPr>
          <w:rFonts w:cstheme="minorHAnsi"/>
          <w:b/>
          <w:color w:val="000000"/>
          <w:sz w:val="24"/>
          <w:szCs w:val="24"/>
        </w:rPr>
        <w:t>Punto 6. Accordo di rete CTS Como Borgovico</w:t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>
        <w:rPr>
          <w:rFonts w:cstheme="minorHAnsi"/>
          <w:b/>
          <w:color w:val="000000"/>
          <w:sz w:val="24"/>
          <w:szCs w:val="24"/>
        </w:rPr>
        <w:t xml:space="preserve">     </w:t>
      </w:r>
      <w:r w:rsidR="006E1378">
        <w:rPr>
          <w:rFonts w:cstheme="minorHAnsi"/>
          <w:b/>
          <w:color w:val="000000"/>
          <w:sz w:val="24"/>
          <w:szCs w:val="24"/>
        </w:rPr>
        <w:t xml:space="preserve">                       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                 </w:t>
      </w:r>
      <w:r w:rsidR="006E1378">
        <w:rPr>
          <w:rFonts w:cstheme="minorHAnsi"/>
          <w:b/>
          <w:color w:val="000000"/>
          <w:sz w:val="24"/>
          <w:szCs w:val="24"/>
        </w:rPr>
        <w:t xml:space="preserve">   </w:t>
      </w:r>
      <w:r w:rsidR="000D782C" w:rsidRPr="00291970">
        <w:rPr>
          <w:rFonts w:cstheme="minorHAnsi"/>
          <w:b/>
          <w:color w:val="000000"/>
          <w:sz w:val="24"/>
          <w:szCs w:val="24"/>
        </w:rPr>
        <w:t xml:space="preserve">Delibera n. </w:t>
      </w:r>
      <w:r w:rsidR="00291970" w:rsidRPr="00291970">
        <w:rPr>
          <w:rFonts w:cstheme="minorHAnsi"/>
          <w:b/>
          <w:color w:val="000000"/>
          <w:sz w:val="24"/>
          <w:szCs w:val="24"/>
        </w:rPr>
        <w:t>2</w:t>
      </w:r>
      <w:r>
        <w:rPr>
          <w:rFonts w:cstheme="minorHAnsi"/>
          <w:b/>
          <w:color w:val="000000"/>
          <w:sz w:val="24"/>
          <w:szCs w:val="24"/>
        </w:rPr>
        <w:t>4</w:t>
      </w:r>
      <w:r w:rsidR="000D782C" w:rsidRPr="00291970">
        <w:rPr>
          <w:rFonts w:cstheme="minorHAnsi"/>
          <w:bCs/>
          <w:color w:val="000000"/>
          <w:sz w:val="24"/>
          <w:szCs w:val="24"/>
        </w:rPr>
        <w:t xml:space="preserve">               </w:t>
      </w:r>
      <w:bookmarkStart w:id="0" w:name="_Hlk192675508"/>
      <w:r w:rsidR="000D782C" w:rsidRPr="00291970">
        <w:rPr>
          <w:rFonts w:eastAsia="Calibri"/>
        </w:rPr>
        <w:tab/>
      </w:r>
      <w:bookmarkEnd w:id="0"/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</w:p>
    <w:p w14:paraId="174C4F60" w14:textId="77777777" w:rsidR="00907711" w:rsidRPr="00907711" w:rsidRDefault="00907711" w:rsidP="00907711">
      <w:pPr>
        <w:rPr>
          <w:rFonts w:cstheme="minorHAnsi"/>
          <w:bCs/>
          <w:color w:val="000000"/>
          <w:sz w:val="24"/>
          <w:szCs w:val="24"/>
        </w:rPr>
      </w:pPr>
      <w:r w:rsidRPr="00907711">
        <w:rPr>
          <w:rFonts w:cstheme="minorHAnsi"/>
          <w:bCs/>
          <w:color w:val="000000"/>
          <w:sz w:val="24"/>
          <w:szCs w:val="24"/>
        </w:rPr>
        <w:t>Adesione all’Accordo di rete con capofila CTS Como Borgovico per l’attuazione della attività progettualità dichiarate inclusa l’accettazione preliminare di eventuali rimodulazioni. Referente per il nostro IC è la Prof.ssa Pozzi Donatella ed il progetto consiste nel comodato d’uso di ausili scolastici per studenti BES.</w:t>
      </w:r>
    </w:p>
    <w:p w14:paraId="7D121E47" w14:textId="78E228B4" w:rsidR="0062085E" w:rsidRPr="00581F95" w:rsidRDefault="0062085E" w:rsidP="006E1378">
      <w:pPr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A0204" wp14:editId="182C3623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321C0" id="Connettore diritto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vbch&#10;X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598A8" wp14:editId="045E4ADD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87D9" id="Connettore dirit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XZfm&#10;n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</w:p>
    <w:p w14:paraId="613FBE3A" w14:textId="77777777" w:rsidR="00A72FD8" w:rsidRPr="00A72FD8" w:rsidRDefault="00A72FD8" w:rsidP="00A72F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355338C5" w14:textId="20749344" w:rsidR="00CF4881" w:rsidRDefault="00CF4881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IL CONSIGLIO D’ISTITUTO</w:t>
      </w:r>
    </w:p>
    <w:p w14:paraId="3D190AE8" w14:textId="77777777" w:rsidR="00A37D38" w:rsidRPr="00CF4881" w:rsidRDefault="00A37D3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A4F4718" w14:textId="77777777" w:rsidR="000077B4" w:rsidRDefault="000077B4" w:rsidP="00E61E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779C5C6" w14:textId="4B912543" w:rsidR="00E61EC3" w:rsidRPr="00CF4881" w:rsidRDefault="00E61EC3" w:rsidP="00E61E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D E L I B E R A</w:t>
      </w:r>
    </w:p>
    <w:p w14:paraId="250BF23D" w14:textId="77777777" w:rsidR="0062085E" w:rsidRPr="00CF4881" w:rsidRDefault="0062085E" w:rsidP="006208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0C3292B" w14:textId="70C4818B" w:rsidR="00E26445" w:rsidRPr="00E26445" w:rsidRDefault="00FA4A51" w:rsidP="00E264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L’approvazione all’unanimità </w:t>
      </w:r>
      <w:r w:rsidR="000077B4">
        <w:rPr>
          <w:rFonts w:cstheme="minorHAnsi"/>
          <w:bCs/>
          <w:color w:val="000000"/>
          <w:sz w:val="24"/>
          <w:szCs w:val="24"/>
        </w:rPr>
        <w:t>del punto n</w:t>
      </w:r>
      <w:r w:rsidR="00581F95">
        <w:rPr>
          <w:rFonts w:cstheme="minorHAnsi"/>
          <w:bCs/>
          <w:color w:val="000000"/>
          <w:sz w:val="24"/>
          <w:szCs w:val="24"/>
        </w:rPr>
        <w:t xml:space="preserve">. </w:t>
      </w:r>
      <w:r w:rsidR="00907711">
        <w:rPr>
          <w:rFonts w:cstheme="minorHAnsi"/>
          <w:bCs/>
          <w:color w:val="000000"/>
          <w:sz w:val="24"/>
          <w:szCs w:val="24"/>
        </w:rPr>
        <w:t>6</w:t>
      </w:r>
      <w:r w:rsidR="00581F95">
        <w:rPr>
          <w:rFonts w:cstheme="minorHAnsi"/>
          <w:bCs/>
          <w:color w:val="000000"/>
          <w:sz w:val="24"/>
          <w:szCs w:val="24"/>
        </w:rPr>
        <w:t>.</w:t>
      </w:r>
    </w:p>
    <w:p w14:paraId="2C645CDC" w14:textId="4A0F18B5" w:rsidR="00E61EC3" w:rsidRPr="00E26445" w:rsidRDefault="00E61EC3" w:rsidP="006208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7550258" w14:textId="10B41AAC" w:rsidR="00CF4881" w:rsidRPr="000F21A1" w:rsidRDefault="00CF4881" w:rsidP="000F21A1">
      <w:pPr>
        <w:jc w:val="both"/>
        <w:rPr>
          <w:rFonts w:cstheme="minorHAnsi"/>
          <w:sz w:val="24"/>
          <w:szCs w:val="24"/>
        </w:rPr>
      </w:pP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6F391" wp14:editId="50902D3F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8AABA" id="Connettore dirit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Iqqz&#10;qt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BFDE" wp14:editId="739E8FA1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11499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o+1M&#10;8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</w:p>
    <w:p w14:paraId="12780CDF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Letto, approvato e sottoscritto</w:t>
      </w:r>
    </w:p>
    <w:p w14:paraId="229294CA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C62D1B0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61331A5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</w:t>
      </w:r>
      <w:r>
        <w:rPr>
          <w:rFonts w:cstheme="minorHAnsi"/>
          <w:bCs/>
          <w:color w:val="000000"/>
          <w:sz w:val="24"/>
          <w:szCs w:val="24"/>
        </w:rPr>
        <w:t xml:space="preserve">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IL SEGRETARIO                                                                            IL PRESIDENTE</w:t>
      </w:r>
    </w:p>
    <w:p w14:paraId="49643F36" w14:textId="0B58B14C" w:rsidR="0094361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</w:t>
      </w:r>
      <w:r>
        <w:rPr>
          <w:rFonts w:cstheme="minorHAnsi"/>
          <w:bCs/>
          <w:color w:val="000000"/>
          <w:sz w:val="24"/>
          <w:szCs w:val="24"/>
        </w:rPr>
        <w:t xml:space="preserve">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(Sig.ra </w:t>
      </w:r>
      <w:r w:rsidR="00A72FD8">
        <w:rPr>
          <w:rFonts w:cstheme="minorHAnsi"/>
          <w:bCs/>
          <w:color w:val="000000"/>
          <w:sz w:val="24"/>
          <w:szCs w:val="24"/>
        </w:rPr>
        <w:t>Gerosa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bCs/>
          <w:color w:val="000000"/>
          <w:sz w:val="24"/>
          <w:szCs w:val="24"/>
        </w:rPr>
        <w:t>M</w:t>
      </w:r>
      <w:r w:rsidR="00A72FD8">
        <w:rPr>
          <w:rFonts w:cstheme="minorHAnsi"/>
          <w:bCs/>
          <w:color w:val="000000"/>
          <w:sz w:val="24"/>
          <w:szCs w:val="24"/>
        </w:rPr>
        <w:t>ichela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) </w:t>
      </w:r>
      <w:r w:rsidR="00A72FD8">
        <w:rPr>
          <w:rFonts w:cstheme="minorHAnsi"/>
          <w:bCs/>
          <w:color w:val="000000"/>
          <w:sz w:val="24"/>
          <w:szCs w:val="24"/>
        </w:rPr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End"/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(Sig.ra </w:t>
      </w:r>
      <w:r>
        <w:rPr>
          <w:rFonts w:cstheme="minorHAnsi"/>
          <w:bCs/>
          <w:color w:val="000000"/>
          <w:sz w:val="24"/>
          <w:szCs w:val="24"/>
        </w:rPr>
        <w:t>Elena Colombo</w:t>
      </w:r>
      <w:r w:rsidRPr="00CF4881">
        <w:rPr>
          <w:rFonts w:cstheme="minorHAnsi"/>
          <w:bCs/>
          <w:color w:val="000000"/>
          <w:sz w:val="24"/>
          <w:szCs w:val="24"/>
        </w:rPr>
        <w:t>)</w:t>
      </w:r>
    </w:p>
    <w:p w14:paraId="25D9E445" w14:textId="77777777" w:rsidR="0094361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9AD6E96" w14:textId="04F51BA3" w:rsidR="00A60797" w:rsidRPr="00DF378E" w:rsidRDefault="00F36873" w:rsidP="00DF37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</w:t>
      </w:r>
    </w:p>
    <w:p w14:paraId="19839F2B" w14:textId="697DECF7" w:rsidR="00A60797" w:rsidRDefault="00A60797" w:rsidP="00B020DC">
      <w:p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F9D7DA4" w14:textId="0EFF9268" w:rsidR="00A60797" w:rsidRDefault="00A60797" w:rsidP="008D74CB">
      <w:p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7DA069E2" w14:textId="0E0AF598" w:rsidR="00581F95" w:rsidRDefault="00581F95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57C90AC" w14:textId="26C70920" w:rsidR="00581F95" w:rsidRDefault="00581F95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A23BE1A" w14:textId="1E19EE76" w:rsidR="00113E7F" w:rsidRDefault="00113E7F" w:rsidP="00113E7F">
      <w:p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63DDEDEC" w14:textId="77777777" w:rsidR="008D74CB" w:rsidRDefault="008D74CB" w:rsidP="00113E7F">
      <w:p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C831B4D" w14:textId="3CBB17EA" w:rsidR="00291970" w:rsidRDefault="00291970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709135A9" w14:textId="066847F6" w:rsidR="00291970" w:rsidRDefault="00291970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699D6A4D" w14:textId="5704062E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06DF65D" w14:textId="25913DF4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0029042" w14:textId="0D650CEB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78AD5E25" w14:textId="2E01BC49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3A10654" w14:textId="237C74C6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78988281" w14:textId="0DD38002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05E28AFF" w14:textId="5EFB09F0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FB929F5" w14:textId="5D8B79D0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4ACD0A49" w14:textId="371077AC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0DCBE392" w14:textId="61E60299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4FFE8804" w14:textId="72B4D286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DFD4D0D" w14:textId="1981B4A1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FFB5437" w14:textId="07DA7FA6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645FC996" w14:textId="49C567DE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352E8A76" w14:textId="5582B066" w:rsidR="006E1378" w:rsidRDefault="006E137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09AD029A" w14:textId="4D497DE6" w:rsidR="00581F95" w:rsidRDefault="00581F95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76FC3FD" w14:textId="77777777" w:rsidR="00581F95" w:rsidRDefault="00581F95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490CD7B" w14:textId="0A6B5681" w:rsidR="00A60797" w:rsidRDefault="00A60797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2E23AA6" w14:textId="77777777" w:rsidR="0074052D" w:rsidRDefault="0074052D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D1FB76D" w14:textId="67E9EF5E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2A66CB">
        <w:rPr>
          <w:rFonts w:cstheme="minorHAnsi"/>
          <w:b/>
          <w:color w:val="000000"/>
          <w:sz w:val="24"/>
          <w:szCs w:val="24"/>
        </w:rPr>
        <w:t>CERTIFICATO DI PUBBLICAZIONE</w:t>
      </w:r>
    </w:p>
    <w:p w14:paraId="24CCA69E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A20C2F4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5E3F66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570157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7F39C51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>Il sottoscritto certifica che il presente verbale è stato affisso all’albo dell’Istituto il giorno:</w:t>
      </w:r>
    </w:p>
    <w:p w14:paraId="17C0AA7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558654E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B334584" w14:textId="2043ADF5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F24B2" wp14:editId="5954AB7D">
                <wp:simplePos x="0" y="0"/>
                <wp:positionH relativeFrom="column">
                  <wp:posOffset>-5247640</wp:posOffset>
                </wp:positionH>
                <wp:positionV relativeFrom="paragraph">
                  <wp:posOffset>29845</wp:posOffset>
                </wp:positionV>
                <wp:extent cx="4191000" cy="4267200"/>
                <wp:effectExtent l="0" t="0" r="0" b="0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0" cy="426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F7DF" id="Connettore dirit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3.2pt,2.35pt" to="-83.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"/>
            </w:pict>
          </mc:Fallback>
        </mc:AlternateContent>
      </w:r>
    </w:p>
    <w:p w14:paraId="38FEAD2C" w14:textId="3FB907BB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Inverigo,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2A66CB">
        <w:rPr>
          <w:rFonts w:cstheme="minorHAnsi"/>
          <w:bCs/>
          <w:color w:val="000000"/>
          <w:sz w:val="24"/>
          <w:szCs w:val="24"/>
        </w:rPr>
        <w:t>/</w:t>
      </w:r>
      <w:r w:rsidR="000077B4">
        <w:rPr>
          <w:rFonts w:cstheme="minorHAnsi"/>
          <w:bCs/>
          <w:color w:val="000000"/>
          <w:sz w:val="24"/>
          <w:szCs w:val="24"/>
        </w:rPr>
        <w:t>0</w:t>
      </w:r>
      <w:r w:rsidR="000A706B">
        <w:rPr>
          <w:rFonts w:cstheme="minorHAnsi"/>
          <w:bCs/>
          <w:color w:val="000000"/>
          <w:sz w:val="24"/>
          <w:szCs w:val="24"/>
        </w:rPr>
        <w:t>2</w:t>
      </w:r>
      <w:r w:rsidRPr="002A66CB">
        <w:rPr>
          <w:rFonts w:cstheme="minorHAnsi"/>
          <w:bCs/>
          <w:color w:val="000000"/>
          <w:sz w:val="24"/>
          <w:szCs w:val="24"/>
        </w:rPr>
        <w:t>/202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  <w:t>IL DIRIGENTE SCOLASTICO</w:t>
      </w:r>
    </w:p>
    <w:p w14:paraId="1D46511F" w14:textId="044EA2F6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</w:t>
      </w:r>
      <w:r w:rsidR="000077B4">
        <w:rPr>
          <w:rFonts w:cstheme="minorHAnsi"/>
          <w:bCs/>
          <w:color w:val="000000"/>
          <w:sz w:val="24"/>
          <w:szCs w:val="24"/>
        </w:rPr>
        <w:t xml:space="preserve">Prof.ssa </w:t>
      </w:r>
      <w:r w:rsidR="000A706B">
        <w:rPr>
          <w:rFonts w:cstheme="minorHAnsi"/>
          <w:bCs/>
          <w:color w:val="000000"/>
          <w:sz w:val="24"/>
          <w:szCs w:val="24"/>
        </w:rPr>
        <w:t>Clotilde Esposito</w:t>
      </w:r>
    </w:p>
    <w:p w14:paraId="2DA2C776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8CAD25B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7F4DAC0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778F4F5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65A228F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AECB3B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</w:p>
    <w:p w14:paraId="35B69526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</w:p>
    <w:p w14:paraId="38849258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0EF150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F05BBCC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7EC1979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799E809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6677A2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AC5548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>Copia conforme all’originale, in carta libera, ad uso amministrativo.</w:t>
      </w:r>
    </w:p>
    <w:p w14:paraId="4F48814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B94708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8AD24C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5681825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5730C0D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A2029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7498F8D" w14:textId="4039163B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Inverigo,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2A66CB">
        <w:rPr>
          <w:rFonts w:cstheme="minorHAnsi"/>
          <w:bCs/>
          <w:color w:val="000000"/>
          <w:sz w:val="24"/>
          <w:szCs w:val="24"/>
        </w:rPr>
        <w:t>/</w:t>
      </w:r>
      <w:r w:rsidR="000077B4">
        <w:rPr>
          <w:rFonts w:cstheme="minorHAnsi"/>
          <w:bCs/>
          <w:color w:val="000000"/>
          <w:sz w:val="24"/>
          <w:szCs w:val="24"/>
        </w:rPr>
        <w:t>0</w:t>
      </w:r>
      <w:r w:rsidR="000A706B">
        <w:rPr>
          <w:rFonts w:cstheme="minorHAnsi"/>
          <w:bCs/>
          <w:color w:val="000000"/>
          <w:sz w:val="24"/>
          <w:szCs w:val="24"/>
        </w:rPr>
        <w:t>2</w:t>
      </w:r>
      <w:r w:rsidRPr="002A66CB">
        <w:rPr>
          <w:rFonts w:cstheme="minorHAnsi"/>
          <w:bCs/>
          <w:color w:val="000000"/>
          <w:sz w:val="24"/>
          <w:szCs w:val="24"/>
        </w:rPr>
        <w:t>/202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  <w:t>IL DIRIGENTE SCOLASTICO</w:t>
      </w:r>
    </w:p>
    <w:p w14:paraId="0C14FF60" w14:textId="173113C3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</w:t>
      </w:r>
      <w:r w:rsidR="000077B4">
        <w:rPr>
          <w:rFonts w:cstheme="minorHAnsi"/>
          <w:bCs/>
          <w:color w:val="000000"/>
          <w:sz w:val="24"/>
          <w:szCs w:val="24"/>
        </w:rPr>
        <w:t>Prof.ssa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0A706B">
        <w:rPr>
          <w:rFonts w:cstheme="minorHAnsi"/>
          <w:bCs/>
          <w:color w:val="000000"/>
          <w:sz w:val="24"/>
          <w:szCs w:val="24"/>
        </w:rPr>
        <w:t>Clotilde Esposito</w:t>
      </w:r>
    </w:p>
    <w:p w14:paraId="1C95AF9D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7BEFF13" w14:textId="3E49B7C6" w:rsidR="0097724B" w:rsidRPr="00BD69F0" w:rsidRDefault="00F36873" w:rsidP="00BD69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A66CB">
        <w:rPr>
          <w:rFonts w:cstheme="minorHAnsi"/>
          <w:bCs/>
          <w:color w:val="000000"/>
          <w:sz w:val="24"/>
          <w:szCs w:val="24"/>
        </w:rPr>
        <w:t xml:space="preserve">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</w:p>
    <w:sectPr w:rsidR="0097724B" w:rsidRPr="00BD69F0" w:rsidSect="00977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292"/>
    <w:multiLevelType w:val="hybridMultilevel"/>
    <w:tmpl w:val="19ECE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A12"/>
    <w:multiLevelType w:val="hybridMultilevel"/>
    <w:tmpl w:val="DA349582"/>
    <w:lvl w:ilvl="0" w:tplc="7E2861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7611"/>
    <w:multiLevelType w:val="hybridMultilevel"/>
    <w:tmpl w:val="FF201464"/>
    <w:lvl w:ilvl="0" w:tplc="CCDEF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500E"/>
    <w:multiLevelType w:val="hybridMultilevel"/>
    <w:tmpl w:val="F4168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E1946"/>
    <w:multiLevelType w:val="hybridMultilevel"/>
    <w:tmpl w:val="A24A957E"/>
    <w:lvl w:ilvl="0" w:tplc="36524B0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C3087"/>
    <w:multiLevelType w:val="hybridMultilevel"/>
    <w:tmpl w:val="6D86068A"/>
    <w:lvl w:ilvl="0" w:tplc="E4AEA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B1E72"/>
    <w:multiLevelType w:val="hybridMultilevel"/>
    <w:tmpl w:val="78188B0A"/>
    <w:lvl w:ilvl="0" w:tplc="E912FD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154B3"/>
    <w:multiLevelType w:val="hybridMultilevel"/>
    <w:tmpl w:val="4D54FBB4"/>
    <w:lvl w:ilvl="0" w:tplc="9BB26AB8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110599"/>
    <w:multiLevelType w:val="hybridMultilevel"/>
    <w:tmpl w:val="9C18BD4C"/>
    <w:lvl w:ilvl="0" w:tplc="7E8E8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F0FC8"/>
    <w:multiLevelType w:val="hybridMultilevel"/>
    <w:tmpl w:val="46A6D29C"/>
    <w:lvl w:ilvl="0" w:tplc="9BB26A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B647A"/>
    <w:multiLevelType w:val="multilevel"/>
    <w:tmpl w:val="1A98B1A6"/>
    <w:lvl w:ilvl="0">
      <w:start w:val="1"/>
      <w:numFmt w:val="decimal"/>
      <w:lvlText w:val="%1."/>
      <w:lvlJc w:val="left"/>
      <w:pPr>
        <w:ind w:left="770" w:hanging="360"/>
      </w:pPr>
    </w:lvl>
    <w:lvl w:ilvl="1">
      <w:numFmt w:val="decimalZero"/>
      <w:isLgl/>
      <w:lvlText w:val="%1.%2"/>
      <w:lvlJc w:val="left"/>
      <w:pPr>
        <w:ind w:left="96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0"/>
    <w:rsid w:val="000077B4"/>
    <w:rsid w:val="000540BA"/>
    <w:rsid w:val="00067B2A"/>
    <w:rsid w:val="000A706B"/>
    <w:rsid w:val="000D782C"/>
    <w:rsid w:val="000F21A1"/>
    <w:rsid w:val="00113C0D"/>
    <w:rsid w:val="00113E7F"/>
    <w:rsid w:val="00152392"/>
    <w:rsid w:val="0015435C"/>
    <w:rsid w:val="00172F92"/>
    <w:rsid w:val="001D69D2"/>
    <w:rsid w:val="002302D0"/>
    <w:rsid w:val="0026557F"/>
    <w:rsid w:val="00291970"/>
    <w:rsid w:val="002A66CB"/>
    <w:rsid w:val="00303D72"/>
    <w:rsid w:val="00351A3A"/>
    <w:rsid w:val="003A3FEB"/>
    <w:rsid w:val="003B7584"/>
    <w:rsid w:val="00495764"/>
    <w:rsid w:val="004A39D1"/>
    <w:rsid w:val="004B02B3"/>
    <w:rsid w:val="004C69F1"/>
    <w:rsid w:val="00504910"/>
    <w:rsid w:val="00562AAF"/>
    <w:rsid w:val="00581F95"/>
    <w:rsid w:val="0062085E"/>
    <w:rsid w:val="00633CAA"/>
    <w:rsid w:val="00684CB4"/>
    <w:rsid w:val="006E1378"/>
    <w:rsid w:val="0074052D"/>
    <w:rsid w:val="00743612"/>
    <w:rsid w:val="00756216"/>
    <w:rsid w:val="00766C61"/>
    <w:rsid w:val="00786CB9"/>
    <w:rsid w:val="0079088F"/>
    <w:rsid w:val="00846499"/>
    <w:rsid w:val="00874F6D"/>
    <w:rsid w:val="008C3CB9"/>
    <w:rsid w:val="008D74CB"/>
    <w:rsid w:val="00903216"/>
    <w:rsid w:val="00907711"/>
    <w:rsid w:val="00943611"/>
    <w:rsid w:val="0097724B"/>
    <w:rsid w:val="009A5120"/>
    <w:rsid w:val="009E362F"/>
    <w:rsid w:val="00A37D38"/>
    <w:rsid w:val="00A60797"/>
    <w:rsid w:val="00A72FD8"/>
    <w:rsid w:val="00AA2EC8"/>
    <w:rsid w:val="00B020DC"/>
    <w:rsid w:val="00B21E14"/>
    <w:rsid w:val="00B2660D"/>
    <w:rsid w:val="00B42EA9"/>
    <w:rsid w:val="00BD69F0"/>
    <w:rsid w:val="00BE2776"/>
    <w:rsid w:val="00BF110A"/>
    <w:rsid w:val="00C13FF2"/>
    <w:rsid w:val="00CD0C2A"/>
    <w:rsid w:val="00CE319A"/>
    <w:rsid w:val="00CF4881"/>
    <w:rsid w:val="00DA27A5"/>
    <w:rsid w:val="00DF378E"/>
    <w:rsid w:val="00DF7394"/>
    <w:rsid w:val="00E1368D"/>
    <w:rsid w:val="00E26445"/>
    <w:rsid w:val="00E53651"/>
    <w:rsid w:val="00E61EC3"/>
    <w:rsid w:val="00E92E7F"/>
    <w:rsid w:val="00EB3761"/>
    <w:rsid w:val="00EB5BE6"/>
    <w:rsid w:val="00EC3573"/>
    <w:rsid w:val="00F36873"/>
    <w:rsid w:val="00F3748F"/>
    <w:rsid w:val="00F7493E"/>
    <w:rsid w:val="00FA4A51"/>
    <w:rsid w:val="00FA5524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05FF"/>
  <w15:chartTrackingRefBased/>
  <w15:docId w15:val="{305E481C-E87C-4F76-B15A-7964405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445"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724B"/>
    <w:pPr>
      <w:keepNext/>
      <w:spacing w:after="0" w:line="240" w:lineRule="auto"/>
      <w:ind w:left="708" w:firstLine="708"/>
      <w:outlineLvl w:val="4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97724B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97724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7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F73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F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inverig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24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c824004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Peverelli</dc:creator>
  <cp:keywords/>
  <dc:description/>
  <cp:lastModifiedBy>Serena Bella</cp:lastModifiedBy>
  <cp:revision>3</cp:revision>
  <cp:lastPrinted>2025-03-12T12:50:00Z</cp:lastPrinted>
  <dcterms:created xsi:type="dcterms:W3CDTF">2025-03-12T12:36:00Z</dcterms:created>
  <dcterms:modified xsi:type="dcterms:W3CDTF">2025-03-12T12:50:00Z</dcterms:modified>
</cp:coreProperties>
</file>