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ED" w:rsidRPr="00804F4B" w:rsidRDefault="00E16747" w:rsidP="00F625ED">
      <w:pPr>
        <w:jc w:val="both"/>
        <w:rPr>
          <w:sz w:val="22"/>
          <w:szCs w:val="22"/>
          <w:lang w:val="it-IT"/>
        </w:rPr>
      </w:pPr>
      <w:r>
        <w:rPr>
          <w:sz w:val="22"/>
          <w:szCs w:val="22"/>
          <w:lang w:val="it-IT"/>
        </w:rPr>
        <w:tab/>
      </w:r>
      <w:r>
        <w:rPr>
          <w:sz w:val="22"/>
          <w:szCs w:val="22"/>
          <w:lang w:val="it-IT"/>
        </w:rPr>
        <w:tab/>
      </w:r>
      <w:r>
        <w:rPr>
          <w:sz w:val="22"/>
          <w:szCs w:val="22"/>
          <w:lang w:val="it-IT"/>
        </w:rPr>
        <w:tab/>
      </w:r>
    </w:p>
    <w:p w:rsidR="00F625ED" w:rsidRPr="00804F4B" w:rsidRDefault="00F625ED" w:rsidP="00F625ED">
      <w:pPr>
        <w:jc w:val="both"/>
        <w:rPr>
          <w:sz w:val="22"/>
          <w:szCs w:val="22"/>
          <w:lang w:val="it-IT"/>
        </w:rPr>
      </w:pPr>
    </w:p>
    <w:p w:rsidR="00F625ED" w:rsidRPr="00804F4B" w:rsidRDefault="00F625ED" w:rsidP="00F625ED">
      <w:pPr>
        <w:jc w:val="center"/>
        <w:rPr>
          <w:b/>
          <w:sz w:val="22"/>
          <w:szCs w:val="22"/>
          <w:lang w:val="it-IT"/>
        </w:rPr>
      </w:pPr>
    </w:p>
    <w:p w:rsidR="00C41AC5" w:rsidRPr="00E16747" w:rsidRDefault="00C41AC5" w:rsidP="00C41AC5">
      <w:pPr>
        <w:rPr>
          <w:b/>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741996">
        <w:tc>
          <w:tcPr>
            <w:tcW w:w="10150" w:type="dxa"/>
            <w:tcBorders>
              <w:top w:val="double" w:sz="4" w:space="0" w:color="auto"/>
              <w:bottom w:val="double" w:sz="4" w:space="0" w:color="auto"/>
            </w:tcBorders>
          </w:tcPr>
          <w:p w:rsidR="00E16747" w:rsidRDefault="00CA17F5" w:rsidP="00181F30">
            <w:pPr>
              <w:suppressAutoHyphens/>
              <w:spacing w:after="120" w:line="360" w:lineRule="auto"/>
              <w:ind w:left="283"/>
              <w:jc w:val="center"/>
              <w:rPr>
                <w:b/>
                <w:sz w:val="22"/>
                <w:szCs w:val="22"/>
                <w:lang w:val="it-IT" w:bidi="it-IT"/>
              </w:rPr>
            </w:pPr>
            <w:r>
              <w:rPr>
                <w:b/>
                <w:sz w:val="22"/>
                <w:szCs w:val="22"/>
                <w:lang w:val="it-IT" w:bidi="it-IT"/>
              </w:rPr>
              <w:t>ALLEGATO 3</w:t>
            </w:r>
          </w:p>
          <w:p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p>
          <w:p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(ai sensi degli artt. 46 e 47 del d.P.R. n. 445 del 28 dicembre 2000)</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 xml:space="preserve">e </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contestuali dichiarazioni di impegno</w:t>
            </w:r>
          </w:p>
          <w:p w:rsidR="00181F30" w:rsidRPr="0041238D" w:rsidRDefault="00181F30" w:rsidP="00181F30">
            <w:pPr>
              <w:pStyle w:val="Intestazione"/>
              <w:spacing w:line="360" w:lineRule="auto"/>
              <w:jc w:val="center"/>
              <w:rPr>
                <w:b/>
                <w:bCs/>
                <w:iCs/>
                <w:sz w:val="22"/>
                <w:szCs w:val="22"/>
                <w:lang w:val="it-IT" w:eastAsia="it-IT" w:bidi="it-IT"/>
              </w:rPr>
            </w:pPr>
          </w:p>
          <w:p w:rsidR="007C6D64" w:rsidRDefault="00366CD3" w:rsidP="00366CD3">
            <w:pPr>
              <w:spacing w:line="360" w:lineRule="auto"/>
              <w:jc w:val="center"/>
              <w:rPr>
                <w:b/>
                <w:sz w:val="22"/>
                <w:szCs w:val="22"/>
                <w:lang w:val="it-IT" w:bidi="it-IT"/>
              </w:rPr>
            </w:pPr>
            <w:r w:rsidRPr="0041238D">
              <w:rPr>
                <w:b/>
                <w:sz w:val="22"/>
                <w:szCs w:val="22"/>
                <w:lang w:val="it-IT" w:bidi="it-IT"/>
              </w:rPr>
              <w:t xml:space="preserve">Procedura aperta ai sensi degli artt. 54 e 60 del </w:t>
            </w:r>
            <w:proofErr w:type="spellStart"/>
            <w:r w:rsidRPr="0041238D">
              <w:rPr>
                <w:b/>
                <w:sz w:val="22"/>
                <w:szCs w:val="22"/>
                <w:lang w:val="it-IT" w:bidi="it-IT"/>
              </w:rPr>
              <w:t>D.Lgs.</w:t>
            </w:r>
            <w:proofErr w:type="spellEnd"/>
            <w:r w:rsidRPr="0041238D">
              <w:rPr>
                <w:b/>
                <w:sz w:val="22"/>
                <w:szCs w:val="22"/>
                <w:lang w:val="it-IT" w:bidi="it-IT"/>
              </w:rPr>
              <w:t xml:space="preserve"> n. 50</w:t>
            </w:r>
            <w:r w:rsidRPr="00E16747">
              <w:rPr>
                <w:b/>
                <w:sz w:val="22"/>
                <w:szCs w:val="22"/>
                <w:lang w:val="it-IT" w:bidi="it-IT"/>
              </w:rPr>
              <w:t>/2016</w:t>
            </w:r>
            <w:r w:rsidR="00E16747" w:rsidRPr="00E16747">
              <w:rPr>
                <w:b/>
                <w:sz w:val="22"/>
                <w:szCs w:val="22"/>
                <w:lang w:val="it-IT" w:bidi="it-IT"/>
              </w:rPr>
              <w:t>,</w:t>
            </w:r>
            <w:r w:rsidRPr="00E16747">
              <w:rPr>
                <w:b/>
                <w:sz w:val="22"/>
                <w:szCs w:val="22"/>
                <w:lang w:val="it-IT" w:bidi="it-IT"/>
              </w:rPr>
              <w:t xml:space="preserve">per l’affidamento </w:t>
            </w:r>
            <w:r w:rsidRPr="0041238D">
              <w:rPr>
                <w:b/>
                <w:sz w:val="22"/>
                <w:szCs w:val="22"/>
                <w:lang w:val="it-IT" w:bidi="it-IT"/>
              </w:rPr>
              <w:t>del</w:t>
            </w:r>
          </w:p>
          <w:p w:rsidR="007C6D64" w:rsidRDefault="00701F02" w:rsidP="00366CD3">
            <w:pPr>
              <w:spacing w:line="360" w:lineRule="auto"/>
              <w:jc w:val="center"/>
              <w:rPr>
                <w:b/>
                <w:i/>
                <w:sz w:val="22"/>
                <w:szCs w:val="22"/>
                <w:lang w:val="it-IT" w:bidi="it-IT"/>
              </w:rPr>
            </w:pPr>
            <w:r>
              <w:rPr>
                <w:b/>
                <w:i/>
                <w:sz w:val="22"/>
                <w:szCs w:val="22"/>
                <w:lang w:val="it-IT" w:bidi="it-IT"/>
              </w:rPr>
              <w:t xml:space="preserve"> “Servizio di cassa</w:t>
            </w:r>
            <w:r w:rsidR="00D8784E">
              <w:rPr>
                <w:b/>
                <w:i/>
                <w:sz w:val="22"/>
                <w:szCs w:val="22"/>
                <w:lang w:val="it-IT" w:bidi="it-IT"/>
              </w:rPr>
              <w:t xml:space="preserve"> </w:t>
            </w:r>
            <w:r w:rsidR="007C6D64">
              <w:rPr>
                <w:b/>
                <w:i/>
                <w:sz w:val="22"/>
                <w:szCs w:val="22"/>
                <w:lang w:val="it-IT" w:bidi="it-IT"/>
              </w:rPr>
              <w:t xml:space="preserve">a favore dell’Istituto Comprensivo </w:t>
            </w:r>
            <w:r w:rsidR="008C4708">
              <w:rPr>
                <w:b/>
                <w:i/>
                <w:sz w:val="22"/>
                <w:szCs w:val="22"/>
                <w:lang w:val="it-IT" w:bidi="it-IT"/>
              </w:rPr>
              <w:t xml:space="preserve">di </w:t>
            </w:r>
            <w:proofErr w:type="spellStart"/>
            <w:r w:rsidR="008C4708">
              <w:rPr>
                <w:b/>
                <w:i/>
                <w:sz w:val="22"/>
                <w:szCs w:val="22"/>
                <w:lang w:val="it-IT" w:bidi="it-IT"/>
              </w:rPr>
              <w:t>Uggiate</w:t>
            </w:r>
            <w:proofErr w:type="spellEnd"/>
            <w:r w:rsidR="008C4708">
              <w:rPr>
                <w:b/>
                <w:i/>
                <w:sz w:val="22"/>
                <w:szCs w:val="22"/>
                <w:lang w:val="it-IT" w:bidi="it-IT"/>
              </w:rPr>
              <w:t xml:space="preserve"> Trevano</w:t>
            </w:r>
            <w:r w:rsidR="007C6D64">
              <w:rPr>
                <w:b/>
                <w:i/>
                <w:sz w:val="22"/>
                <w:szCs w:val="22"/>
                <w:lang w:val="it-IT" w:bidi="it-IT"/>
              </w:rPr>
              <w:t>”</w:t>
            </w:r>
          </w:p>
          <w:p w:rsidR="00366CD3" w:rsidRPr="00804F4B" w:rsidRDefault="00701F02" w:rsidP="00366CD3">
            <w:pPr>
              <w:spacing w:line="360" w:lineRule="auto"/>
              <w:jc w:val="center"/>
              <w:rPr>
                <w:b/>
                <w:sz w:val="22"/>
                <w:szCs w:val="22"/>
                <w:lang w:val="it-IT"/>
              </w:rPr>
            </w:pPr>
            <w:r>
              <w:rPr>
                <w:b/>
                <w:sz w:val="22"/>
                <w:szCs w:val="22"/>
                <w:lang w:val="it-IT" w:bidi="it-IT"/>
              </w:rPr>
              <w:t xml:space="preserve">quadriennio </w:t>
            </w:r>
            <w:r w:rsidR="00D8784E">
              <w:rPr>
                <w:b/>
                <w:sz w:val="22"/>
                <w:szCs w:val="22"/>
                <w:lang w:val="it-IT" w:bidi="it-IT"/>
              </w:rPr>
              <w:t>2020/2023</w:t>
            </w:r>
          </w:p>
          <w:p w:rsidR="003C312D" w:rsidRPr="00804F4B" w:rsidRDefault="003C312D" w:rsidP="00AA7CDC">
            <w:pPr>
              <w:spacing w:line="360" w:lineRule="auto"/>
              <w:jc w:val="both"/>
              <w:rPr>
                <w:sz w:val="22"/>
                <w:szCs w:val="22"/>
                <w:lang w:val="it-IT" w:eastAsia="it-IT" w:bidi="it-IT"/>
              </w:rPr>
            </w:pPr>
          </w:p>
          <w:p w:rsidR="00104512" w:rsidRPr="00804F4B" w:rsidRDefault="00104512" w:rsidP="00AA7CDC">
            <w:pPr>
              <w:spacing w:line="360" w:lineRule="auto"/>
              <w:jc w:val="both"/>
              <w:rPr>
                <w:sz w:val="22"/>
                <w:szCs w:val="22"/>
                <w:lang w:val="it-IT" w:eastAsia="it-IT" w:bidi="it-IT"/>
              </w:rPr>
            </w:pPr>
          </w:p>
        </w:tc>
      </w:tr>
    </w:tbl>
    <w:p w:rsidR="00091248" w:rsidRPr="00804F4B" w:rsidRDefault="00091248" w:rsidP="00091248">
      <w:pPr>
        <w:spacing w:after="60" w:line="360" w:lineRule="auto"/>
        <w:rPr>
          <w:b/>
          <w:bCs/>
          <w:sz w:val="22"/>
          <w:szCs w:val="22"/>
          <w:lang w:val="it-IT"/>
        </w:rPr>
      </w:pPr>
    </w:p>
    <w:p w:rsidR="00091248" w:rsidRPr="00804F4B" w:rsidRDefault="00091248" w:rsidP="00091248">
      <w:pPr>
        <w:spacing w:after="60" w:line="360" w:lineRule="auto"/>
        <w:rPr>
          <w:b/>
          <w:bCs/>
          <w:sz w:val="22"/>
          <w:szCs w:val="22"/>
          <w:lang w:val="it-IT"/>
        </w:rPr>
      </w:pPr>
    </w:p>
    <w:p w:rsidR="0079797B" w:rsidRPr="00804F4B" w:rsidRDefault="0079797B" w:rsidP="00982CB0">
      <w:pPr>
        <w:tabs>
          <w:tab w:val="left" w:pos="7500"/>
        </w:tabs>
        <w:spacing w:after="60" w:line="360" w:lineRule="auto"/>
        <w:rPr>
          <w:b/>
          <w:bCs/>
          <w:sz w:val="22"/>
          <w:szCs w:val="22"/>
          <w:lang w:val="it-IT"/>
        </w:rPr>
      </w:pPr>
    </w:p>
    <w:p w:rsidR="00157CF5" w:rsidRPr="00804F4B" w:rsidRDefault="00157CF5">
      <w:pPr>
        <w:rPr>
          <w:b/>
          <w:bCs/>
          <w:sz w:val="22"/>
          <w:szCs w:val="22"/>
          <w:lang w:val="it-IT"/>
        </w:rPr>
      </w:pPr>
      <w:r w:rsidRPr="00804F4B">
        <w:rPr>
          <w:b/>
          <w:bCs/>
          <w:sz w:val="22"/>
          <w:szCs w:val="22"/>
          <w:lang w:val="it-IT"/>
        </w:rPr>
        <w:br w:type="page"/>
      </w:r>
    </w:p>
    <w:p w:rsidR="00B609FD" w:rsidRPr="00804F4B" w:rsidRDefault="00B609FD" w:rsidP="0079797B">
      <w:pPr>
        <w:rPr>
          <w:sz w:val="22"/>
          <w:szCs w:val="22"/>
          <w:lang w:val="it-IT"/>
        </w:rPr>
      </w:pPr>
    </w:p>
    <w:p w:rsidR="008860BA" w:rsidRPr="00804F4B" w:rsidRDefault="008860BA" w:rsidP="00E9659C">
      <w:pPr>
        <w:spacing w:line="360" w:lineRule="auto"/>
        <w:rPr>
          <w:sz w:val="22"/>
          <w:szCs w:val="22"/>
          <w:lang w:val="it-IT"/>
        </w:rPr>
      </w:pPr>
      <w:r w:rsidRPr="00804F4B">
        <w:rPr>
          <w:b/>
          <w:sz w:val="22"/>
          <w:szCs w:val="22"/>
          <w:lang w:val="it-IT"/>
        </w:rPr>
        <w:t>Il sottoscritto</w:t>
      </w:r>
      <w:r w:rsidRPr="00804F4B">
        <w:rPr>
          <w:sz w:val="22"/>
          <w:szCs w:val="22"/>
          <w:lang w:val="it-IT"/>
        </w:rPr>
        <w:t>: _____________________________________</w:t>
      </w:r>
      <w:r w:rsidR="00E9659C">
        <w:rPr>
          <w:sz w:val="22"/>
          <w:szCs w:val="22"/>
          <w:lang w:val="it-IT"/>
        </w:rPr>
        <w:t>_________________</w:t>
      </w:r>
      <w:r w:rsidRPr="00804F4B">
        <w:rPr>
          <w:sz w:val="22"/>
          <w:szCs w:val="22"/>
          <w:lang w:val="it-IT"/>
        </w:rPr>
        <w:t>________________________</w:t>
      </w:r>
    </w:p>
    <w:p w:rsidR="008860BA" w:rsidRPr="00804F4B" w:rsidRDefault="008860BA" w:rsidP="00E9659C">
      <w:pPr>
        <w:spacing w:line="360" w:lineRule="auto"/>
        <w:rPr>
          <w:sz w:val="22"/>
          <w:szCs w:val="22"/>
          <w:lang w:val="it-IT"/>
        </w:rPr>
      </w:pPr>
      <w:r w:rsidRPr="00804F4B">
        <w:rPr>
          <w:b/>
          <w:sz w:val="22"/>
          <w:szCs w:val="22"/>
          <w:lang w:val="it-IT"/>
        </w:rPr>
        <w:t>Nato a</w:t>
      </w:r>
      <w:r w:rsidRPr="00804F4B">
        <w:rPr>
          <w:sz w:val="22"/>
          <w:szCs w:val="22"/>
          <w:lang w:val="it-IT"/>
        </w:rPr>
        <w:t>: _________________________</w:t>
      </w:r>
      <w:r w:rsidR="00E9659C">
        <w:rPr>
          <w:sz w:val="22"/>
          <w:szCs w:val="22"/>
          <w:lang w:val="it-IT"/>
        </w:rPr>
        <w:t>_________________</w:t>
      </w:r>
      <w:r w:rsidRPr="00804F4B">
        <w:rPr>
          <w:sz w:val="22"/>
          <w:szCs w:val="22"/>
          <w:lang w:val="it-IT"/>
        </w:rPr>
        <w:t>__________</w:t>
      </w:r>
      <w:r w:rsidRPr="00804F4B">
        <w:rPr>
          <w:b/>
          <w:sz w:val="22"/>
          <w:szCs w:val="22"/>
          <w:lang w:val="it-IT"/>
        </w:rPr>
        <w:t xml:space="preserve">il </w:t>
      </w:r>
      <w:r w:rsidRPr="00804F4B">
        <w:rPr>
          <w:sz w:val="22"/>
          <w:szCs w:val="22"/>
          <w:lang w:val="it-IT"/>
        </w:rPr>
        <w:t>______________________________</w:t>
      </w:r>
    </w:p>
    <w:p w:rsidR="008860BA" w:rsidRPr="00804F4B" w:rsidRDefault="008860BA" w:rsidP="00E9659C">
      <w:pPr>
        <w:spacing w:line="360" w:lineRule="auto"/>
        <w:rPr>
          <w:sz w:val="22"/>
          <w:szCs w:val="22"/>
          <w:lang w:val="it-IT"/>
        </w:rPr>
      </w:pPr>
      <w:r w:rsidRPr="00804F4B">
        <w:rPr>
          <w:b/>
          <w:sz w:val="22"/>
          <w:szCs w:val="22"/>
          <w:lang w:val="it-IT"/>
        </w:rPr>
        <w:t>Residente a</w:t>
      </w:r>
      <w:r w:rsidRPr="00804F4B">
        <w:rPr>
          <w:sz w:val="22"/>
          <w:szCs w:val="22"/>
          <w:lang w:val="it-IT"/>
        </w:rPr>
        <w:t>: _______________________</w:t>
      </w:r>
      <w:r w:rsidR="00E9659C">
        <w:rPr>
          <w:sz w:val="22"/>
          <w:szCs w:val="22"/>
          <w:lang w:val="it-IT"/>
        </w:rPr>
        <w:t>________________</w:t>
      </w:r>
      <w:r w:rsidRPr="00804F4B">
        <w:rPr>
          <w:sz w:val="22"/>
          <w:szCs w:val="22"/>
          <w:lang w:val="it-IT"/>
        </w:rPr>
        <w:t xml:space="preserve">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E9659C">
      <w:pPr>
        <w:spacing w:line="360" w:lineRule="auto"/>
        <w:rPr>
          <w:sz w:val="22"/>
          <w:szCs w:val="22"/>
          <w:lang w:val="it-IT"/>
        </w:rPr>
      </w:pPr>
      <w:r w:rsidRPr="00804F4B">
        <w:rPr>
          <w:b/>
          <w:sz w:val="22"/>
          <w:szCs w:val="22"/>
          <w:lang w:val="it-IT"/>
        </w:rPr>
        <w:t>via/piazza</w:t>
      </w:r>
      <w:r w:rsidRPr="00804F4B">
        <w:rPr>
          <w:sz w:val="22"/>
          <w:szCs w:val="22"/>
          <w:lang w:val="it-IT"/>
        </w:rPr>
        <w:t>_________________</w:t>
      </w:r>
      <w:r w:rsidR="00E9659C">
        <w:rPr>
          <w:sz w:val="22"/>
          <w:szCs w:val="22"/>
          <w:lang w:val="it-IT"/>
        </w:rPr>
        <w:t>_________________________________________</w:t>
      </w:r>
      <w:r w:rsidRPr="00804F4B">
        <w:rPr>
          <w:sz w:val="22"/>
          <w:szCs w:val="22"/>
          <w:lang w:val="it-IT"/>
        </w:rPr>
        <w:t xml:space="preserve">_________ </w:t>
      </w:r>
      <w:r w:rsidRPr="00804F4B">
        <w:rPr>
          <w:b/>
          <w:sz w:val="22"/>
          <w:szCs w:val="22"/>
          <w:lang w:val="it-IT"/>
        </w:rPr>
        <w:t xml:space="preserve">n.° </w:t>
      </w:r>
      <w:r w:rsidRPr="00804F4B">
        <w:rPr>
          <w:sz w:val="22"/>
          <w:szCs w:val="22"/>
          <w:lang w:val="it-IT"/>
        </w:rPr>
        <w:t>___________</w:t>
      </w:r>
    </w:p>
    <w:p w:rsidR="00C42A43" w:rsidRPr="00804F4B" w:rsidRDefault="008860BA" w:rsidP="00E9659C">
      <w:pPr>
        <w:spacing w:line="360" w:lineRule="auto"/>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w:t>
      </w:r>
      <w:r w:rsidR="00E9659C">
        <w:rPr>
          <w:i/>
          <w:sz w:val="22"/>
          <w:szCs w:val="22"/>
          <w:lang w:val="it-IT"/>
        </w:rPr>
        <w:t>____________</w:t>
      </w:r>
      <w:r w:rsidR="00C42A43" w:rsidRPr="00804F4B">
        <w:rPr>
          <w:i/>
          <w:sz w:val="22"/>
          <w:szCs w:val="22"/>
          <w:lang w:val="it-IT"/>
        </w:rPr>
        <w:t>____________________________</w:t>
      </w:r>
    </w:p>
    <w:p w:rsidR="008860BA" w:rsidRPr="00804F4B" w:rsidRDefault="008860BA" w:rsidP="00E9659C">
      <w:pPr>
        <w:spacing w:line="360" w:lineRule="auto"/>
        <w:rPr>
          <w:b/>
          <w:sz w:val="22"/>
          <w:szCs w:val="22"/>
          <w:lang w:val="it-IT"/>
        </w:rPr>
      </w:pPr>
      <w:r w:rsidRPr="00804F4B">
        <w:rPr>
          <w:b/>
          <w:sz w:val="22"/>
          <w:szCs w:val="22"/>
          <w:lang w:val="it-IT"/>
        </w:rPr>
        <w:t>dell’Operatore/Impresa: ___________</w:t>
      </w:r>
      <w:r w:rsidR="00E9659C">
        <w:rPr>
          <w:b/>
          <w:sz w:val="22"/>
          <w:szCs w:val="22"/>
          <w:lang w:val="it-IT"/>
        </w:rPr>
        <w:t>_________________________________</w:t>
      </w:r>
      <w:r w:rsidRPr="00804F4B">
        <w:rPr>
          <w:b/>
          <w:sz w:val="22"/>
          <w:szCs w:val="22"/>
          <w:lang w:val="it-IT"/>
        </w:rPr>
        <w:t>_________________________</w:t>
      </w:r>
    </w:p>
    <w:p w:rsidR="008860BA" w:rsidRPr="00804F4B" w:rsidRDefault="008860BA" w:rsidP="00E9659C">
      <w:pPr>
        <w:spacing w:line="360" w:lineRule="auto"/>
        <w:rPr>
          <w:sz w:val="22"/>
          <w:szCs w:val="22"/>
          <w:lang w:val="it-IT"/>
        </w:rPr>
      </w:pPr>
      <w:r w:rsidRPr="00804F4B">
        <w:rPr>
          <w:b/>
          <w:sz w:val="22"/>
          <w:szCs w:val="22"/>
          <w:lang w:val="it-IT"/>
        </w:rPr>
        <w:t>con sede nel Comune di</w:t>
      </w:r>
      <w:r w:rsidRPr="00804F4B">
        <w:rPr>
          <w:sz w:val="22"/>
          <w:szCs w:val="22"/>
          <w:lang w:val="it-IT"/>
        </w:rPr>
        <w:t>:________________</w:t>
      </w:r>
      <w:r w:rsidR="00E9659C">
        <w:rPr>
          <w:sz w:val="22"/>
          <w:szCs w:val="22"/>
          <w:lang w:val="it-IT"/>
        </w:rPr>
        <w:t>_______________</w:t>
      </w:r>
      <w:r w:rsidRPr="00804F4B">
        <w:rPr>
          <w:sz w:val="22"/>
          <w:szCs w:val="22"/>
          <w:lang w:val="it-IT"/>
        </w:rPr>
        <w:t xml:space="preserve">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E9659C">
      <w:pPr>
        <w:spacing w:line="360" w:lineRule="auto"/>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rsidR="008860BA" w:rsidRPr="00804F4B" w:rsidRDefault="008860BA" w:rsidP="00E9659C">
      <w:pPr>
        <w:spacing w:line="360" w:lineRule="auto"/>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rsidR="008860BA" w:rsidRPr="00804F4B" w:rsidRDefault="008860BA" w:rsidP="00E9659C">
      <w:pPr>
        <w:spacing w:line="360" w:lineRule="auto"/>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8860BA" w:rsidRPr="00804F4B" w:rsidRDefault="008860BA" w:rsidP="00E9659C">
      <w:pPr>
        <w:spacing w:line="360" w:lineRule="auto"/>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986"/>
        <w:gridCol w:w="4937"/>
      </w:tblGrid>
      <w:tr w:rsidR="008860BA" w:rsidRPr="00804F4B">
        <w:tc>
          <w:tcPr>
            <w:tcW w:w="9923" w:type="dxa"/>
            <w:gridSpan w:val="2"/>
            <w:shd w:val="pct5" w:color="auto" w:fill="auto"/>
          </w:tcPr>
          <w:p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8C4708">
        <w:tc>
          <w:tcPr>
            <w:tcW w:w="4986" w:type="dxa"/>
          </w:tcPr>
          <w:p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8860BA" w:rsidRPr="00804F4B" w:rsidRDefault="008860BA" w:rsidP="008860BA">
      <w:pPr>
        <w:jc w:val="both"/>
        <w:rPr>
          <w:b/>
          <w:sz w:val="22"/>
          <w:szCs w:val="22"/>
          <w:lang w:val="it-IT"/>
        </w:rPr>
      </w:pPr>
    </w:p>
    <w:p w:rsidR="00F625ED" w:rsidRDefault="00882129" w:rsidP="00F625ED">
      <w:pPr>
        <w:jc w:val="center"/>
        <w:outlineLvl w:val="0"/>
        <w:rPr>
          <w:b/>
          <w:sz w:val="22"/>
          <w:szCs w:val="22"/>
          <w:lang w:val="it-IT"/>
        </w:rPr>
      </w:pPr>
      <w:r w:rsidRPr="00804F4B">
        <w:rPr>
          <w:b/>
          <w:sz w:val="22"/>
          <w:szCs w:val="22"/>
          <w:lang w:val="it-IT"/>
        </w:rPr>
        <w:t>DICHIARA</w:t>
      </w:r>
    </w:p>
    <w:p w:rsidR="00E9659C" w:rsidRPr="00804F4B" w:rsidRDefault="00E9659C" w:rsidP="00F625ED">
      <w:pPr>
        <w:jc w:val="center"/>
        <w:outlineLvl w:val="0"/>
        <w:rPr>
          <w:b/>
          <w:sz w:val="22"/>
          <w:szCs w:val="22"/>
          <w:lang w:val="it-IT"/>
        </w:rPr>
      </w:pP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r w:rsidRPr="00804F4B">
        <w:rPr>
          <w:sz w:val="22"/>
          <w:szCs w:val="22"/>
          <w:lang w:val="it-IT"/>
        </w:rPr>
        <w:t xml:space="preserve">in relazione al Bando di Gara per la procedura in oggetto, di partecipare alla </w:t>
      </w:r>
      <w:r w:rsidRPr="00701F02">
        <w:rPr>
          <w:sz w:val="22"/>
          <w:szCs w:val="22"/>
          <w:lang w:val="it-IT"/>
        </w:rPr>
        <w:t>procedura</w:t>
      </w:r>
      <w:r w:rsidR="00D6651C" w:rsidRPr="00701F02">
        <w:rPr>
          <w:sz w:val="22"/>
          <w:szCs w:val="22"/>
          <w:lang w:val="it-IT"/>
        </w:rPr>
        <w:t xml:space="preserve"> medesima</w:t>
      </w:r>
      <w:r w:rsidR="00D756D9" w:rsidRPr="00701F02">
        <w:rPr>
          <w:sz w:val="22"/>
          <w:szCs w:val="22"/>
          <w:lang w:val="it-IT"/>
        </w:rPr>
        <w:t xml:space="preserve">, </w:t>
      </w:r>
    </w:p>
    <w:p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00411C76">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rsidR="00265265"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p w:rsidR="00E9659C" w:rsidRPr="00804F4B" w:rsidRDefault="00E9659C" w:rsidP="00C1464C">
      <w:pPr>
        <w:tabs>
          <w:tab w:val="left" w:pos="360"/>
        </w:tabs>
        <w:spacing w:after="120"/>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140"/>
        <w:gridCol w:w="5580"/>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lastRenderedPageBreak/>
              <w:t>2</w:t>
            </w:r>
          </w:p>
        </w:tc>
        <w:tc>
          <w:tcPr>
            <w:tcW w:w="4140" w:type="dxa"/>
          </w:tcPr>
          <w:p w:rsidR="00265265"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411C76">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Pr="00804F4B"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601"/>
        <w:gridCol w:w="3026"/>
      </w:tblGrid>
      <w:tr w:rsidR="00843A4E" w:rsidRPr="00804F4B">
        <w:tc>
          <w:tcPr>
            <w:tcW w:w="3561"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 Mandatario</w:t>
            </w:r>
            <w:r w:rsidR="000929A2" w:rsidRPr="00804F4B">
              <w:rPr>
                <w:b/>
                <w:sz w:val="22"/>
                <w:szCs w:val="22"/>
                <w:lang w:val="it-IT"/>
              </w:rPr>
              <w:t>/Capogruppo</w:t>
            </w:r>
          </w:p>
        </w:tc>
        <w:tc>
          <w:tcPr>
            <w:tcW w:w="3601"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3026"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561" w:type="dxa"/>
          </w:tcPr>
          <w:p w:rsidR="00843A4E" w:rsidRPr="00804F4B" w:rsidRDefault="00843A4E" w:rsidP="00C1464C">
            <w:pPr>
              <w:tabs>
                <w:tab w:val="left" w:pos="360"/>
              </w:tabs>
              <w:spacing w:after="120"/>
              <w:jc w:val="both"/>
              <w:rPr>
                <w:sz w:val="22"/>
                <w:szCs w:val="22"/>
                <w:lang w:val="it-IT"/>
              </w:rPr>
            </w:pPr>
          </w:p>
        </w:tc>
        <w:tc>
          <w:tcPr>
            <w:tcW w:w="3601" w:type="dxa"/>
          </w:tcPr>
          <w:p w:rsidR="00843A4E" w:rsidRPr="00804F4B" w:rsidRDefault="00843A4E" w:rsidP="00C1464C">
            <w:pPr>
              <w:tabs>
                <w:tab w:val="left" w:pos="360"/>
              </w:tabs>
              <w:spacing w:after="120"/>
              <w:jc w:val="both"/>
              <w:rPr>
                <w:sz w:val="22"/>
                <w:szCs w:val="22"/>
                <w:lang w:val="it-IT"/>
              </w:rPr>
            </w:pPr>
          </w:p>
        </w:tc>
        <w:tc>
          <w:tcPr>
            <w:tcW w:w="3026" w:type="dxa"/>
          </w:tcPr>
          <w:p w:rsidR="00843A4E" w:rsidRPr="00804F4B" w:rsidRDefault="00843A4E" w:rsidP="00C1464C">
            <w:pPr>
              <w:tabs>
                <w:tab w:val="left" w:pos="360"/>
              </w:tabs>
              <w:spacing w:after="120"/>
              <w:jc w:val="both"/>
              <w:rPr>
                <w:sz w:val="22"/>
                <w:szCs w:val="22"/>
                <w:lang w:val="it-IT"/>
              </w:rPr>
            </w:pPr>
          </w:p>
        </w:tc>
      </w:tr>
    </w:tbl>
    <w:p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628"/>
        <w:gridCol w:w="3064"/>
      </w:tblGrid>
      <w:tr w:rsidR="00843A4E" w:rsidRPr="00804F4B">
        <w:tc>
          <w:tcPr>
            <w:tcW w:w="3496"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496" w:type="dxa"/>
          </w:tcPr>
          <w:p w:rsidR="00843A4E" w:rsidRPr="00804F4B" w:rsidRDefault="00843A4E" w:rsidP="00C1464C">
            <w:pPr>
              <w:tabs>
                <w:tab w:val="left" w:pos="360"/>
              </w:tabs>
              <w:spacing w:after="120"/>
              <w:jc w:val="both"/>
              <w:rPr>
                <w:sz w:val="22"/>
                <w:szCs w:val="22"/>
                <w:lang w:val="it-IT"/>
              </w:rPr>
            </w:pPr>
          </w:p>
        </w:tc>
        <w:tc>
          <w:tcPr>
            <w:tcW w:w="3628" w:type="dxa"/>
          </w:tcPr>
          <w:p w:rsidR="00843A4E" w:rsidRPr="00804F4B" w:rsidRDefault="00843A4E" w:rsidP="00C1464C">
            <w:pPr>
              <w:tabs>
                <w:tab w:val="left" w:pos="360"/>
              </w:tabs>
              <w:spacing w:after="120"/>
              <w:jc w:val="both"/>
              <w:rPr>
                <w:sz w:val="22"/>
                <w:szCs w:val="22"/>
                <w:lang w:val="it-IT"/>
              </w:rPr>
            </w:pPr>
          </w:p>
        </w:tc>
        <w:tc>
          <w:tcPr>
            <w:tcW w:w="3064" w:type="dxa"/>
          </w:tcPr>
          <w:p w:rsidR="00843A4E" w:rsidRPr="00804F4B" w:rsidRDefault="00843A4E"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lastRenderedPageBreak/>
        <w:t>□</w:t>
      </w:r>
      <w:r w:rsidRPr="00804F4B">
        <w:rPr>
          <w:sz w:val="22"/>
          <w:szCs w:val="22"/>
          <w:lang w:val="it-IT"/>
        </w:rPr>
        <w:tab/>
        <w:t>come G.E.I.E.</w:t>
      </w:r>
    </w:p>
    <w:p w:rsidR="00844384" w:rsidRPr="00804F4B" w:rsidRDefault="00844384" w:rsidP="00C1464C">
      <w:pPr>
        <w:spacing w:after="120"/>
        <w:jc w:val="center"/>
        <w:outlineLvl w:val="0"/>
        <w:rPr>
          <w:b/>
          <w:sz w:val="22"/>
          <w:szCs w:val="22"/>
          <w:lang w:val="it-IT"/>
        </w:rPr>
      </w:pPr>
    </w:p>
    <w:p w:rsidR="00A441E7" w:rsidRPr="00804F4B" w:rsidRDefault="00F27D0D" w:rsidP="00C1464C">
      <w:pPr>
        <w:spacing w:after="120"/>
        <w:jc w:val="center"/>
        <w:outlineLvl w:val="0"/>
        <w:rPr>
          <w:b/>
          <w:sz w:val="22"/>
          <w:szCs w:val="22"/>
          <w:lang w:val="it-IT"/>
        </w:rPr>
      </w:pPr>
      <w:r w:rsidRPr="00804F4B">
        <w:rPr>
          <w:b/>
          <w:sz w:val="22"/>
          <w:szCs w:val="22"/>
          <w:lang w:val="it-IT"/>
        </w:rPr>
        <w:t>n</w:t>
      </w:r>
      <w:r w:rsidR="00A441E7" w:rsidRPr="00804F4B">
        <w:rPr>
          <w:b/>
          <w:sz w:val="22"/>
          <w:szCs w:val="22"/>
          <w:lang w:val="it-IT"/>
        </w:rPr>
        <w:t>onché</w:t>
      </w:r>
    </w:p>
    <w:p w:rsidR="00C1464C" w:rsidRPr="00804F4B" w:rsidRDefault="00C1464C" w:rsidP="00C1464C">
      <w:pPr>
        <w:spacing w:after="120"/>
        <w:jc w:val="center"/>
        <w:outlineLvl w:val="0"/>
        <w:rPr>
          <w:b/>
          <w:sz w:val="22"/>
          <w:szCs w:val="22"/>
          <w:lang w:val="it-IT"/>
        </w:rPr>
      </w:pP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empre nella predetta qualità, ai sensi e per gli effetti di cui agli artt. 46 e 47 del d.P.R.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Pr="00804F4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r w:rsidRPr="00804F4B">
        <w:rPr>
          <w:b/>
          <w:sz w:val="22"/>
          <w:szCs w:val="22"/>
          <w:lang w:val="it-IT"/>
        </w:rPr>
        <w:t>D.Lgs.</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[oppure]</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8C4708"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8C4708"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della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r w:rsidRPr="00804F4B">
              <w:rPr>
                <w:sz w:val="22"/>
                <w:szCs w:val="22"/>
                <w:lang w:val="it-IT"/>
              </w:rPr>
              <w:t>D.Lgs.</w:t>
            </w:r>
            <w:proofErr w:type="spellEnd"/>
            <w:r w:rsidRPr="00804F4B">
              <w:rPr>
                <w:sz w:val="22"/>
                <w:szCs w:val="22"/>
                <w:lang w:val="it-IT"/>
              </w:rPr>
              <w:t xml:space="preserve">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 xml:space="preserve">che, ai fini di cui all’art. 80, comma 3, del </w:t>
      </w:r>
      <w:proofErr w:type="spellStart"/>
      <w:r w:rsidRPr="00804F4B">
        <w:rPr>
          <w:sz w:val="22"/>
          <w:szCs w:val="22"/>
          <w:lang w:val="it-IT"/>
        </w:rPr>
        <w:t>D.Lgs.</w:t>
      </w:r>
      <w:proofErr w:type="spellEnd"/>
      <w:r w:rsidRPr="00804F4B">
        <w:rPr>
          <w:sz w:val="22"/>
          <w:szCs w:val="22"/>
          <w:lang w:val="it-IT"/>
        </w:rPr>
        <w:t xml:space="preserve"> 50/16, i propri esponenti, in carica e/o cessati dalla carica nell’anno antecedente la data di pubblicazione del Bando di Gara, sono:</w:t>
      </w:r>
    </w:p>
    <w:p w:rsidR="0001702B" w:rsidRPr="00804F4B" w:rsidRDefault="0001702B" w:rsidP="0001702B">
      <w:pPr>
        <w:spacing w:after="120"/>
        <w:ind w:left="284"/>
        <w:jc w:val="both"/>
        <w:rPr>
          <w:b/>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01702B" w:rsidRPr="008C4708" w:rsidTr="00E16747">
        <w:tc>
          <w:tcPr>
            <w:tcW w:w="1418" w:type="dxa"/>
          </w:tcPr>
          <w:p w:rsidR="0001702B" w:rsidRPr="00804F4B" w:rsidRDefault="0001702B" w:rsidP="00E16747">
            <w:pPr>
              <w:spacing w:after="120"/>
              <w:jc w:val="center"/>
              <w:rPr>
                <w:b/>
                <w:sz w:val="22"/>
                <w:szCs w:val="22"/>
                <w:lang w:val="it-IT"/>
              </w:rPr>
            </w:pPr>
            <w:r w:rsidRPr="00804F4B">
              <w:rPr>
                <w:b/>
                <w:sz w:val="22"/>
                <w:szCs w:val="22"/>
                <w:lang w:val="it-IT"/>
              </w:rPr>
              <w:lastRenderedPageBreak/>
              <w:t>Cognome e nome</w:t>
            </w:r>
          </w:p>
        </w:tc>
        <w:tc>
          <w:tcPr>
            <w:tcW w:w="1701" w:type="dxa"/>
          </w:tcPr>
          <w:p w:rsidR="0001702B" w:rsidRPr="00804F4B" w:rsidRDefault="0001702B" w:rsidP="00E16747">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E16747">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E16747">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E16747">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E16747">
            <w:pPr>
              <w:spacing w:after="120"/>
              <w:jc w:val="center"/>
              <w:rPr>
                <w:b/>
                <w:sz w:val="22"/>
                <w:szCs w:val="22"/>
                <w:lang w:val="it-IT"/>
              </w:rPr>
            </w:pPr>
            <w:r w:rsidRPr="00804F4B">
              <w:rPr>
                <w:b/>
                <w:sz w:val="22"/>
                <w:szCs w:val="22"/>
                <w:lang w:val="it-IT"/>
              </w:rPr>
              <w:t>Eventuale data di cessazione della carica</w:t>
            </w:r>
          </w:p>
        </w:tc>
      </w:tr>
      <w:tr w:rsidR="0001702B" w:rsidRPr="008C4708" w:rsidTr="00E16747">
        <w:trPr>
          <w:trHeight w:val="593"/>
        </w:trPr>
        <w:tc>
          <w:tcPr>
            <w:tcW w:w="1418" w:type="dxa"/>
          </w:tcPr>
          <w:p w:rsidR="0001702B" w:rsidRPr="00804F4B" w:rsidRDefault="0001702B" w:rsidP="00E16747">
            <w:pPr>
              <w:spacing w:after="120"/>
              <w:jc w:val="both"/>
              <w:rPr>
                <w:sz w:val="22"/>
                <w:szCs w:val="22"/>
                <w:lang w:val="it-IT"/>
              </w:rPr>
            </w:pPr>
          </w:p>
        </w:tc>
        <w:tc>
          <w:tcPr>
            <w:tcW w:w="1701" w:type="dxa"/>
          </w:tcPr>
          <w:p w:rsidR="0001702B" w:rsidRPr="00804F4B" w:rsidRDefault="0001702B" w:rsidP="00E16747">
            <w:pPr>
              <w:spacing w:after="120"/>
              <w:jc w:val="both"/>
              <w:rPr>
                <w:sz w:val="22"/>
                <w:szCs w:val="22"/>
                <w:lang w:val="it-IT"/>
              </w:rPr>
            </w:pPr>
          </w:p>
        </w:tc>
        <w:tc>
          <w:tcPr>
            <w:tcW w:w="1417" w:type="dxa"/>
          </w:tcPr>
          <w:p w:rsidR="0001702B" w:rsidRPr="00804F4B" w:rsidRDefault="0001702B" w:rsidP="00E16747">
            <w:pPr>
              <w:spacing w:after="120"/>
              <w:jc w:val="both"/>
              <w:rPr>
                <w:sz w:val="22"/>
                <w:szCs w:val="22"/>
                <w:lang w:val="it-IT"/>
              </w:rPr>
            </w:pPr>
          </w:p>
        </w:tc>
        <w:tc>
          <w:tcPr>
            <w:tcW w:w="1701" w:type="dxa"/>
          </w:tcPr>
          <w:p w:rsidR="0001702B" w:rsidRPr="00804F4B" w:rsidRDefault="0001702B" w:rsidP="00E16747">
            <w:pPr>
              <w:spacing w:after="120"/>
              <w:jc w:val="both"/>
              <w:rPr>
                <w:sz w:val="22"/>
                <w:szCs w:val="22"/>
                <w:lang w:val="it-IT"/>
              </w:rPr>
            </w:pPr>
          </w:p>
        </w:tc>
        <w:tc>
          <w:tcPr>
            <w:tcW w:w="1843" w:type="dxa"/>
          </w:tcPr>
          <w:p w:rsidR="0001702B" w:rsidRPr="00804F4B" w:rsidRDefault="0001702B" w:rsidP="00E16747">
            <w:pPr>
              <w:spacing w:after="120"/>
              <w:jc w:val="both"/>
              <w:rPr>
                <w:sz w:val="22"/>
                <w:szCs w:val="22"/>
                <w:lang w:val="it-IT"/>
              </w:rPr>
            </w:pPr>
          </w:p>
        </w:tc>
        <w:tc>
          <w:tcPr>
            <w:tcW w:w="1858" w:type="dxa"/>
          </w:tcPr>
          <w:p w:rsidR="0001702B" w:rsidRPr="00804F4B" w:rsidRDefault="0001702B" w:rsidP="00E16747">
            <w:pPr>
              <w:spacing w:after="120"/>
              <w:jc w:val="both"/>
              <w:rPr>
                <w:sz w:val="22"/>
                <w:szCs w:val="22"/>
                <w:lang w:val="it-IT"/>
              </w:rPr>
            </w:pPr>
          </w:p>
        </w:tc>
      </w:tr>
      <w:tr w:rsidR="0001702B" w:rsidRPr="008C4708" w:rsidTr="00E16747">
        <w:trPr>
          <w:trHeight w:val="517"/>
        </w:trPr>
        <w:tc>
          <w:tcPr>
            <w:tcW w:w="1418" w:type="dxa"/>
          </w:tcPr>
          <w:p w:rsidR="0001702B" w:rsidRPr="00804F4B" w:rsidRDefault="0001702B" w:rsidP="00E16747">
            <w:pPr>
              <w:spacing w:after="120"/>
              <w:jc w:val="both"/>
              <w:rPr>
                <w:sz w:val="22"/>
                <w:szCs w:val="22"/>
                <w:lang w:val="it-IT"/>
              </w:rPr>
            </w:pPr>
          </w:p>
        </w:tc>
        <w:tc>
          <w:tcPr>
            <w:tcW w:w="1701" w:type="dxa"/>
          </w:tcPr>
          <w:p w:rsidR="0001702B" w:rsidRPr="00804F4B" w:rsidRDefault="0001702B" w:rsidP="00E16747">
            <w:pPr>
              <w:spacing w:after="120"/>
              <w:jc w:val="both"/>
              <w:rPr>
                <w:sz w:val="22"/>
                <w:szCs w:val="22"/>
                <w:lang w:val="it-IT"/>
              </w:rPr>
            </w:pPr>
          </w:p>
        </w:tc>
        <w:tc>
          <w:tcPr>
            <w:tcW w:w="1417" w:type="dxa"/>
          </w:tcPr>
          <w:p w:rsidR="0001702B" w:rsidRPr="00804F4B" w:rsidRDefault="0001702B" w:rsidP="00E16747">
            <w:pPr>
              <w:spacing w:after="120"/>
              <w:jc w:val="both"/>
              <w:rPr>
                <w:sz w:val="22"/>
                <w:szCs w:val="22"/>
                <w:lang w:val="it-IT"/>
              </w:rPr>
            </w:pPr>
          </w:p>
        </w:tc>
        <w:tc>
          <w:tcPr>
            <w:tcW w:w="1701" w:type="dxa"/>
          </w:tcPr>
          <w:p w:rsidR="0001702B" w:rsidRPr="00804F4B" w:rsidRDefault="0001702B" w:rsidP="00E16747">
            <w:pPr>
              <w:spacing w:after="120"/>
              <w:jc w:val="both"/>
              <w:rPr>
                <w:sz w:val="22"/>
                <w:szCs w:val="22"/>
                <w:lang w:val="it-IT"/>
              </w:rPr>
            </w:pPr>
          </w:p>
        </w:tc>
        <w:tc>
          <w:tcPr>
            <w:tcW w:w="1843" w:type="dxa"/>
          </w:tcPr>
          <w:p w:rsidR="0001702B" w:rsidRPr="00804F4B" w:rsidRDefault="0001702B" w:rsidP="00E16747">
            <w:pPr>
              <w:spacing w:after="120"/>
              <w:jc w:val="both"/>
              <w:rPr>
                <w:sz w:val="22"/>
                <w:szCs w:val="22"/>
                <w:lang w:val="it-IT"/>
              </w:rPr>
            </w:pPr>
          </w:p>
        </w:tc>
        <w:tc>
          <w:tcPr>
            <w:tcW w:w="1858" w:type="dxa"/>
          </w:tcPr>
          <w:p w:rsidR="0001702B" w:rsidRPr="00804F4B" w:rsidRDefault="0001702B" w:rsidP="00E16747">
            <w:pPr>
              <w:spacing w:after="120"/>
              <w:jc w:val="both"/>
              <w:rPr>
                <w:sz w:val="22"/>
                <w:szCs w:val="22"/>
                <w:lang w:val="it-IT"/>
              </w:rPr>
            </w:pPr>
          </w:p>
        </w:tc>
      </w:tr>
      <w:tr w:rsidR="0001702B" w:rsidRPr="008C4708" w:rsidTr="00E16747">
        <w:trPr>
          <w:trHeight w:val="525"/>
        </w:trPr>
        <w:tc>
          <w:tcPr>
            <w:tcW w:w="1418" w:type="dxa"/>
          </w:tcPr>
          <w:p w:rsidR="0001702B" w:rsidRPr="00804F4B" w:rsidRDefault="0001702B" w:rsidP="00E16747">
            <w:pPr>
              <w:spacing w:after="120"/>
              <w:jc w:val="both"/>
              <w:rPr>
                <w:sz w:val="22"/>
                <w:szCs w:val="22"/>
                <w:lang w:val="it-IT"/>
              </w:rPr>
            </w:pPr>
          </w:p>
        </w:tc>
        <w:tc>
          <w:tcPr>
            <w:tcW w:w="1701" w:type="dxa"/>
          </w:tcPr>
          <w:p w:rsidR="0001702B" w:rsidRPr="00804F4B" w:rsidRDefault="0001702B" w:rsidP="00E16747">
            <w:pPr>
              <w:spacing w:after="120"/>
              <w:jc w:val="both"/>
              <w:rPr>
                <w:sz w:val="22"/>
                <w:szCs w:val="22"/>
                <w:lang w:val="it-IT"/>
              </w:rPr>
            </w:pPr>
          </w:p>
        </w:tc>
        <w:tc>
          <w:tcPr>
            <w:tcW w:w="1417" w:type="dxa"/>
          </w:tcPr>
          <w:p w:rsidR="0001702B" w:rsidRPr="00804F4B" w:rsidRDefault="0001702B" w:rsidP="00E16747">
            <w:pPr>
              <w:spacing w:after="120"/>
              <w:jc w:val="both"/>
              <w:rPr>
                <w:sz w:val="22"/>
                <w:szCs w:val="22"/>
                <w:lang w:val="it-IT"/>
              </w:rPr>
            </w:pPr>
          </w:p>
        </w:tc>
        <w:tc>
          <w:tcPr>
            <w:tcW w:w="1701" w:type="dxa"/>
          </w:tcPr>
          <w:p w:rsidR="0001702B" w:rsidRPr="00804F4B" w:rsidRDefault="0001702B" w:rsidP="00E16747">
            <w:pPr>
              <w:spacing w:after="120"/>
              <w:jc w:val="both"/>
              <w:rPr>
                <w:sz w:val="22"/>
                <w:szCs w:val="22"/>
                <w:lang w:val="it-IT"/>
              </w:rPr>
            </w:pPr>
          </w:p>
        </w:tc>
        <w:tc>
          <w:tcPr>
            <w:tcW w:w="1843" w:type="dxa"/>
          </w:tcPr>
          <w:p w:rsidR="0001702B" w:rsidRPr="00804F4B" w:rsidRDefault="0001702B" w:rsidP="00E16747">
            <w:pPr>
              <w:spacing w:after="120"/>
              <w:jc w:val="both"/>
              <w:rPr>
                <w:sz w:val="22"/>
                <w:szCs w:val="22"/>
                <w:lang w:val="it-IT"/>
              </w:rPr>
            </w:pPr>
          </w:p>
        </w:tc>
        <w:tc>
          <w:tcPr>
            <w:tcW w:w="1858" w:type="dxa"/>
          </w:tcPr>
          <w:p w:rsidR="0001702B" w:rsidRPr="00804F4B" w:rsidRDefault="0001702B" w:rsidP="00E16747">
            <w:pPr>
              <w:spacing w:after="120"/>
              <w:jc w:val="both"/>
              <w:rPr>
                <w:sz w:val="22"/>
                <w:szCs w:val="22"/>
                <w:lang w:val="it-IT"/>
              </w:rPr>
            </w:pPr>
          </w:p>
        </w:tc>
      </w:tr>
      <w:tr w:rsidR="0001702B" w:rsidRPr="008C4708" w:rsidTr="00E16747">
        <w:trPr>
          <w:trHeight w:val="533"/>
        </w:trPr>
        <w:tc>
          <w:tcPr>
            <w:tcW w:w="1418" w:type="dxa"/>
          </w:tcPr>
          <w:p w:rsidR="0001702B" w:rsidRPr="00804F4B" w:rsidRDefault="0001702B" w:rsidP="00E16747">
            <w:pPr>
              <w:spacing w:after="120"/>
              <w:jc w:val="both"/>
              <w:rPr>
                <w:sz w:val="22"/>
                <w:szCs w:val="22"/>
                <w:lang w:val="it-IT"/>
              </w:rPr>
            </w:pPr>
          </w:p>
        </w:tc>
        <w:tc>
          <w:tcPr>
            <w:tcW w:w="1701" w:type="dxa"/>
          </w:tcPr>
          <w:p w:rsidR="0001702B" w:rsidRPr="00804F4B" w:rsidRDefault="0001702B" w:rsidP="00E16747">
            <w:pPr>
              <w:spacing w:after="120"/>
              <w:jc w:val="both"/>
              <w:rPr>
                <w:sz w:val="22"/>
                <w:szCs w:val="22"/>
                <w:lang w:val="it-IT"/>
              </w:rPr>
            </w:pPr>
          </w:p>
        </w:tc>
        <w:tc>
          <w:tcPr>
            <w:tcW w:w="1417" w:type="dxa"/>
          </w:tcPr>
          <w:p w:rsidR="0001702B" w:rsidRPr="00804F4B" w:rsidRDefault="0001702B" w:rsidP="00E16747">
            <w:pPr>
              <w:spacing w:after="120"/>
              <w:jc w:val="both"/>
              <w:rPr>
                <w:sz w:val="22"/>
                <w:szCs w:val="22"/>
                <w:lang w:val="it-IT"/>
              </w:rPr>
            </w:pPr>
          </w:p>
        </w:tc>
        <w:tc>
          <w:tcPr>
            <w:tcW w:w="1701" w:type="dxa"/>
          </w:tcPr>
          <w:p w:rsidR="0001702B" w:rsidRPr="00804F4B" w:rsidRDefault="0001702B" w:rsidP="00E16747">
            <w:pPr>
              <w:spacing w:after="120"/>
              <w:jc w:val="both"/>
              <w:rPr>
                <w:sz w:val="22"/>
                <w:szCs w:val="22"/>
                <w:lang w:val="it-IT"/>
              </w:rPr>
            </w:pPr>
          </w:p>
        </w:tc>
        <w:tc>
          <w:tcPr>
            <w:tcW w:w="1843" w:type="dxa"/>
          </w:tcPr>
          <w:p w:rsidR="0001702B" w:rsidRPr="00804F4B" w:rsidRDefault="0001702B" w:rsidP="00E16747">
            <w:pPr>
              <w:spacing w:after="120"/>
              <w:jc w:val="both"/>
              <w:rPr>
                <w:sz w:val="22"/>
                <w:szCs w:val="22"/>
                <w:lang w:val="it-IT"/>
              </w:rPr>
            </w:pPr>
          </w:p>
        </w:tc>
        <w:tc>
          <w:tcPr>
            <w:tcW w:w="1858" w:type="dxa"/>
          </w:tcPr>
          <w:p w:rsidR="0001702B" w:rsidRPr="00804F4B" w:rsidRDefault="0001702B" w:rsidP="00E16747">
            <w:pPr>
              <w:spacing w:after="120"/>
              <w:jc w:val="both"/>
              <w:rPr>
                <w:sz w:val="22"/>
                <w:szCs w:val="22"/>
                <w:lang w:val="it-IT"/>
              </w:rPr>
            </w:pPr>
          </w:p>
        </w:tc>
      </w:tr>
      <w:tr w:rsidR="0001702B" w:rsidRPr="008C4708" w:rsidTr="00E16747">
        <w:trPr>
          <w:trHeight w:val="527"/>
        </w:trPr>
        <w:tc>
          <w:tcPr>
            <w:tcW w:w="1418" w:type="dxa"/>
          </w:tcPr>
          <w:p w:rsidR="0001702B" w:rsidRPr="00804F4B" w:rsidRDefault="0001702B" w:rsidP="00E16747">
            <w:pPr>
              <w:spacing w:after="120"/>
              <w:jc w:val="both"/>
              <w:rPr>
                <w:sz w:val="22"/>
                <w:szCs w:val="22"/>
                <w:lang w:val="it-IT"/>
              </w:rPr>
            </w:pPr>
          </w:p>
        </w:tc>
        <w:tc>
          <w:tcPr>
            <w:tcW w:w="1701" w:type="dxa"/>
          </w:tcPr>
          <w:p w:rsidR="0001702B" w:rsidRPr="00804F4B" w:rsidRDefault="0001702B" w:rsidP="00E16747">
            <w:pPr>
              <w:spacing w:after="120"/>
              <w:jc w:val="both"/>
              <w:rPr>
                <w:sz w:val="22"/>
                <w:szCs w:val="22"/>
                <w:lang w:val="it-IT"/>
              </w:rPr>
            </w:pPr>
          </w:p>
        </w:tc>
        <w:tc>
          <w:tcPr>
            <w:tcW w:w="1417" w:type="dxa"/>
          </w:tcPr>
          <w:p w:rsidR="0001702B" w:rsidRPr="00804F4B" w:rsidRDefault="0001702B" w:rsidP="00E16747">
            <w:pPr>
              <w:spacing w:after="120"/>
              <w:jc w:val="both"/>
              <w:rPr>
                <w:sz w:val="22"/>
                <w:szCs w:val="22"/>
                <w:lang w:val="it-IT"/>
              </w:rPr>
            </w:pPr>
          </w:p>
        </w:tc>
        <w:tc>
          <w:tcPr>
            <w:tcW w:w="1701" w:type="dxa"/>
          </w:tcPr>
          <w:p w:rsidR="0001702B" w:rsidRPr="00804F4B" w:rsidRDefault="0001702B" w:rsidP="00E16747">
            <w:pPr>
              <w:spacing w:after="120"/>
              <w:jc w:val="both"/>
              <w:rPr>
                <w:sz w:val="22"/>
                <w:szCs w:val="22"/>
                <w:lang w:val="it-IT"/>
              </w:rPr>
            </w:pPr>
          </w:p>
        </w:tc>
        <w:tc>
          <w:tcPr>
            <w:tcW w:w="1843" w:type="dxa"/>
          </w:tcPr>
          <w:p w:rsidR="0001702B" w:rsidRPr="00804F4B" w:rsidRDefault="0001702B" w:rsidP="00E16747">
            <w:pPr>
              <w:spacing w:after="120"/>
              <w:jc w:val="both"/>
              <w:rPr>
                <w:sz w:val="22"/>
                <w:szCs w:val="22"/>
                <w:lang w:val="it-IT"/>
              </w:rPr>
            </w:pPr>
          </w:p>
        </w:tc>
        <w:tc>
          <w:tcPr>
            <w:tcW w:w="1858" w:type="dxa"/>
          </w:tcPr>
          <w:p w:rsidR="0001702B" w:rsidRPr="00804F4B" w:rsidRDefault="0001702B" w:rsidP="00E16747">
            <w:pPr>
              <w:spacing w:after="120"/>
              <w:jc w:val="both"/>
              <w:rPr>
                <w:sz w:val="22"/>
                <w:szCs w:val="22"/>
                <w:lang w:val="it-IT"/>
              </w:rPr>
            </w:pPr>
          </w:p>
        </w:tc>
      </w:tr>
    </w:tbl>
    <w:p w:rsidR="0001702B" w:rsidRPr="00804F4B" w:rsidRDefault="0001702B" w:rsidP="0001702B">
      <w:pPr>
        <w:spacing w:after="120"/>
        <w:jc w:val="both"/>
        <w:rPr>
          <w:b/>
          <w:sz w:val="22"/>
          <w:szCs w:val="22"/>
          <w:lang w:val="it-IT"/>
        </w:rPr>
      </w:pPr>
    </w:p>
    <w:p w:rsidR="0001702B" w:rsidRPr="00804F4B" w:rsidRDefault="0001702B" w:rsidP="0001702B">
      <w:pPr>
        <w:spacing w:after="120"/>
        <w:jc w:val="both"/>
        <w:rPr>
          <w:i/>
          <w:sz w:val="22"/>
          <w:szCs w:val="22"/>
          <w:lang w:val="it-IT"/>
        </w:rPr>
      </w:pPr>
      <w:r w:rsidRPr="00804F4B">
        <w:rPr>
          <w:i/>
          <w:sz w:val="22"/>
          <w:szCs w:val="22"/>
          <w:lang w:val="it-IT"/>
        </w:rPr>
        <w:t>[oppure]</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770BE2">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770BE2">
        <w:rPr>
          <w:sz w:val="22"/>
          <w:szCs w:val="22"/>
          <w:lang w:val="it-IT"/>
        </w:rPr>
        <w:t xml:space="preserve"> </w:t>
      </w:r>
      <w:r w:rsidR="00905368" w:rsidRPr="00804F4B">
        <w:rPr>
          <w:sz w:val="22"/>
          <w:szCs w:val="22"/>
          <w:u w:val="single"/>
          <w:lang w:val="it-IT"/>
        </w:rPr>
        <w:t>non è intervenuta alcuna</w:t>
      </w:r>
      <w:r w:rsidR="00770BE2">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lastRenderedPageBreak/>
        <w:t xml:space="preserve">delitti,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t>che verso i seguenti soggetti sono stati pronunciati i seguenti provvedimenti penali di condanna:</w:t>
      </w:r>
    </w:p>
    <w:p w:rsidR="00D756D9" w:rsidRPr="00804F4B"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tbl>
      <w:tblPr>
        <w:tblW w:w="5374" w:type="pct"/>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1102"/>
        <w:gridCol w:w="1819"/>
        <w:gridCol w:w="1277"/>
        <w:gridCol w:w="1416"/>
        <w:gridCol w:w="852"/>
        <w:gridCol w:w="1416"/>
        <w:gridCol w:w="2478"/>
      </w:tblGrid>
      <w:tr w:rsidR="002133D7" w:rsidRPr="008C4708" w:rsidTr="00E9659C">
        <w:tc>
          <w:tcPr>
            <w:tcW w:w="610" w:type="pct"/>
          </w:tcPr>
          <w:p w:rsidR="002133D7" w:rsidRPr="00804F4B" w:rsidRDefault="002133D7" w:rsidP="00C1464C">
            <w:pPr>
              <w:spacing w:after="120"/>
              <w:jc w:val="center"/>
              <w:rPr>
                <w:b/>
                <w:sz w:val="22"/>
                <w:szCs w:val="22"/>
                <w:lang w:val="it-IT"/>
              </w:rPr>
            </w:pPr>
            <w:r w:rsidRPr="00804F4B">
              <w:rPr>
                <w:b/>
                <w:sz w:val="22"/>
                <w:szCs w:val="22"/>
                <w:lang w:val="it-IT"/>
              </w:rPr>
              <w:t>Cognome, nome</w:t>
            </w:r>
          </w:p>
          <w:p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467" w:type="pct"/>
          </w:tcPr>
          <w:p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771" w:type="pct"/>
          </w:tcPr>
          <w:p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541" w:type="pct"/>
          </w:tcPr>
          <w:p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600" w:type="pct"/>
          </w:tcPr>
          <w:p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361" w:type="pct"/>
          </w:tcPr>
          <w:p w:rsidR="002133D7" w:rsidRPr="00804F4B" w:rsidRDefault="002133D7" w:rsidP="00C1464C">
            <w:pPr>
              <w:spacing w:after="120"/>
              <w:jc w:val="center"/>
              <w:rPr>
                <w:b/>
                <w:sz w:val="22"/>
                <w:szCs w:val="22"/>
                <w:lang w:val="it-IT"/>
              </w:rPr>
            </w:pPr>
            <w:r w:rsidRPr="00804F4B">
              <w:rPr>
                <w:b/>
                <w:sz w:val="22"/>
                <w:szCs w:val="22"/>
                <w:lang w:val="it-IT"/>
              </w:rPr>
              <w:t>Reato</w:t>
            </w:r>
          </w:p>
        </w:tc>
        <w:tc>
          <w:tcPr>
            <w:tcW w:w="600" w:type="pct"/>
          </w:tcPr>
          <w:p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1050" w:type="pct"/>
          </w:tcPr>
          <w:p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8C4708" w:rsidTr="00E9659C">
        <w:trPr>
          <w:trHeight w:val="59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771" w:type="pct"/>
          </w:tcPr>
          <w:p w:rsidR="002133D7" w:rsidRPr="00804F4B" w:rsidRDefault="002133D7" w:rsidP="00C1464C">
            <w:pPr>
              <w:spacing w:after="120"/>
              <w:jc w:val="both"/>
              <w:rPr>
                <w:sz w:val="22"/>
                <w:szCs w:val="22"/>
                <w:lang w:val="it-IT"/>
              </w:rPr>
            </w:pPr>
          </w:p>
        </w:tc>
        <w:tc>
          <w:tcPr>
            <w:tcW w:w="541" w:type="pct"/>
          </w:tcPr>
          <w:p w:rsidR="002133D7" w:rsidRPr="00804F4B" w:rsidRDefault="002133D7" w:rsidP="00C1464C">
            <w:pPr>
              <w:spacing w:after="120"/>
              <w:jc w:val="both"/>
              <w:rPr>
                <w:sz w:val="22"/>
                <w:szCs w:val="22"/>
                <w:lang w:val="it-IT"/>
              </w:rPr>
            </w:pPr>
          </w:p>
        </w:tc>
        <w:tc>
          <w:tcPr>
            <w:tcW w:w="600" w:type="pct"/>
          </w:tcPr>
          <w:p w:rsidR="002133D7" w:rsidRPr="00804F4B" w:rsidRDefault="002133D7" w:rsidP="00C1464C">
            <w:pPr>
              <w:spacing w:after="120"/>
              <w:jc w:val="both"/>
              <w:rPr>
                <w:sz w:val="22"/>
                <w:szCs w:val="22"/>
                <w:lang w:val="it-IT"/>
              </w:rPr>
            </w:pPr>
          </w:p>
        </w:tc>
        <w:tc>
          <w:tcPr>
            <w:tcW w:w="361" w:type="pct"/>
          </w:tcPr>
          <w:p w:rsidR="002133D7" w:rsidRPr="00804F4B" w:rsidRDefault="002133D7" w:rsidP="00C1464C">
            <w:pPr>
              <w:spacing w:after="120"/>
              <w:jc w:val="both"/>
              <w:rPr>
                <w:sz w:val="22"/>
                <w:szCs w:val="22"/>
                <w:lang w:val="it-IT"/>
              </w:rPr>
            </w:pPr>
          </w:p>
        </w:tc>
        <w:tc>
          <w:tcPr>
            <w:tcW w:w="600" w:type="pct"/>
          </w:tcPr>
          <w:p w:rsidR="002133D7" w:rsidRPr="00804F4B" w:rsidRDefault="002133D7" w:rsidP="00C1464C">
            <w:pPr>
              <w:spacing w:after="120"/>
              <w:jc w:val="both"/>
              <w:rPr>
                <w:sz w:val="22"/>
                <w:szCs w:val="22"/>
                <w:lang w:val="it-IT"/>
              </w:rPr>
            </w:pPr>
          </w:p>
        </w:tc>
        <w:tc>
          <w:tcPr>
            <w:tcW w:w="1050" w:type="pct"/>
          </w:tcPr>
          <w:p w:rsidR="002133D7" w:rsidRPr="00804F4B" w:rsidRDefault="002133D7" w:rsidP="00C1464C">
            <w:pPr>
              <w:spacing w:after="120"/>
              <w:jc w:val="both"/>
              <w:rPr>
                <w:sz w:val="22"/>
                <w:szCs w:val="22"/>
                <w:lang w:val="it-IT"/>
              </w:rPr>
            </w:pPr>
          </w:p>
        </w:tc>
      </w:tr>
      <w:tr w:rsidR="002133D7" w:rsidRPr="008C4708" w:rsidTr="00E9659C">
        <w:trPr>
          <w:trHeight w:val="51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771" w:type="pct"/>
          </w:tcPr>
          <w:p w:rsidR="002133D7" w:rsidRPr="00804F4B" w:rsidRDefault="002133D7" w:rsidP="00C1464C">
            <w:pPr>
              <w:spacing w:after="120"/>
              <w:jc w:val="both"/>
              <w:rPr>
                <w:sz w:val="22"/>
                <w:szCs w:val="22"/>
                <w:lang w:val="it-IT"/>
              </w:rPr>
            </w:pPr>
          </w:p>
        </w:tc>
        <w:tc>
          <w:tcPr>
            <w:tcW w:w="541" w:type="pct"/>
          </w:tcPr>
          <w:p w:rsidR="002133D7" w:rsidRPr="00804F4B" w:rsidRDefault="002133D7" w:rsidP="00C1464C">
            <w:pPr>
              <w:spacing w:after="120"/>
              <w:jc w:val="both"/>
              <w:rPr>
                <w:sz w:val="22"/>
                <w:szCs w:val="22"/>
                <w:lang w:val="it-IT"/>
              </w:rPr>
            </w:pPr>
          </w:p>
        </w:tc>
        <w:tc>
          <w:tcPr>
            <w:tcW w:w="600" w:type="pct"/>
          </w:tcPr>
          <w:p w:rsidR="002133D7" w:rsidRPr="00804F4B" w:rsidRDefault="002133D7" w:rsidP="00C1464C">
            <w:pPr>
              <w:spacing w:after="120"/>
              <w:jc w:val="both"/>
              <w:rPr>
                <w:sz w:val="22"/>
                <w:szCs w:val="22"/>
                <w:lang w:val="it-IT"/>
              </w:rPr>
            </w:pPr>
          </w:p>
        </w:tc>
        <w:tc>
          <w:tcPr>
            <w:tcW w:w="361" w:type="pct"/>
          </w:tcPr>
          <w:p w:rsidR="002133D7" w:rsidRPr="00804F4B" w:rsidRDefault="002133D7" w:rsidP="00C1464C">
            <w:pPr>
              <w:spacing w:after="120"/>
              <w:jc w:val="both"/>
              <w:rPr>
                <w:sz w:val="22"/>
                <w:szCs w:val="22"/>
                <w:lang w:val="it-IT"/>
              </w:rPr>
            </w:pPr>
          </w:p>
        </w:tc>
        <w:tc>
          <w:tcPr>
            <w:tcW w:w="600" w:type="pct"/>
          </w:tcPr>
          <w:p w:rsidR="002133D7" w:rsidRPr="00804F4B" w:rsidRDefault="002133D7" w:rsidP="00C1464C">
            <w:pPr>
              <w:spacing w:after="120"/>
              <w:jc w:val="both"/>
              <w:rPr>
                <w:sz w:val="22"/>
                <w:szCs w:val="22"/>
                <w:lang w:val="it-IT"/>
              </w:rPr>
            </w:pPr>
          </w:p>
        </w:tc>
        <w:tc>
          <w:tcPr>
            <w:tcW w:w="1050" w:type="pct"/>
          </w:tcPr>
          <w:p w:rsidR="002133D7" w:rsidRPr="00804F4B" w:rsidRDefault="002133D7" w:rsidP="00C1464C">
            <w:pPr>
              <w:spacing w:after="120"/>
              <w:jc w:val="both"/>
              <w:rPr>
                <w:sz w:val="22"/>
                <w:szCs w:val="22"/>
                <w:lang w:val="it-IT"/>
              </w:rPr>
            </w:pPr>
          </w:p>
        </w:tc>
      </w:tr>
      <w:tr w:rsidR="002133D7" w:rsidRPr="008C4708" w:rsidTr="00E9659C">
        <w:trPr>
          <w:trHeight w:val="525"/>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771" w:type="pct"/>
          </w:tcPr>
          <w:p w:rsidR="002133D7" w:rsidRPr="00804F4B" w:rsidRDefault="002133D7" w:rsidP="00C1464C">
            <w:pPr>
              <w:spacing w:after="120"/>
              <w:jc w:val="both"/>
              <w:rPr>
                <w:sz w:val="22"/>
                <w:szCs w:val="22"/>
                <w:lang w:val="it-IT"/>
              </w:rPr>
            </w:pPr>
          </w:p>
        </w:tc>
        <w:tc>
          <w:tcPr>
            <w:tcW w:w="541" w:type="pct"/>
          </w:tcPr>
          <w:p w:rsidR="002133D7" w:rsidRPr="00804F4B" w:rsidRDefault="002133D7" w:rsidP="00C1464C">
            <w:pPr>
              <w:spacing w:after="120"/>
              <w:jc w:val="both"/>
              <w:rPr>
                <w:sz w:val="22"/>
                <w:szCs w:val="22"/>
                <w:lang w:val="it-IT"/>
              </w:rPr>
            </w:pPr>
          </w:p>
        </w:tc>
        <w:tc>
          <w:tcPr>
            <w:tcW w:w="600" w:type="pct"/>
          </w:tcPr>
          <w:p w:rsidR="002133D7" w:rsidRPr="00804F4B" w:rsidRDefault="002133D7" w:rsidP="00C1464C">
            <w:pPr>
              <w:spacing w:after="120"/>
              <w:jc w:val="both"/>
              <w:rPr>
                <w:sz w:val="22"/>
                <w:szCs w:val="22"/>
                <w:lang w:val="it-IT"/>
              </w:rPr>
            </w:pPr>
          </w:p>
        </w:tc>
        <w:tc>
          <w:tcPr>
            <w:tcW w:w="361" w:type="pct"/>
          </w:tcPr>
          <w:p w:rsidR="002133D7" w:rsidRPr="00804F4B" w:rsidRDefault="002133D7" w:rsidP="00C1464C">
            <w:pPr>
              <w:spacing w:after="120"/>
              <w:jc w:val="both"/>
              <w:rPr>
                <w:sz w:val="22"/>
                <w:szCs w:val="22"/>
                <w:lang w:val="it-IT"/>
              </w:rPr>
            </w:pPr>
          </w:p>
        </w:tc>
        <w:tc>
          <w:tcPr>
            <w:tcW w:w="600" w:type="pct"/>
          </w:tcPr>
          <w:p w:rsidR="002133D7" w:rsidRPr="00804F4B" w:rsidRDefault="002133D7" w:rsidP="00C1464C">
            <w:pPr>
              <w:spacing w:after="120"/>
              <w:jc w:val="both"/>
              <w:rPr>
                <w:sz w:val="22"/>
                <w:szCs w:val="22"/>
                <w:lang w:val="it-IT"/>
              </w:rPr>
            </w:pPr>
          </w:p>
        </w:tc>
        <w:tc>
          <w:tcPr>
            <w:tcW w:w="1050" w:type="pct"/>
          </w:tcPr>
          <w:p w:rsidR="002133D7" w:rsidRPr="00804F4B" w:rsidRDefault="002133D7" w:rsidP="00C1464C">
            <w:pPr>
              <w:spacing w:after="120"/>
              <w:jc w:val="both"/>
              <w:rPr>
                <w:sz w:val="22"/>
                <w:szCs w:val="22"/>
                <w:lang w:val="it-IT"/>
              </w:rPr>
            </w:pPr>
          </w:p>
        </w:tc>
      </w:tr>
      <w:tr w:rsidR="002133D7" w:rsidRPr="008C4708" w:rsidTr="00E9659C">
        <w:trPr>
          <w:trHeight w:val="53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771" w:type="pct"/>
          </w:tcPr>
          <w:p w:rsidR="002133D7" w:rsidRPr="00804F4B" w:rsidRDefault="002133D7" w:rsidP="00C1464C">
            <w:pPr>
              <w:spacing w:after="120"/>
              <w:jc w:val="both"/>
              <w:rPr>
                <w:sz w:val="22"/>
                <w:szCs w:val="22"/>
                <w:lang w:val="it-IT"/>
              </w:rPr>
            </w:pPr>
          </w:p>
        </w:tc>
        <w:tc>
          <w:tcPr>
            <w:tcW w:w="541" w:type="pct"/>
          </w:tcPr>
          <w:p w:rsidR="002133D7" w:rsidRPr="00804F4B" w:rsidRDefault="002133D7" w:rsidP="00C1464C">
            <w:pPr>
              <w:spacing w:after="120"/>
              <w:jc w:val="both"/>
              <w:rPr>
                <w:sz w:val="22"/>
                <w:szCs w:val="22"/>
                <w:lang w:val="it-IT"/>
              </w:rPr>
            </w:pPr>
          </w:p>
        </w:tc>
        <w:tc>
          <w:tcPr>
            <w:tcW w:w="600" w:type="pct"/>
          </w:tcPr>
          <w:p w:rsidR="002133D7" w:rsidRPr="00804F4B" w:rsidRDefault="002133D7" w:rsidP="00C1464C">
            <w:pPr>
              <w:spacing w:after="120"/>
              <w:jc w:val="both"/>
              <w:rPr>
                <w:sz w:val="22"/>
                <w:szCs w:val="22"/>
                <w:lang w:val="it-IT"/>
              </w:rPr>
            </w:pPr>
          </w:p>
        </w:tc>
        <w:tc>
          <w:tcPr>
            <w:tcW w:w="361" w:type="pct"/>
          </w:tcPr>
          <w:p w:rsidR="002133D7" w:rsidRPr="00804F4B" w:rsidRDefault="002133D7" w:rsidP="00C1464C">
            <w:pPr>
              <w:spacing w:after="120"/>
              <w:jc w:val="both"/>
              <w:rPr>
                <w:sz w:val="22"/>
                <w:szCs w:val="22"/>
                <w:lang w:val="it-IT"/>
              </w:rPr>
            </w:pPr>
          </w:p>
        </w:tc>
        <w:tc>
          <w:tcPr>
            <w:tcW w:w="600" w:type="pct"/>
          </w:tcPr>
          <w:p w:rsidR="002133D7" w:rsidRPr="00804F4B" w:rsidRDefault="002133D7" w:rsidP="00C1464C">
            <w:pPr>
              <w:spacing w:after="120"/>
              <w:jc w:val="both"/>
              <w:rPr>
                <w:sz w:val="22"/>
                <w:szCs w:val="22"/>
                <w:lang w:val="it-IT"/>
              </w:rPr>
            </w:pPr>
          </w:p>
        </w:tc>
        <w:tc>
          <w:tcPr>
            <w:tcW w:w="1050" w:type="pct"/>
          </w:tcPr>
          <w:p w:rsidR="002133D7" w:rsidRPr="00804F4B" w:rsidRDefault="002133D7" w:rsidP="00C1464C">
            <w:pPr>
              <w:spacing w:after="120"/>
              <w:jc w:val="both"/>
              <w:rPr>
                <w:sz w:val="22"/>
                <w:szCs w:val="22"/>
                <w:lang w:val="it-IT"/>
              </w:rPr>
            </w:pPr>
          </w:p>
        </w:tc>
      </w:tr>
      <w:tr w:rsidR="002133D7" w:rsidRPr="008C4708" w:rsidTr="00E9659C">
        <w:trPr>
          <w:trHeight w:val="52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771" w:type="pct"/>
          </w:tcPr>
          <w:p w:rsidR="002133D7" w:rsidRPr="00804F4B" w:rsidRDefault="002133D7" w:rsidP="00C1464C">
            <w:pPr>
              <w:spacing w:after="120"/>
              <w:jc w:val="both"/>
              <w:rPr>
                <w:sz w:val="22"/>
                <w:szCs w:val="22"/>
                <w:lang w:val="it-IT"/>
              </w:rPr>
            </w:pPr>
          </w:p>
        </w:tc>
        <w:tc>
          <w:tcPr>
            <w:tcW w:w="541" w:type="pct"/>
          </w:tcPr>
          <w:p w:rsidR="002133D7" w:rsidRPr="00804F4B" w:rsidRDefault="002133D7" w:rsidP="00C1464C">
            <w:pPr>
              <w:spacing w:after="120"/>
              <w:jc w:val="both"/>
              <w:rPr>
                <w:sz w:val="22"/>
                <w:szCs w:val="22"/>
                <w:lang w:val="it-IT"/>
              </w:rPr>
            </w:pPr>
          </w:p>
        </w:tc>
        <w:tc>
          <w:tcPr>
            <w:tcW w:w="600" w:type="pct"/>
          </w:tcPr>
          <w:p w:rsidR="002133D7" w:rsidRPr="00804F4B" w:rsidRDefault="002133D7" w:rsidP="00C1464C">
            <w:pPr>
              <w:spacing w:after="120"/>
              <w:jc w:val="both"/>
              <w:rPr>
                <w:sz w:val="22"/>
                <w:szCs w:val="22"/>
                <w:lang w:val="it-IT"/>
              </w:rPr>
            </w:pPr>
          </w:p>
        </w:tc>
        <w:tc>
          <w:tcPr>
            <w:tcW w:w="361" w:type="pct"/>
          </w:tcPr>
          <w:p w:rsidR="002133D7" w:rsidRPr="00804F4B" w:rsidRDefault="002133D7" w:rsidP="00C1464C">
            <w:pPr>
              <w:spacing w:after="120"/>
              <w:jc w:val="both"/>
              <w:rPr>
                <w:sz w:val="22"/>
                <w:szCs w:val="22"/>
                <w:lang w:val="it-IT"/>
              </w:rPr>
            </w:pPr>
          </w:p>
        </w:tc>
        <w:tc>
          <w:tcPr>
            <w:tcW w:w="600" w:type="pct"/>
          </w:tcPr>
          <w:p w:rsidR="002133D7" w:rsidRPr="00804F4B" w:rsidRDefault="002133D7" w:rsidP="00C1464C">
            <w:pPr>
              <w:spacing w:after="120"/>
              <w:jc w:val="both"/>
              <w:rPr>
                <w:sz w:val="22"/>
                <w:szCs w:val="22"/>
                <w:lang w:val="it-IT"/>
              </w:rPr>
            </w:pPr>
          </w:p>
        </w:tc>
        <w:tc>
          <w:tcPr>
            <w:tcW w:w="1050" w:type="pct"/>
          </w:tcPr>
          <w:p w:rsidR="002133D7" w:rsidRPr="00804F4B" w:rsidRDefault="002133D7" w:rsidP="00C1464C">
            <w:pPr>
              <w:spacing w:after="120"/>
              <w:jc w:val="both"/>
              <w:rPr>
                <w:sz w:val="22"/>
                <w:szCs w:val="22"/>
                <w:lang w:val="it-IT"/>
              </w:rPr>
            </w:pPr>
          </w:p>
        </w:tc>
      </w:tr>
    </w:tbl>
    <w:p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rsidR="002133D7" w:rsidRPr="00804F4B" w:rsidRDefault="00BE35BF" w:rsidP="00BE35BF">
      <w:pPr>
        <w:numPr>
          <w:ilvl w:val="0"/>
          <w:numId w:val="20"/>
        </w:numPr>
        <w:spacing w:after="120"/>
        <w:jc w:val="both"/>
        <w:rPr>
          <w:sz w:val="22"/>
          <w:szCs w:val="22"/>
          <w:lang w:val="it-IT"/>
        </w:rPr>
      </w:pPr>
      <w:r w:rsidRPr="00804F4B">
        <w:rPr>
          <w:sz w:val="22"/>
          <w:szCs w:val="22"/>
          <w:lang w:val="it-IT"/>
        </w:rPr>
        <w:lastRenderedPageBreak/>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770BE2">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770BE2">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rsidR="00C21AAE" w:rsidRPr="00804F4B" w:rsidRDefault="002133D7" w:rsidP="001A6C1D">
      <w:pPr>
        <w:numPr>
          <w:ilvl w:val="0"/>
          <w:numId w:val="21"/>
        </w:numPr>
        <w:spacing w:after="120"/>
        <w:jc w:val="both"/>
        <w:rPr>
          <w:sz w:val="22"/>
          <w:szCs w:val="22"/>
          <w:lang w:val="it-IT"/>
        </w:rPr>
      </w:pPr>
      <w:r w:rsidRPr="00804F4B">
        <w:rPr>
          <w:sz w:val="22"/>
          <w:szCs w:val="22"/>
          <w:lang w:val="it-IT"/>
        </w:rPr>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[oppure]</w:t>
      </w:r>
    </w:p>
    <w:p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[e]</w:t>
      </w:r>
    </w:p>
    <w:p w:rsidR="002133D7" w:rsidRPr="00804F4B"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8C4708" w:rsidTr="00DD7D50">
        <w:tc>
          <w:tcPr>
            <w:tcW w:w="9781" w:type="dxa"/>
            <w:shd w:val="clear" w:color="auto" w:fill="auto"/>
          </w:tcPr>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t>[e]</w:t>
      </w:r>
    </w:p>
    <w:p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rsidR="0004205F" w:rsidRPr="00804F4B"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8C4708" w:rsidTr="00DD7D50">
        <w:trPr>
          <w:trHeight w:val="737"/>
        </w:trPr>
        <w:tc>
          <w:tcPr>
            <w:tcW w:w="9796" w:type="dxa"/>
          </w:tcPr>
          <w:p w:rsidR="0004205F" w:rsidRPr="00804F4B" w:rsidRDefault="0004205F" w:rsidP="00C1464C">
            <w:pPr>
              <w:spacing w:after="120"/>
              <w:jc w:val="both"/>
              <w:rPr>
                <w:sz w:val="22"/>
                <w:szCs w:val="22"/>
                <w:lang w:val="it-IT"/>
              </w:rPr>
            </w:pPr>
          </w:p>
        </w:tc>
      </w:tr>
    </w:tbl>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di essere in regola rispetto alla normativa antimafia, con riferimento a quanto previsto dall’art. 80, comma 2, seconda parte del </w:t>
      </w:r>
      <w:proofErr w:type="spellStart"/>
      <w:r w:rsidRPr="00804F4B">
        <w:rPr>
          <w:sz w:val="22"/>
          <w:szCs w:val="22"/>
          <w:lang w:val="it-IT"/>
        </w:rPr>
        <w:t>D.Lgs.</w:t>
      </w:r>
      <w:proofErr w:type="spellEnd"/>
      <w:r w:rsidRPr="00804F4B">
        <w:rPr>
          <w:sz w:val="22"/>
          <w:szCs w:val="22"/>
          <w:lang w:val="it-IT"/>
        </w:rPr>
        <w:t xml:space="preserve"> n. 50/2016;</w:t>
      </w: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r w:rsidR="003C31CE" w:rsidRPr="00804F4B">
        <w:rPr>
          <w:b/>
          <w:sz w:val="22"/>
          <w:szCs w:val="22"/>
          <w:lang w:val="it-IT"/>
        </w:rPr>
        <w:t>D.Lgs.</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lastRenderedPageBreak/>
        <w:t>[ovvero]</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[ovvero]</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770BE2">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00770BE2">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[ovvero]</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t>[ovvero]</w:t>
      </w:r>
    </w:p>
    <w:p w:rsidR="005163E5"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00770BE2">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del D.L</w:t>
      </w:r>
      <w:r w:rsidR="00770BE2">
        <w:rPr>
          <w:b/>
          <w:sz w:val="22"/>
          <w:szCs w:val="22"/>
          <w:lang w:val="it-IT"/>
        </w:rPr>
        <w:t>.</w:t>
      </w:r>
      <w:r w:rsidR="004416F7" w:rsidRPr="00804F4B">
        <w:rPr>
          <w:b/>
          <w:sz w:val="22"/>
          <w:szCs w:val="22"/>
          <w:lang w:val="it-IT"/>
        </w:rPr>
        <w:t xml:space="preserve">gs.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a)</w:t>
      </w:r>
    </w:p>
    <w:p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b)</w:t>
      </w:r>
    </w:p>
    <w:p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9F10C8" w:rsidP="006749F1">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w:t>
      </w:r>
      <w:r w:rsidRPr="00804F4B">
        <w:rPr>
          <w:sz w:val="22"/>
          <w:szCs w:val="22"/>
          <w:lang w:val="it-IT"/>
        </w:rPr>
        <w:lastRenderedPageBreak/>
        <w:t xml:space="preserve">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r w:rsidRPr="00804F4B">
        <w:rPr>
          <w:b/>
          <w:sz w:val="22"/>
          <w:szCs w:val="22"/>
          <w:lang w:val="it-IT"/>
        </w:rPr>
        <w:t>Lett. d)</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r w:rsidR="00417697" w:rsidRPr="00804F4B">
        <w:rPr>
          <w:sz w:val="22"/>
          <w:szCs w:val="22"/>
          <w:lang w:val="it-IT"/>
        </w:rPr>
        <w:t>D.Lgs.</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e)</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w:t>
      </w:r>
      <w:r w:rsidR="0018674F" w:rsidRPr="00804F4B">
        <w:rPr>
          <w:b/>
          <w:sz w:val="22"/>
          <w:szCs w:val="22"/>
          <w:lang w:val="it-IT"/>
        </w:rPr>
        <w:t>ett.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r w:rsidRPr="00804F4B">
        <w:rPr>
          <w:sz w:val="22"/>
          <w:szCs w:val="22"/>
          <w:lang w:val="it-IT"/>
        </w:rPr>
        <w:t>di non essere destinatario della</w:t>
      </w:r>
      <w:r w:rsidR="0018674F" w:rsidRPr="00804F4B">
        <w:rPr>
          <w:sz w:val="22"/>
          <w:szCs w:val="22"/>
          <w:lang w:val="it-IT"/>
        </w:rPr>
        <w:t xml:space="preserve"> sanzione interdittiva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interdittivi</w:t>
      </w:r>
      <w:r w:rsidR="00F91488">
        <w:rPr>
          <w:sz w:val="22"/>
          <w:szCs w:val="22"/>
          <w:lang w:val="it-IT"/>
        </w:rPr>
        <w:t xml:space="preserve"> </w:t>
      </w:r>
      <w:bookmarkStart w:id="0" w:name="_GoBack"/>
      <w:bookmarkEnd w:id="0"/>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r w:rsidRPr="00804F4B">
        <w:rPr>
          <w:b/>
          <w:sz w:val="22"/>
          <w:szCs w:val="22"/>
          <w:lang w:val="it-IT"/>
        </w:rPr>
        <w:t xml:space="preserve">Lett. </w:t>
      </w:r>
      <w:r w:rsidRPr="00804F4B">
        <w:rPr>
          <w:b/>
          <w:bCs/>
          <w:sz w:val="22"/>
          <w:szCs w:val="22"/>
        </w:rPr>
        <w:t>f-bis)</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f-ter)</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g)</w:t>
      </w:r>
    </w:p>
    <w:p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h)</w:t>
      </w:r>
    </w:p>
    <w:p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accertamento definitivo della violazione del divieto di intestazione fiduciaria posto dall’art. 17 della l. n. 55 del 19 marzo 1990 e s.m.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i)</w:t>
      </w:r>
    </w:p>
    <w:p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lastRenderedPageBreak/>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l)</w:t>
      </w:r>
    </w:p>
    <w:p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rsidR="00C454FE" w:rsidRPr="00804F4B" w:rsidRDefault="00C454FE" w:rsidP="00A750EC">
      <w:pPr>
        <w:numPr>
          <w:ilvl w:val="0"/>
          <w:numId w:val="20"/>
        </w:numPr>
        <w:spacing w:after="120"/>
        <w:jc w:val="both"/>
        <w:rPr>
          <w:sz w:val="22"/>
          <w:szCs w:val="22"/>
          <w:lang w:val="it-IT"/>
        </w:rPr>
      </w:pPr>
      <w:r w:rsidRPr="00804F4B">
        <w:rPr>
          <w:sz w:val="22"/>
          <w:szCs w:val="22"/>
          <w:lang w:val="it-IT"/>
        </w:rPr>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F91488">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804F4B" w:rsidTr="00022FCC">
        <w:tc>
          <w:tcPr>
            <w:tcW w:w="2862" w:type="dxa"/>
          </w:tcPr>
          <w:p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rsidTr="00022FCC">
        <w:trPr>
          <w:trHeight w:val="459"/>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48"/>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56"/>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7"/>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9"/>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bl>
    <w:p w:rsidR="001D7901" w:rsidRPr="00804F4B" w:rsidRDefault="001D7901"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m)</w:t>
      </w:r>
    </w:p>
    <w:p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r w:rsidRPr="00804F4B">
        <w:rPr>
          <w:sz w:val="22"/>
          <w:szCs w:val="22"/>
          <w:lang w:val="it-IT"/>
        </w:rPr>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rsidR="001D7901" w:rsidRPr="00804F4B" w:rsidRDefault="001D7901" w:rsidP="001A6C1D">
      <w:pPr>
        <w:numPr>
          <w:ilvl w:val="0"/>
          <w:numId w:val="20"/>
        </w:numPr>
        <w:spacing w:after="120"/>
        <w:jc w:val="both"/>
        <w:rPr>
          <w:i/>
          <w:sz w:val="22"/>
          <w:szCs w:val="22"/>
          <w:lang w:val="it-IT"/>
        </w:rPr>
      </w:pPr>
      <w:r w:rsidRPr="00804F4B">
        <w:rPr>
          <w:sz w:val="22"/>
          <w:szCs w:val="22"/>
          <w:lang w:val="it-IT"/>
        </w:rPr>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rsidR="001D7901" w:rsidRPr="00804F4B" w:rsidRDefault="001D7901" w:rsidP="001A6C1D">
      <w:pPr>
        <w:numPr>
          <w:ilvl w:val="0"/>
          <w:numId w:val="20"/>
        </w:numPr>
        <w:spacing w:after="120"/>
        <w:jc w:val="both"/>
        <w:rPr>
          <w:sz w:val="22"/>
          <w:szCs w:val="22"/>
          <w:lang w:val="it-IT"/>
        </w:rPr>
      </w:pPr>
      <w:r w:rsidRPr="00804F4B">
        <w:rPr>
          <w:b/>
          <w:sz w:val="22"/>
          <w:szCs w:val="22"/>
          <w:u w:val="single"/>
          <w:lang w:val="it-IT"/>
        </w:rPr>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268"/>
        <w:gridCol w:w="3938"/>
        <w:gridCol w:w="2545"/>
      </w:tblGrid>
      <w:tr w:rsidR="001D7901" w:rsidRPr="008C4708" w:rsidTr="005E21DE">
        <w:tc>
          <w:tcPr>
            <w:tcW w:w="437" w:type="dxa"/>
          </w:tcPr>
          <w:p w:rsidR="001D7901" w:rsidRPr="00804F4B" w:rsidRDefault="001D7901" w:rsidP="00C1464C">
            <w:pPr>
              <w:spacing w:after="120"/>
              <w:jc w:val="both"/>
              <w:rPr>
                <w:sz w:val="22"/>
                <w:szCs w:val="22"/>
                <w:lang w:val="it-IT"/>
              </w:rPr>
            </w:pPr>
          </w:p>
        </w:tc>
        <w:tc>
          <w:tcPr>
            <w:tcW w:w="3268" w:type="dxa"/>
          </w:tcPr>
          <w:p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bl>
    <w:p w:rsidR="001D7901" w:rsidRPr="00804F4B" w:rsidRDefault="001D7901" w:rsidP="00C1464C">
      <w:pPr>
        <w:spacing w:after="120"/>
        <w:ind w:left="720"/>
        <w:jc w:val="both"/>
        <w:rPr>
          <w:sz w:val="22"/>
          <w:szCs w:val="22"/>
          <w:lang w:val="it-IT"/>
        </w:rPr>
      </w:pPr>
      <w:r w:rsidRPr="00804F4B">
        <w:rPr>
          <w:sz w:val="22"/>
          <w:szCs w:val="22"/>
          <w:lang w:val="it-IT"/>
        </w:rPr>
        <w:lastRenderedPageBreak/>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p>
    <w:p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t xml:space="preserve">che ricorre/ricorrono uno o più dei seguenti motivi di esclusione di cui all’art.80, comma </w:t>
      </w:r>
      <w:r w:rsidR="00112341" w:rsidRPr="00804F4B">
        <w:rPr>
          <w:b/>
          <w:sz w:val="22"/>
          <w:szCs w:val="22"/>
          <w:lang w:val="it-IT"/>
        </w:rPr>
        <w:t>5</w:t>
      </w:r>
      <w:r w:rsidRPr="00804F4B">
        <w:rPr>
          <w:b/>
          <w:sz w:val="22"/>
          <w:szCs w:val="22"/>
          <w:lang w:val="it-IT"/>
        </w:rPr>
        <w:t xml:space="preserve">, del </w:t>
      </w:r>
      <w:proofErr w:type="spellStart"/>
      <w:r w:rsidRPr="00804F4B">
        <w:rPr>
          <w:b/>
          <w:sz w:val="22"/>
          <w:szCs w:val="22"/>
          <w:lang w:val="it-IT"/>
        </w:rPr>
        <w:t>D.Lgs.</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lett. a, della presente dichiarazione); </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lett. b, della presente dichiarazione);</w:t>
      </w:r>
    </w:p>
    <w:p w:rsidR="00A84055" w:rsidRPr="00804F4B"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lett. c) del </w:t>
      </w:r>
      <w:r w:rsidR="00F64F24" w:rsidRPr="00804F4B">
        <w:rPr>
          <w:sz w:val="22"/>
          <w:szCs w:val="22"/>
          <w:lang w:val="it-IT"/>
        </w:rPr>
        <w:t>D.lgs. n. 50/2016</w:t>
      </w:r>
      <w:r w:rsidR="0073209A" w:rsidRPr="00804F4B">
        <w:rPr>
          <w:sz w:val="22"/>
          <w:szCs w:val="22"/>
          <w:lang w:val="it-IT"/>
        </w:rPr>
        <w:t>(cfr. sezione A5, lett. c, della presente dichiarazione), e in particolare:</w:t>
      </w: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0904BC">
      <w:pPr>
        <w:spacing w:after="120"/>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interdittiva di cui all'art. </w:t>
      </w:r>
      <w:hyperlink r:id="rId8"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9"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804F4B">
          <w:rPr>
            <w:sz w:val="22"/>
            <w:szCs w:val="22"/>
            <w:lang w:val="it-IT"/>
          </w:rPr>
          <w:t>14</w:t>
        </w:r>
      </w:hyperlink>
      <w:r w:rsidRPr="00804F4B">
        <w:rPr>
          <w:sz w:val="22"/>
          <w:szCs w:val="22"/>
          <w:lang w:val="it-IT"/>
        </w:rPr>
        <w:t xml:space="preserve"> del </w:t>
      </w:r>
      <w:hyperlink r:id="rId11"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lett. f, della presente dichiarazione); </w:t>
      </w:r>
    </w:p>
    <w:p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2"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3" w:anchor="id=10LX0000110025ART0,__m=document" w:history="1">
        <w:r w:rsidR="00A84055" w:rsidRPr="00804F4B">
          <w:rPr>
            <w:sz w:val="22"/>
            <w:szCs w:val="22"/>
            <w:lang w:val="it-IT"/>
          </w:rPr>
          <w:t>Legge 19 marzo 1990, n. 55</w:t>
        </w:r>
      </w:hyperlink>
      <w:r w:rsidR="00A84055" w:rsidRPr="00804F4B">
        <w:rPr>
          <w:sz w:val="22"/>
          <w:szCs w:val="22"/>
          <w:lang w:val="it-IT"/>
        </w:rPr>
        <w:t>, ove la violazione non sia stata rimossa (cfr. sezione A5, lett. h,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conomico, delle prescrizioni contenute nella  legge n. 68 del 12 marzo 1999, in materia di assunzioni di soggetti disabili (cfr. sezione A5, lett.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804F4B">
          <w:rPr>
            <w:sz w:val="22"/>
            <w:szCs w:val="22"/>
            <w:lang w:val="it-IT"/>
          </w:rPr>
          <w:t>7</w:t>
        </w:r>
      </w:hyperlink>
      <w:r w:rsidRPr="00804F4B">
        <w:rPr>
          <w:sz w:val="22"/>
          <w:szCs w:val="22"/>
          <w:lang w:val="it-IT"/>
        </w:rPr>
        <w:t xml:space="preserve"> del </w:t>
      </w:r>
      <w:hyperlink r:id="rId15"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6"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7"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8"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lett. l) del </w:t>
      </w:r>
      <w:r w:rsidR="00F64F24" w:rsidRPr="00804F4B">
        <w:rPr>
          <w:sz w:val="22"/>
          <w:szCs w:val="22"/>
          <w:lang w:val="it-IT"/>
        </w:rPr>
        <w:t>D.lgs. n. 50/2016</w:t>
      </w:r>
      <w:r w:rsidRPr="00804F4B">
        <w:rPr>
          <w:sz w:val="22"/>
          <w:szCs w:val="22"/>
          <w:lang w:val="it-IT"/>
        </w:rPr>
        <w:t xml:space="preserve"> (cfr. sezione A5, lett. l, della presente dichiarazione);</w:t>
      </w:r>
    </w:p>
    <w:p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rsidR="00EB54A3" w:rsidRPr="00804F4B" w:rsidRDefault="00EB54A3" w:rsidP="00434435">
      <w:pPr>
        <w:spacing w:after="120"/>
        <w:jc w:val="both"/>
        <w:rPr>
          <w:b/>
          <w:sz w:val="22"/>
          <w:szCs w:val="22"/>
          <w:lang w:val="it-IT"/>
        </w:rPr>
      </w:pPr>
      <w:r w:rsidRPr="00804F4B">
        <w:rPr>
          <w:b/>
          <w:sz w:val="22"/>
          <w:szCs w:val="22"/>
          <w:lang w:val="it-IT"/>
        </w:rPr>
        <w:lastRenderedPageBreak/>
        <w:t>[</w:t>
      </w:r>
      <w:r w:rsidRPr="00804F4B">
        <w:rPr>
          <w:b/>
          <w:i/>
          <w:sz w:val="22"/>
          <w:szCs w:val="22"/>
          <w:lang w:val="it-IT"/>
        </w:rPr>
        <w:t>clausole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r w:rsidRPr="00804F4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8"/>
      </w:tblGrid>
      <w:tr w:rsidR="00A84055" w:rsidRPr="008C4708" w:rsidTr="0041700E">
        <w:tc>
          <w:tcPr>
            <w:tcW w:w="9428" w:type="dxa"/>
            <w:shd w:val="clear" w:color="auto" w:fill="auto"/>
          </w:tcPr>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[ovvero]</w:t>
      </w:r>
    </w:p>
    <w:p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prima </w:t>
      </w:r>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6364C5" w:rsidRPr="00804F4B" w:rsidRDefault="006364C5" w:rsidP="00A84055">
      <w:pPr>
        <w:rPr>
          <w:sz w:val="22"/>
          <w:szCs w:val="22"/>
          <w:lang w:val="it-IT"/>
        </w:rPr>
      </w:pP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r w:rsidRPr="00804F4B">
        <w:rPr>
          <w:sz w:val="22"/>
          <w:szCs w:val="22"/>
          <w:lang w:val="it-IT"/>
        </w:rPr>
        <w:t>D.Lgs.</w:t>
      </w:r>
      <w:proofErr w:type="spellEnd"/>
      <w:r w:rsidRPr="00804F4B">
        <w:rPr>
          <w:sz w:val="22"/>
          <w:szCs w:val="22"/>
          <w:lang w:val="it-IT"/>
        </w:rPr>
        <w:t xml:space="preserve">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r w:rsidRPr="00804F4B">
        <w:rPr>
          <w:i/>
          <w:sz w:val="22"/>
          <w:szCs w:val="22"/>
          <w:lang w:val="it-IT"/>
        </w:rPr>
        <w:t>D.Lgs.</w:t>
      </w:r>
      <w:proofErr w:type="spellEnd"/>
      <w:r w:rsidRPr="00804F4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804F4B">
        <w:rPr>
          <w:i/>
          <w:sz w:val="22"/>
          <w:szCs w:val="22"/>
          <w:lang w:val="it-IT"/>
        </w:rPr>
        <w:t>D.Lgs.</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804F4B">
        <w:rPr>
          <w:i/>
          <w:sz w:val="22"/>
          <w:szCs w:val="22"/>
          <w:lang w:val="it-IT"/>
        </w:rPr>
        <w:t>D.Lgs.</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73209A"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Pr="00804F4B">
        <w:rPr>
          <w:i/>
          <w:sz w:val="22"/>
          <w:szCs w:val="22"/>
          <w:lang w:val="it-IT"/>
        </w:rPr>
        <w:t>bis,</w:t>
      </w:r>
      <w:r w:rsidRPr="00804F4B">
        <w:rPr>
          <w:sz w:val="22"/>
          <w:szCs w:val="22"/>
          <w:lang w:val="it-IT"/>
        </w:rPr>
        <w:t xml:space="preserve"> comma 6 del R.D. 16 marzo 1942, n. 267;</w:t>
      </w:r>
    </w:p>
    <w:p w:rsidR="0073209A" w:rsidRPr="00804F4B" w:rsidRDefault="0073209A" w:rsidP="0073209A">
      <w:pPr>
        <w:spacing w:after="120"/>
        <w:ind w:left="357"/>
        <w:jc w:val="both"/>
        <w:rPr>
          <w:sz w:val="22"/>
          <w:szCs w:val="22"/>
          <w:lang w:val="it-IT"/>
        </w:rPr>
      </w:pPr>
    </w:p>
    <w:p w:rsidR="001B5AAB" w:rsidRPr="00804F4B" w:rsidRDefault="001B5AAB" w:rsidP="00C1464C">
      <w:pPr>
        <w:spacing w:after="120"/>
        <w:jc w:val="both"/>
        <w:rPr>
          <w:sz w:val="22"/>
          <w:szCs w:val="22"/>
          <w:lang w:val="it-IT"/>
        </w:rPr>
      </w:pP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t xml:space="preserve">di possedere l’autorizzazione all’esercizio dell’attività bancaria ai sensi del </w:t>
      </w:r>
      <w:proofErr w:type="spellStart"/>
      <w:r w:rsidRPr="00804F4B">
        <w:rPr>
          <w:color w:val="000000"/>
          <w:sz w:val="22"/>
          <w:szCs w:val="22"/>
          <w:lang w:val="it-IT"/>
        </w:rPr>
        <w:t>D.Lgs</w:t>
      </w:r>
      <w:proofErr w:type="spellEnd"/>
      <w:r w:rsidRPr="00804F4B">
        <w:rPr>
          <w:color w:val="000000"/>
          <w:sz w:val="22"/>
          <w:szCs w:val="22"/>
          <w:lang w:val="it-IT"/>
        </w:rPr>
        <w:t xml:space="preserve">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lastRenderedPageBreak/>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qualità </w:t>
      </w:r>
      <w:r w:rsidR="007D52C3" w:rsidRPr="00804F4B">
        <w:rPr>
          <w:i/>
          <w:sz w:val="22"/>
          <w:szCs w:val="22"/>
          <w:lang w:val="it-IT"/>
        </w:rPr>
        <w:t xml:space="preserve"> _________________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 xml:space="preserve">____in data___________ </w:t>
      </w:r>
      <w:r w:rsidRPr="00804F4B">
        <w:rPr>
          <w:i/>
          <w:sz w:val="22"/>
          <w:szCs w:val="22"/>
          <w:lang w:val="it-IT"/>
        </w:rPr>
        <w:t>sub</w:t>
      </w:r>
      <w:r w:rsidRPr="00804F4B">
        <w:rPr>
          <w:sz w:val="22"/>
          <w:szCs w:val="22"/>
          <w:lang w:val="it-IT"/>
        </w:rPr>
        <w:t xml:space="preserve"> n.____________________ed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[ovvero]</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[ovvero]</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comma 2</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8"/>
        <w:gridCol w:w="2528"/>
        <w:gridCol w:w="2528"/>
        <w:gridCol w:w="2528"/>
      </w:tblGrid>
      <w:tr w:rsidR="001A6C1D" w:rsidRPr="00804F4B" w:rsidTr="001A6C1D">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00770BE2">
        <w:rPr>
          <w:b/>
          <w:color w:val="000000"/>
          <w:sz w:val="22"/>
          <w:szCs w:val="22"/>
          <w:lang w:val="it-IT"/>
        </w:rPr>
        <w:t xml:space="preserve"> </w:t>
      </w:r>
      <w:r w:rsidRPr="00804F4B">
        <w:rPr>
          <w:b/>
          <w:color w:val="000000"/>
          <w:sz w:val="22"/>
          <w:szCs w:val="22"/>
          <w:lang w:val="it-IT"/>
        </w:rPr>
        <w:t xml:space="preserve">garanzia provvisoria di cui all’art. 93 del </w:t>
      </w:r>
      <w:proofErr w:type="spellStart"/>
      <w:r w:rsidRPr="00804F4B">
        <w:rPr>
          <w:b/>
          <w:color w:val="000000"/>
          <w:sz w:val="22"/>
          <w:szCs w:val="22"/>
          <w:lang w:val="it-IT"/>
        </w:rPr>
        <w:t>D.Lgs.</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xml:space="preserve">, nella misura e secondo le modalità stabilite nel Disciplinare di Gara, e che la </w:t>
      </w:r>
      <w:r w:rsidRPr="00804F4B">
        <w:rPr>
          <w:color w:val="000000"/>
          <w:sz w:val="22"/>
          <w:szCs w:val="22"/>
          <w:lang w:val="it-IT"/>
        </w:rPr>
        <w:lastRenderedPageBreak/>
        <w:t>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w:t>
      </w:r>
      <w:proofErr w:type="spellStart"/>
      <w:r w:rsidRPr="00804F4B">
        <w:rPr>
          <w:sz w:val="22"/>
          <w:szCs w:val="22"/>
          <w:lang w:val="it-IT"/>
        </w:rPr>
        <w:t>ecogestione</w:t>
      </w:r>
      <w:proofErr w:type="spellEnd"/>
      <w:r w:rsidRPr="00804F4B">
        <w:rPr>
          <w:sz w:val="22"/>
          <w:szCs w:val="22"/>
          <w:lang w:val="it-IT"/>
        </w:rPr>
        <w:t xml:space="preserve"> e </w:t>
      </w:r>
      <w:proofErr w:type="spellStart"/>
      <w:r w:rsidRPr="00804F4B">
        <w:rPr>
          <w:sz w:val="22"/>
          <w:szCs w:val="22"/>
          <w:lang w:val="it-IT"/>
        </w:rPr>
        <w:t>audit</w:t>
      </w:r>
      <w:proofErr w:type="spellEnd"/>
      <w:r w:rsidRPr="00804F4B">
        <w:rPr>
          <w:sz w:val="22"/>
          <w:szCs w:val="22"/>
          <w:lang w:val="it-IT"/>
        </w:rPr>
        <w:t xml:space="preserve">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è microimpresa,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w:t>
      </w:r>
      <w:proofErr w:type="spellStart"/>
      <w:r w:rsidRPr="00804F4B">
        <w:rPr>
          <w:sz w:val="22"/>
          <w:szCs w:val="22"/>
          <w:lang w:val="it-IT"/>
        </w:rPr>
        <w:t>Ecolabel</w:t>
      </w:r>
      <w:proofErr w:type="spellEnd"/>
      <w:r w:rsidRPr="00804F4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ha sviluppato un’impronta climatica (</w:t>
      </w:r>
      <w:r w:rsidRPr="00804F4B">
        <w:rPr>
          <w:i/>
          <w:color w:val="000000"/>
          <w:sz w:val="22"/>
          <w:szCs w:val="22"/>
          <w:lang w:val="it-IT"/>
        </w:rPr>
        <w:t>carbon footprint</w:t>
      </w:r>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del  decreto legislativo n. 231/2001, adottato in data___________, con provvedimento prot.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social accountability</w:t>
      </w:r>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 xml:space="preserve">l’impegno di </w:t>
      </w:r>
      <w:r w:rsidR="00477613" w:rsidRPr="00804F4B">
        <w:rPr>
          <w:b/>
          <w:color w:val="000000"/>
          <w:sz w:val="22"/>
          <w:szCs w:val="22"/>
          <w:lang w:val="it-IT"/>
        </w:rPr>
        <w:lastRenderedPageBreak/>
        <w:t>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all’</w:t>
      </w:r>
      <w:proofErr w:type="spellStart"/>
      <w:r w:rsidRPr="00804F4B">
        <w:rPr>
          <w:color w:val="000000"/>
          <w:sz w:val="22"/>
          <w:szCs w:val="22"/>
          <w:lang w:val="it-IT"/>
        </w:rPr>
        <w:t>A.N.AC.</w:t>
      </w:r>
      <w:proofErr w:type="spellEnd"/>
      <w:r w:rsidRPr="00804F4B">
        <w:rPr>
          <w:color w:val="000000"/>
          <w:sz w:val="22"/>
          <w:szCs w:val="22"/>
          <w:lang w:val="it-IT"/>
        </w:rPr>
        <w:t xml:space="preserve">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all’A.N.AC. il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804F4B">
        <w:rPr>
          <w:sz w:val="22"/>
          <w:szCs w:val="22"/>
          <w:lang w:val="it-IT"/>
        </w:rPr>
        <w:t>D.Lgs.</w:t>
      </w:r>
      <w:proofErr w:type="spellEnd"/>
      <w:r w:rsidRPr="00804F4B">
        <w:rPr>
          <w:sz w:val="22"/>
          <w:szCs w:val="22"/>
          <w:lang w:val="it-IT"/>
        </w:rPr>
        <w:t xml:space="preserve"> n. 81 del 9 aprile 2008 e farà espressa menzione 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 xml:space="preserve">non è oggetto di provvedimenti di sospensione o interdittivi di cui all’art. 14 del </w:t>
      </w:r>
      <w:proofErr w:type="spellStart"/>
      <w:r w:rsidRPr="00804F4B">
        <w:rPr>
          <w:color w:val="000000"/>
          <w:sz w:val="22"/>
          <w:szCs w:val="22"/>
          <w:lang w:val="it-IT"/>
        </w:rPr>
        <w:t>D.Lgs.</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xml:space="preserve">,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lastRenderedPageBreak/>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di cui al d.P.R.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D. Lgs.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ai sensi e per gli effetti del precedente </w:t>
      </w:r>
      <w:proofErr w:type="spellStart"/>
      <w:r w:rsidRPr="00804F4B">
        <w:rPr>
          <w:sz w:val="22"/>
          <w:szCs w:val="22"/>
          <w:lang w:val="it-IT"/>
        </w:rPr>
        <w:t>D.Lgs.</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Pr="00804F4B"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lastRenderedPageBreak/>
        <w:t>che non intende subappaltare o concedere in cottimo parte delle prestazioni;</w:t>
      </w:r>
    </w:p>
    <w:p w:rsidR="00DC7446" w:rsidRPr="00804F4B" w:rsidRDefault="00DC7446" w:rsidP="00C1464C">
      <w:pPr>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86B4A" w:rsidRPr="00804F4B" w:rsidRDefault="00586B4A" w:rsidP="001A6C1D">
      <w:pPr>
        <w:pStyle w:val="Paragrafoelenco"/>
        <w:numPr>
          <w:ilvl w:val="0"/>
          <w:numId w:val="14"/>
        </w:numPr>
        <w:spacing w:after="120"/>
        <w:ind w:left="426" w:hanging="426"/>
        <w:jc w:val="both"/>
        <w:rPr>
          <w:sz w:val="22"/>
          <w:szCs w:val="22"/>
          <w:lang w:val="it-IT"/>
        </w:rPr>
      </w:pPr>
      <w:r w:rsidRPr="00804F4B">
        <w:rPr>
          <w:sz w:val="22"/>
          <w:szCs w:val="22"/>
          <w:lang w:val="it-IT"/>
        </w:rPr>
        <w:t>che intende subappaltare o concedere in cottimo parte delle prestazioni;</w:t>
      </w:r>
    </w:p>
    <w:p w:rsidR="00586B4A" w:rsidRPr="00804F4B" w:rsidRDefault="00586B4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in caso di subappalto o di cottimo</w:t>
      </w:r>
      <w:r w:rsidRPr="00804F4B">
        <w:rPr>
          <w:sz w:val="22"/>
          <w:szCs w:val="22"/>
          <w:lang w:val="it-IT"/>
        </w:rPr>
        <w:t>]</w:t>
      </w:r>
    </w:p>
    <w:p w:rsidR="00D35309" w:rsidRPr="00804F4B" w:rsidRDefault="00DC7446" w:rsidP="00D35309">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la parte delle prestazioni che intende subappaltare, nel rispetto dell’art. 105 del D.Lgs.50/2016, </w:t>
      </w:r>
      <w:r w:rsidR="00D35309" w:rsidRPr="00804F4B">
        <w:rPr>
          <w:sz w:val="22"/>
          <w:szCs w:val="22"/>
          <w:lang w:val="it-IT"/>
        </w:rPr>
        <w:t>e che comunque la stessa non supera i limiti di importo previsti dalla normativa vigente:</w:t>
      </w:r>
    </w:p>
    <w:p w:rsidR="00DC7446" w:rsidRPr="00804F4B" w:rsidRDefault="00DC7446" w:rsidP="00B33E76">
      <w:pPr>
        <w:numPr>
          <w:ilvl w:val="0"/>
          <w:numId w:val="2"/>
        </w:numPr>
        <w:tabs>
          <w:tab w:val="clear" w:pos="720"/>
          <w:tab w:val="num" w:pos="360"/>
        </w:tabs>
        <w:spacing w:after="120"/>
        <w:ind w:left="360"/>
        <w:jc w:val="both"/>
        <w:rPr>
          <w:sz w:val="22"/>
          <w:szCs w:val="22"/>
          <w:lang w:val="it-IT"/>
        </w:rPr>
      </w:pPr>
      <w:r w:rsidRPr="00804F4B">
        <w:rPr>
          <w:sz w:val="22"/>
          <w:szCs w:val="22"/>
          <w:lang w:val="it-IT"/>
        </w:rPr>
        <w:t>è la seguente</w:t>
      </w:r>
    </w:p>
    <w:p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3063"/>
      </w:tblGrid>
      <w:tr w:rsidR="00DC7446" w:rsidRPr="00804F4B" w:rsidTr="00022FCC">
        <w:trPr>
          <w:jc w:val="center"/>
        </w:trPr>
        <w:tc>
          <w:tcPr>
            <w:tcW w:w="3135" w:type="dxa"/>
          </w:tcPr>
          <w:p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t>Oggetto del subappalto</w:t>
            </w:r>
          </w:p>
        </w:tc>
        <w:tc>
          <w:tcPr>
            <w:tcW w:w="3063" w:type="dxa"/>
          </w:tcPr>
          <w:p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rsidTr="00022FCC">
        <w:trPr>
          <w:trHeight w:val="69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r w:rsidR="00DC7446" w:rsidRPr="00804F4B" w:rsidTr="00022FCC">
        <w:trPr>
          <w:trHeight w:val="70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bl>
    <w:p w:rsidR="0001702B" w:rsidRPr="00804F4B" w:rsidRDefault="0045399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ai fini di cui al punto precedente, le prestazioni affidate in subappalto saranno eseguite da uno o più dei seguenti soggetti:</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w:t>
      </w:r>
      <w:proofErr w:type="spellStart"/>
      <w:r w:rsidR="00586B4A" w:rsidRPr="00804F4B">
        <w:rPr>
          <w:sz w:val="22"/>
          <w:szCs w:val="22"/>
          <w:lang w:val="it-IT"/>
        </w:rPr>
        <w:t>D.Lgs.</w:t>
      </w:r>
      <w:proofErr w:type="spellEnd"/>
      <w:r w:rsidR="00586B4A" w:rsidRPr="00804F4B">
        <w:rPr>
          <w:sz w:val="22"/>
          <w:szCs w:val="22"/>
          <w:lang w:val="it-IT"/>
        </w:rPr>
        <w:t xml:space="preserve">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Lgs.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rsidR="006013CD"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lastRenderedPageBreak/>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 xml:space="preserve">a rispettare tutte le prescrizioni poste dall’art. </w:t>
      </w:r>
      <w:r w:rsidR="00D1124A"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 xml:space="preserve">raggruppamenti o </w:t>
      </w:r>
      <w:proofErr w:type="spellStart"/>
      <w:r w:rsidR="00D1124A" w:rsidRPr="00804F4B">
        <w:rPr>
          <w:i/>
          <w:sz w:val="22"/>
          <w:szCs w:val="22"/>
          <w:lang w:val="it-IT"/>
        </w:rPr>
        <w:t>consorzi</w:t>
      </w:r>
      <w:r w:rsidRPr="00804F4B">
        <w:rPr>
          <w:b/>
          <w:i/>
          <w:sz w:val="22"/>
          <w:szCs w:val="22"/>
          <w:lang w:val="it-IT"/>
        </w:rPr>
        <w:t>già</w:t>
      </w:r>
      <w:proofErr w:type="spellEnd"/>
      <w:r w:rsidRPr="00804F4B">
        <w:rPr>
          <w:b/>
          <w:i/>
          <w:sz w:val="22"/>
          <w:szCs w:val="22"/>
          <w:lang w:val="it-IT"/>
        </w:rPr>
        <w:t xml:space="preserve">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770BE2">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804F4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t xml:space="preserve">che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lett. b)</w:t>
      </w:r>
      <w:r w:rsidR="00D1124A" w:rsidRPr="00804F4B">
        <w:rPr>
          <w:b/>
          <w:sz w:val="22"/>
          <w:szCs w:val="22"/>
          <w:lang w:val="it-IT"/>
        </w:rPr>
        <w:t xml:space="preserve"> e</w:t>
      </w:r>
      <w:r w:rsidRPr="00804F4B">
        <w:rPr>
          <w:b/>
          <w:sz w:val="22"/>
          <w:szCs w:val="22"/>
          <w:lang w:val="it-IT"/>
        </w:rPr>
        <w:t xml:space="preserve"> c) del </w:t>
      </w:r>
      <w:proofErr w:type="spellStart"/>
      <w:r w:rsidRPr="00804F4B">
        <w:rPr>
          <w:b/>
          <w:sz w:val="22"/>
          <w:szCs w:val="22"/>
          <w:lang w:val="it-IT"/>
        </w:rPr>
        <w:t>D.Lgs.</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il consorzio concorre sono i seguenti:____________________________________________________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[Luogo e Data]</w:t>
      </w:r>
      <w:r w:rsidRPr="00804F4B">
        <w:rPr>
          <w:sz w:val="22"/>
          <w:szCs w:val="22"/>
          <w:lang w:val="it-IT"/>
        </w:rPr>
        <w:t>___________,___________.</w:t>
      </w:r>
    </w:p>
    <w:p w:rsidR="008854C0" w:rsidRPr="00804F4B" w:rsidRDefault="001F585B" w:rsidP="00C1464C">
      <w:pPr>
        <w:spacing w:after="120"/>
        <w:rPr>
          <w:i/>
          <w:sz w:val="22"/>
          <w:szCs w:val="22"/>
          <w:lang w:val="it-IT"/>
        </w:rPr>
      </w:pPr>
      <w:r w:rsidRPr="00804F4B">
        <w:rPr>
          <w:i/>
          <w:sz w:val="22"/>
          <w:szCs w:val="22"/>
          <w:lang w:val="it-IT"/>
        </w:rPr>
        <w:tab/>
      </w:r>
      <w:r w:rsidRPr="00804F4B">
        <w:rPr>
          <w:i/>
          <w:sz w:val="22"/>
          <w:szCs w:val="22"/>
          <w:lang w:val="it-IT"/>
        </w:rPr>
        <w:tab/>
      </w:r>
      <w:r w:rsidRPr="00804F4B">
        <w:rPr>
          <w:i/>
          <w:sz w:val="22"/>
          <w:szCs w:val="22"/>
          <w:lang w:val="it-IT"/>
        </w:rPr>
        <w:tab/>
      </w:r>
      <w:r w:rsidR="008854C0"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Pr="00804F4B" w:rsidRDefault="008D6CC6"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t>Note</w:t>
      </w:r>
      <w:r w:rsidR="00770BE2">
        <w:rPr>
          <w:b/>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70BE2">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proofErr w:type="spellStart"/>
      <w:r w:rsidR="00D35309" w:rsidRPr="00804F4B">
        <w:rPr>
          <w:i/>
          <w:sz w:val="22"/>
          <w:szCs w:val="22"/>
          <w:lang w:val="it-IT"/>
        </w:rPr>
        <w:t>d.p.r.n.</w:t>
      </w:r>
      <w:proofErr w:type="spellEnd"/>
      <w:r w:rsidR="00D35309" w:rsidRPr="00804F4B">
        <w:rPr>
          <w:i/>
          <w:sz w:val="22"/>
          <w:szCs w:val="22"/>
          <w:lang w:val="it-IT"/>
        </w:rPr>
        <w:t xml:space="preserve">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770BE2">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lastRenderedPageBreak/>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del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del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collegio sindacale nelle società con sistema di amministrazione  tradizionale e ai membri del comitato per il controllo sulla gestione nelle  società con sistema di amministrazione monistico;</w:t>
      </w:r>
    </w:p>
    <w:p w:rsidR="00712BA9" w:rsidRPr="00804F4B" w:rsidRDefault="00712BA9" w:rsidP="00B33E76">
      <w:pPr>
        <w:pStyle w:val="Corpodel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consiglio di gestione e ai membri del consiglio di sorveglianza,  nelle società con sistema di amministrazione dualistico;</w:t>
      </w:r>
    </w:p>
    <w:p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Lgs. </w:t>
      </w:r>
      <w:r w:rsidRPr="00804F4B">
        <w:rPr>
          <w:i/>
          <w:spacing w:val="-1"/>
          <w:sz w:val="22"/>
          <w:szCs w:val="22"/>
          <w:lang w:val="it-IT"/>
        </w:rPr>
        <w:t>n. 231/2001 cui sia affidato il compito di vigilare sul funzionamento e sull’osservanza dei modelli di organizzazione e di gestione idonei a prevenire reati).In caso di affidamento del controllo contabile a una società di revisione, le verifiche non devono essere condotte sui membri degli organi sociali della società di revisione;</w:t>
      </w:r>
    </w:p>
    <w:p w:rsidR="00705259" w:rsidRPr="00701F02" w:rsidRDefault="00705259" w:rsidP="00C1464C">
      <w:pPr>
        <w:numPr>
          <w:ilvl w:val="0"/>
          <w:numId w:val="3"/>
        </w:numPr>
        <w:tabs>
          <w:tab w:val="clear" w:pos="0"/>
          <w:tab w:val="num" w:pos="360"/>
        </w:tabs>
        <w:spacing w:after="120"/>
        <w:ind w:left="360" w:hanging="360"/>
        <w:jc w:val="both"/>
        <w:rPr>
          <w:b/>
          <w:i/>
          <w:sz w:val="22"/>
          <w:szCs w:val="22"/>
          <w:lang w:val="it-IT"/>
        </w:rPr>
      </w:pPr>
      <w:r w:rsidRPr="00701F02">
        <w:rPr>
          <w:b/>
          <w:i/>
          <w:sz w:val="22"/>
          <w:szCs w:val="22"/>
          <w:lang w:val="it-IT"/>
        </w:rPr>
        <w:t>alla presente dichiarazio</w:t>
      </w:r>
      <w:r w:rsidR="009F20DD" w:rsidRPr="00701F02">
        <w:rPr>
          <w:b/>
          <w:i/>
          <w:sz w:val="22"/>
          <w:szCs w:val="22"/>
          <w:lang w:val="it-IT"/>
        </w:rPr>
        <w:t>ne dovrà essere allegata</w:t>
      </w:r>
      <w:r w:rsidRPr="00701F02">
        <w:rPr>
          <w:b/>
          <w:i/>
          <w:sz w:val="22"/>
          <w:szCs w:val="22"/>
          <w:lang w:val="it-IT"/>
        </w:rPr>
        <w:t xml:space="preserve">, copia di un documento di identità </w:t>
      </w:r>
      <w:r w:rsidR="00981BA8" w:rsidRPr="00701F02">
        <w:rPr>
          <w:b/>
          <w:i/>
          <w:sz w:val="22"/>
          <w:szCs w:val="22"/>
          <w:lang w:val="it-IT"/>
        </w:rPr>
        <w:t>del</w:t>
      </w:r>
      <w:r w:rsidRPr="00701F02">
        <w:rPr>
          <w:b/>
          <w:i/>
          <w:sz w:val="22"/>
          <w:szCs w:val="22"/>
          <w:lang w:val="it-IT"/>
        </w:rPr>
        <w:t xml:space="preserve"> sottoscrittore, </w:t>
      </w:r>
      <w:r w:rsidR="00F60155" w:rsidRPr="00701F02">
        <w:rPr>
          <w:b/>
          <w:i/>
          <w:sz w:val="22"/>
          <w:szCs w:val="22"/>
          <w:lang w:val="it-IT"/>
        </w:rPr>
        <w:t>in corso di validità</w:t>
      </w:r>
      <w:r w:rsidRPr="00701F02">
        <w:rPr>
          <w:b/>
          <w:i/>
          <w:sz w:val="22"/>
          <w:szCs w:val="22"/>
          <w:lang w:val="it-IT"/>
        </w:rPr>
        <w:t>;</w:t>
      </w:r>
    </w:p>
    <w:p w:rsidR="008860BA" w:rsidRPr="00701F02" w:rsidRDefault="00705259" w:rsidP="00C1464C">
      <w:pPr>
        <w:numPr>
          <w:ilvl w:val="0"/>
          <w:numId w:val="3"/>
        </w:numPr>
        <w:tabs>
          <w:tab w:val="clear" w:pos="0"/>
          <w:tab w:val="num" w:pos="360"/>
        </w:tabs>
        <w:spacing w:after="120"/>
        <w:ind w:left="360" w:hanging="360"/>
        <w:jc w:val="both"/>
        <w:rPr>
          <w:b/>
          <w:i/>
          <w:sz w:val="22"/>
          <w:szCs w:val="22"/>
          <w:lang w:val="it-IT"/>
        </w:rPr>
      </w:pPr>
      <w:r w:rsidRPr="00701F02">
        <w:rPr>
          <w:b/>
          <w:i/>
          <w:sz w:val="22"/>
          <w:szCs w:val="22"/>
          <w:lang w:val="it-IT"/>
        </w:rPr>
        <w:t>la presente dichiarazione dovrà esser</w:t>
      </w:r>
      <w:r w:rsidR="000C4F8D" w:rsidRPr="00701F02">
        <w:rPr>
          <w:b/>
          <w:i/>
          <w:sz w:val="22"/>
          <w:szCs w:val="22"/>
          <w:lang w:val="it-IT"/>
        </w:rPr>
        <w:t>e prodotta da ciascuna impresa c</w:t>
      </w:r>
      <w:r w:rsidR="00E04A9A" w:rsidRPr="00701F02">
        <w:rPr>
          <w:b/>
          <w:i/>
          <w:sz w:val="22"/>
          <w:szCs w:val="22"/>
          <w:lang w:val="it-IT"/>
        </w:rPr>
        <w:t>oncorrente, da ogni singolo O</w:t>
      </w:r>
      <w:r w:rsidRPr="00701F02">
        <w:rPr>
          <w:b/>
          <w:i/>
          <w:sz w:val="22"/>
          <w:szCs w:val="22"/>
          <w:lang w:val="it-IT"/>
        </w:rPr>
        <w:t xml:space="preserve">peratore del </w:t>
      </w:r>
      <w:r w:rsidR="000C4F8D" w:rsidRPr="00701F02">
        <w:rPr>
          <w:b/>
          <w:i/>
          <w:sz w:val="22"/>
          <w:szCs w:val="22"/>
          <w:lang w:val="it-IT"/>
        </w:rPr>
        <w:t xml:space="preserve">raggruppamento </w:t>
      </w:r>
      <w:r w:rsidRPr="00701F02">
        <w:rPr>
          <w:b/>
          <w:i/>
          <w:sz w:val="22"/>
          <w:szCs w:val="22"/>
          <w:lang w:val="it-IT"/>
        </w:rPr>
        <w:t xml:space="preserve">o del </w:t>
      </w:r>
      <w:r w:rsidR="000C4F8D" w:rsidRPr="00701F02">
        <w:rPr>
          <w:b/>
          <w:i/>
          <w:sz w:val="22"/>
          <w:szCs w:val="22"/>
          <w:lang w:val="it-IT"/>
        </w:rPr>
        <w:t>c</w:t>
      </w:r>
      <w:r w:rsidRPr="00701F02">
        <w:rPr>
          <w:b/>
          <w:i/>
          <w:sz w:val="22"/>
          <w:szCs w:val="22"/>
          <w:lang w:val="it-IT"/>
        </w:rPr>
        <w:t>onsorzio</w:t>
      </w:r>
      <w:r w:rsidR="000C4F8D" w:rsidRPr="00701F02">
        <w:rPr>
          <w:b/>
          <w:i/>
          <w:sz w:val="22"/>
          <w:szCs w:val="22"/>
          <w:lang w:val="it-IT"/>
        </w:rPr>
        <w:t xml:space="preserve"> ordinario, dai conso</w:t>
      </w:r>
      <w:r w:rsidR="00542C02" w:rsidRPr="00701F02">
        <w:rPr>
          <w:b/>
          <w:i/>
          <w:sz w:val="22"/>
          <w:szCs w:val="22"/>
          <w:lang w:val="it-IT"/>
        </w:rPr>
        <w:t>rzi di cui all’art. 45, comma 2</w:t>
      </w:r>
      <w:r w:rsidR="000C4F8D" w:rsidRPr="00701F02">
        <w:rPr>
          <w:b/>
          <w:i/>
          <w:sz w:val="22"/>
          <w:szCs w:val="22"/>
          <w:lang w:val="it-IT"/>
        </w:rPr>
        <w:t xml:space="preserve">, lett. b) e c), del </w:t>
      </w:r>
      <w:r w:rsidR="00F64F24" w:rsidRPr="00701F02">
        <w:rPr>
          <w:b/>
          <w:i/>
          <w:sz w:val="22"/>
          <w:szCs w:val="22"/>
          <w:lang w:val="it-IT"/>
        </w:rPr>
        <w:t>D.lgs. n. 50/2016</w:t>
      </w:r>
      <w:r w:rsidR="000C4F8D" w:rsidRPr="00701F02">
        <w:rPr>
          <w:b/>
          <w:i/>
          <w:sz w:val="22"/>
          <w:szCs w:val="22"/>
          <w:lang w:val="it-IT"/>
        </w:rPr>
        <w:t xml:space="preserve"> e da tutte le imprese da questi indicate come concorrenti</w:t>
      </w:r>
      <w:r w:rsidR="008860BA" w:rsidRPr="00701F02">
        <w:rPr>
          <w:b/>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riquadro,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E9659C">
      <w:footerReference w:type="even" r:id="rId19"/>
      <w:footerReference w:type="default" r:id="rId20"/>
      <w:pgSz w:w="12240" w:h="15840"/>
      <w:pgMar w:top="720" w:right="758"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BC" w:rsidRDefault="00AE49BC">
      <w:r>
        <w:separator/>
      </w:r>
    </w:p>
  </w:endnote>
  <w:endnote w:type="continuationSeparator" w:id="0">
    <w:p w:rsidR="00AE49BC" w:rsidRDefault="00AE49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76" w:rsidRDefault="00F8737C" w:rsidP="00F625ED">
    <w:pPr>
      <w:pStyle w:val="Pidipagina"/>
      <w:framePr w:wrap="around" w:vAnchor="text" w:hAnchor="margin" w:xAlign="center" w:y="1"/>
      <w:rPr>
        <w:rStyle w:val="Numeropagina"/>
      </w:rPr>
    </w:pPr>
    <w:r>
      <w:rPr>
        <w:rStyle w:val="Numeropagina"/>
      </w:rPr>
      <w:fldChar w:fldCharType="begin"/>
    </w:r>
    <w:r w:rsidR="00411C76">
      <w:rPr>
        <w:rStyle w:val="Numeropagina"/>
      </w:rPr>
      <w:instrText xml:space="preserve">PAGE  </w:instrText>
    </w:r>
    <w:r>
      <w:rPr>
        <w:rStyle w:val="Numeropagina"/>
      </w:rPr>
      <w:fldChar w:fldCharType="separate"/>
    </w:r>
    <w:r w:rsidR="00411C76">
      <w:rPr>
        <w:rStyle w:val="Numeropagina"/>
        <w:noProof/>
      </w:rPr>
      <w:t>13</w:t>
    </w:r>
    <w:r>
      <w:rPr>
        <w:rStyle w:val="Numeropagina"/>
      </w:rPr>
      <w:fldChar w:fldCharType="end"/>
    </w:r>
  </w:p>
  <w:p w:rsidR="00411C76" w:rsidRDefault="00411C7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76" w:rsidRPr="001058CD" w:rsidRDefault="00F8737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411C76"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8C4708">
      <w:rPr>
        <w:rStyle w:val="Numeropagina"/>
        <w:rFonts w:ascii="Verdana" w:hAnsi="Verdana"/>
        <w:noProof/>
        <w:sz w:val="16"/>
        <w:szCs w:val="16"/>
      </w:rPr>
      <w:t>1</w:t>
    </w:r>
    <w:r w:rsidRPr="001058CD">
      <w:rPr>
        <w:rStyle w:val="Numeropagina"/>
        <w:rFonts w:ascii="Verdana" w:hAnsi="Verdana"/>
        <w:sz w:val="16"/>
        <w:szCs w:val="16"/>
      </w:rPr>
      <w:fldChar w:fldCharType="end"/>
    </w:r>
  </w:p>
  <w:p w:rsidR="00411C76" w:rsidRPr="00675E40" w:rsidRDefault="00411C76" w:rsidP="00F625ED">
    <w:pPr>
      <w:pStyle w:val="Pidipagina"/>
      <w:ind w:right="360"/>
      <w:rPr>
        <w:smallCaps/>
        <w:sz w:val="8"/>
        <w:szCs w:val="16"/>
        <w:lang w:val="it-IT"/>
      </w:rPr>
    </w:pPr>
  </w:p>
  <w:p w:rsidR="00411C76" w:rsidRPr="00242DE7" w:rsidRDefault="00411C76">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BC" w:rsidRDefault="00AE49BC">
      <w:r>
        <w:separator/>
      </w:r>
    </w:p>
  </w:footnote>
  <w:footnote w:type="continuationSeparator" w:id="0">
    <w:p w:rsidR="00AE49BC" w:rsidRDefault="00AE49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283"/>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AF0"/>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1"/>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1C76"/>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6AF1"/>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0EC"/>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4A25"/>
    <w:rsid w:val="006F53CA"/>
    <w:rsid w:val="006F53E5"/>
    <w:rsid w:val="006F7795"/>
    <w:rsid w:val="006F7875"/>
    <w:rsid w:val="00700E4B"/>
    <w:rsid w:val="00701C63"/>
    <w:rsid w:val="00701F02"/>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1996"/>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0BE2"/>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C6D64"/>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2E1D"/>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4EEC"/>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470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9BC"/>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17F5"/>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8784E"/>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6747"/>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9659C"/>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1AB6"/>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8737C"/>
    <w:rsid w:val="00F9104A"/>
    <w:rsid w:val="00F91488"/>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deltesto">
    <w:name w:val="Body Text"/>
    <w:basedOn w:val="Normale"/>
    <w:link w:val="CorpodeltestoCarattere"/>
    <w:uiPriority w:val="99"/>
    <w:unhideWhenUsed/>
    <w:rsid w:val="00712BA9"/>
    <w:pPr>
      <w:spacing w:after="120"/>
    </w:pPr>
  </w:style>
  <w:style w:type="character" w:customStyle="1" w:styleId="CorpodeltestoCarattere">
    <w:name w:val="Corpo del testo Carattere"/>
    <w:basedOn w:val="Carpredefinitoparagrafo"/>
    <w:link w:val="Corpodeltesto"/>
    <w:uiPriority w:val="99"/>
    <w:rsid w:val="00712BA9"/>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692C4-7015-42A6-8B56-09AF6509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8753</Words>
  <Characters>49895</Characters>
  <Application>Microsoft Office Word</Application>
  <DocSecurity>0</DocSecurity>
  <Lines>415</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58531</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2020-11-13T12:43:00Z</dcterms:created>
  <dcterms:modified xsi:type="dcterms:W3CDTF">2020-11-20T10:28:00Z</dcterms:modified>
</cp:coreProperties>
</file>