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69C20" w14:textId="77777777" w:rsidR="00F14E32" w:rsidRDefault="00F14E32" w:rsidP="00F14E32">
      <w:pPr>
        <w:widowControl w:val="0"/>
        <w:autoSpaceDE w:val="0"/>
        <w:autoSpaceDN w:val="0"/>
        <w:spacing w:line="240" w:lineRule="auto"/>
        <w:ind w:right="124"/>
        <w:jc w:val="right"/>
        <w:rPr>
          <w:rFonts w:ascii="Arial" w:eastAsia="Arial" w:hAnsi="Arial" w:cs="Arial"/>
          <w:lang w:eastAsia="it-IT" w:bidi="it-IT"/>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0F02BE" w:rsidRPr="00225740" w14:paraId="18258BF8" w14:textId="77777777" w:rsidTr="00246301">
        <w:tc>
          <w:tcPr>
            <w:tcW w:w="9624" w:type="dxa"/>
            <w:tcBorders>
              <w:top w:val="double" w:sz="4" w:space="0" w:color="auto"/>
              <w:left w:val="double" w:sz="4" w:space="0" w:color="auto"/>
              <w:bottom w:val="double" w:sz="4" w:space="0" w:color="auto"/>
              <w:right w:val="double" w:sz="4" w:space="0" w:color="auto"/>
            </w:tcBorders>
          </w:tcPr>
          <w:p w14:paraId="2ADE2F4D" w14:textId="77777777" w:rsidR="000F02BE" w:rsidRDefault="000F02BE" w:rsidP="00246301">
            <w:pPr>
              <w:pStyle w:val="Corpotesto"/>
              <w:spacing w:before="52" w:line="276" w:lineRule="auto"/>
              <w:ind w:left="-142" w:right="-1"/>
              <w:jc w:val="both"/>
              <w:rPr>
                <w:rFonts w:ascii="Times New Roman" w:hAnsi="Times New Roman" w:cs="Times New Roman"/>
                <w:color w:val="000000"/>
                <w:sz w:val="22"/>
                <w:szCs w:val="22"/>
              </w:rPr>
            </w:pPr>
            <w:bookmarkStart w:id="0" w:name="_Hlk54886935"/>
            <w:bookmarkStart w:id="1" w:name="_Hlk76728493"/>
            <w:r>
              <w:rPr>
                <w:rFonts w:ascii="Times New Roman" w:hAnsi="Times New Roman" w:cs="Times New Roman"/>
                <w:b/>
                <w:bCs/>
                <w:w w:val="75"/>
                <w:sz w:val="24"/>
                <w:szCs w:val="24"/>
              </w:rPr>
              <w:t>PIANO ESTATE 2^ EDIZIONE - 2025-2026</w:t>
            </w:r>
            <w:r w:rsidRPr="00A42E77">
              <w:rPr>
                <w:rFonts w:ascii="Times New Roman" w:hAnsi="Times New Roman" w:cs="Times New Roman"/>
                <w:b/>
                <w:bCs/>
                <w:spacing w:val="13"/>
                <w:sz w:val="24"/>
                <w:szCs w:val="24"/>
              </w:rPr>
              <w:t xml:space="preserve"> </w:t>
            </w:r>
            <w:r>
              <w:rPr>
                <w:rFonts w:ascii="Times New Roman" w:hAnsi="Times New Roman" w:cs="Times New Roman"/>
                <w:b/>
                <w:bCs/>
                <w:spacing w:val="-2"/>
                <w:w w:val="75"/>
                <w:sz w:val="24"/>
                <w:szCs w:val="24"/>
              </w:rPr>
              <w:t xml:space="preserve">– </w:t>
            </w:r>
            <w:bookmarkStart w:id="2" w:name="_Hlk214627517"/>
            <w:r>
              <w:rPr>
                <w:rFonts w:ascii="Times New Roman" w:hAnsi="Times New Roman" w:cs="Times New Roman"/>
                <w:b/>
                <w:bCs/>
                <w:spacing w:val="-2"/>
                <w:w w:val="75"/>
                <w:sz w:val="24"/>
                <w:szCs w:val="24"/>
              </w:rPr>
              <w:t xml:space="preserve">Progetto: </w:t>
            </w:r>
            <w:r w:rsidRPr="00500F8B">
              <w:rPr>
                <w:rFonts w:ascii="Times New Roman" w:hAnsi="Times New Roman" w:cs="Times New Roman"/>
                <w:b/>
                <w:bCs/>
                <w:spacing w:val="-2"/>
                <w:w w:val="75"/>
                <w:sz w:val="24"/>
                <w:szCs w:val="24"/>
              </w:rPr>
              <w:t>"Oltre l'Aula": Competenze, Inclusione e Talenti a Borgovico</w:t>
            </w:r>
            <w:r>
              <w:rPr>
                <w:rFonts w:ascii="Times New Roman" w:hAnsi="Times New Roman" w:cs="Times New Roman"/>
                <w:b/>
                <w:bCs/>
                <w:spacing w:val="-2"/>
                <w:w w:val="75"/>
                <w:sz w:val="24"/>
                <w:szCs w:val="24"/>
              </w:rPr>
              <w:t xml:space="preserve"> </w:t>
            </w:r>
            <w:bookmarkEnd w:id="2"/>
            <w:r>
              <w:rPr>
                <w:rFonts w:ascii="Times New Roman" w:hAnsi="Times New Roman" w:cs="Times New Roman"/>
                <w:b/>
                <w:bCs/>
                <w:spacing w:val="-2"/>
                <w:w w:val="75"/>
                <w:sz w:val="24"/>
                <w:szCs w:val="24"/>
              </w:rPr>
              <w:t xml:space="preserve">- </w:t>
            </w:r>
            <w:r w:rsidRPr="00A42E77">
              <w:rPr>
                <w:rFonts w:ascii="Times New Roman" w:hAnsi="Times New Roman" w:cs="Times New Roman"/>
                <w:spacing w:val="-6"/>
                <w:sz w:val="22"/>
                <w:szCs w:val="22"/>
              </w:rPr>
              <w:t>Fondi</w:t>
            </w:r>
            <w:r w:rsidRPr="00A42E77">
              <w:rPr>
                <w:rFonts w:ascii="Times New Roman" w:hAnsi="Times New Roman" w:cs="Times New Roman"/>
                <w:spacing w:val="-7"/>
                <w:sz w:val="22"/>
                <w:szCs w:val="22"/>
              </w:rPr>
              <w:t xml:space="preserve"> </w:t>
            </w:r>
            <w:r w:rsidRPr="00A42E77">
              <w:rPr>
                <w:rFonts w:ascii="Times New Roman" w:hAnsi="Times New Roman" w:cs="Times New Roman"/>
                <w:spacing w:val="-6"/>
                <w:sz w:val="22"/>
                <w:szCs w:val="22"/>
              </w:rPr>
              <w:t>Strutturali</w:t>
            </w:r>
            <w:r w:rsidRPr="00A42E77">
              <w:rPr>
                <w:rFonts w:ascii="Times New Roman" w:hAnsi="Times New Roman" w:cs="Times New Roman"/>
                <w:spacing w:val="-7"/>
                <w:sz w:val="22"/>
                <w:szCs w:val="22"/>
              </w:rPr>
              <w:t xml:space="preserve"> </w:t>
            </w:r>
            <w:r w:rsidRPr="00A42E77">
              <w:rPr>
                <w:rFonts w:ascii="Times New Roman" w:hAnsi="Times New Roman" w:cs="Times New Roman"/>
                <w:spacing w:val="-6"/>
                <w:sz w:val="22"/>
                <w:szCs w:val="22"/>
              </w:rPr>
              <w:t>Europei – Programma</w:t>
            </w:r>
            <w:r w:rsidRPr="00A42E77">
              <w:rPr>
                <w:rFonts w:ascii="Times New Roman" w:hAnsi="Times New Roman" w:cs="Times New Roman"/>
                <w:spacing w:val="-8"/>
                <w:sz w:val="22"/>
                <w:szCs w:val="22"/>
              </w:rPr>
              <w:t xml:space="preserve"> </w:t>
            </w:r>
            <w:r w:rsidRPr="00A42E77">
              <w:rPr>
                <w:rFonts w:ascii="Times New Roman" w:hAnsi="Times New Roman" w:cs="Times New Roman"/>
                <w:spacing w:val="-6"/>
                <w:sz w:val="22"/>
                <w:szCs w:val="22"/>
              </w:rPr>
              <w:t>Nazionale “Scuola</w:t>
            </w:r>
            <w:r w:rsidRPr="00A42E77">
              <w:rPr>
                <w:rFonts w:ascii="Times New Roman" w:hAnsi="Times New Roman" w:cs="Times New Roman"/>
                <w:spacing w:val="-8"/>
                <w:sz w:val="22"/>
                <w:szCs w:val="22"/>
              </w:rPr>
              <w:t xml:space="preserve"> </w:t>
            </w:r>
            <w:r>
              <w:rPr>
                <w:rFonts w:ascii="Times New Roman" w:hAnsi="Times New Roman" w:cs="Times New Roman"/>
                <w:spacing w:val="-6"/>
                <w:sz w:val="22"/>
                <w:szCs w:val="22"/>
              </w:rPr>
              <w:t xml:space="preserve">e competenze” 2021-2027 </w:t>
            </w:r>
            <w:r w:rsidRPr="00A42E77">
              <w:rPr>
                <w:rFonts w:ascii="Times New Roman" w:hAnsi="Times New Roman" w:cs="Times New Roman"/>
                <w:spacing w:val="-6"/>
                <w:sz w:val="22"/>
                <w:szCs w:val="22"/>
              </w:rPr>
              <w:t>–</w:t>
            </w:r>
            <w:r>
              <w:rPr>
                <w:rFonts w:ascii="Times New Roman" w:hAnsi="Times New Roman" w:cs="Times New Roman"/>
                <w:spacing w:val="-6"/>
                <w:sz w:val="22"/>
                <w:szCs w:val="22"/>
              </w:rPr>
              <w:t xml:space="preserve"> </w:t>
            </w:r>
            <w:r w:rsidRPr="00A42E77">
              <w:rPr>
                <w:rFonts w:ascii="Times New Roman" w:hAnsi="Times New Roman" w:cs="Times New Roman"/>
                <w:spacing w:val="-4"/>
                <w:sz w:val="22"/>
                <w:szCs w:val="22"/>
              </w:rPr>
              <w:t>Fondo</w:t>
            </w:r>
            <w:r w:rsidRPr="00A42E77">
              <w:rPr>
                <w:rFonts w:ascii="Times New Roman" w:hAnsi="Times New Roman" w:cs="Times New Roman"/>
                <w:spacing w:val="-13"/>
                <w:sz w:val="22"/>
                <w:szCs w:val="22"/>
              </w:rPr>
              <w:t xml:space="preserve"> </w:t>
            </w:r>
            <w:r w:rsidRPr="00A42E77">
              <w:rPr>
                <w:rFonts w:ascii="Times New Roman" w:hAnsi="Times New Roman" w:cs="Times New Roman"/>
                <w:spacing w:val="-4"/>
                <w:sz w:val="22"/>
                <w:szCs w:val="22"/>
              </w:rPr>
              <w:t>Sociale</w:t>
            </w:r>
            <w:r w:rsidRPr="00A42E77">
              <w:rPr>
                <w:rFonts w:ascii="Times New Roman" w:hAnsi="Times New Roman" w:cs="Times New Roman"/>
                <w:spacing w:val="-14"/>
                <w:sz w:val="22"/>
                <w:szCs w:val="22"/>
              </w:rPr>
              <w:t xml:space="preserve"> </w:t>
            </w:r>
            <w:r w:rsidRPr="00A42E77">
              <w:rPr>
                <w:rFonts w:ascii="Times New Roman" w:hAnsi="Times New Roman" w:cs="Times New Roman"/>
                <w:spacing w:val="-4"/>
                <w:sz w:val="22"/>
                <w:szCs w:val="22"/>
              </w:rPr>
              <w:t>Europeo</w:t>
            </w:r>
            <w:r w:rsidRPr="00A42E77">
              <w:rPr>
                <w:rFonts w:ascii="Times New Roman" w:hAnsi="Times New Roman" w:cs="Times New Roman"/>
                <w:spacing w:val="-15"/>
                <w:sz w:val="22"/>
                <w:szCs w:val="22"/>
              </w:rPr>
              <w:t xml:space="preserve"> </w:t>
            </w:r>
            <w:r w:rsidRPr="00A42E77">
              <w:rPr>
                <w:rFonts w:ascii="Times New Roman" w:hAnsi="Times New Roman" w:cs="Times New Roman"/>
                <w:spacing w:val="-4"/>
                <w:sz w:val="22"/>
                <w:szCs w:val="22"/>
              </w:rPr>
              <w:t>Plus</w:t>
            </w:r>
            <w:r w:rsidRPr="00A42E77">
              <w:rPr>
                <w:rFonts w:ascii="Times New Roman" w:hAnsi="Times New Roman" w:cs="Times New Roman"/>
                <w:spacing w:val="-14"/>
                <w:sz w:val="22"/>
                <w:szCs w:val="22"/>
              </w:rPr>
              <w:t xml:space="preserve"> </w:t>
            </w:r>
            <w:r w:rsidRPr="00A42E77">
              <w:rPr>
                <w:rFonts w:ascii="Times New Roman" w:hAnsi="Times New Roman" w:cs="Times New Roman"/>
                <w:spacing w:val="-4"/>
                <w:sz w:val="22"/>
                <w:szCs w:val="22"/>
              </w:rPr>
              <w:t>(FSE</w:t>
            </w:r>
            <w:r w:rsidRPr="004A56A2">
              <w:rPr>
                <w:rFonts w:ascii="Times New Roman" w:hAnsi="Times New Roman" w:cs="Times New Roman"/>
                <w:spacing w:val="-4"/>
                <w:sz w:val="22"/>
                <w:szCs w:val="22"/>
              </w:rPr>
              <w:t>+)</w:t>
            </w:r>
            <w:r w:rsidRPr="004A56A2">
              <w:rPr>
                <w:rFonts w:ascii="Times New Roman" w:hAnsi="Times New Roman" w:cs="Times New Roman"/>
                <w:spacing w:val="-11"/>
                <w:sz w:val="22"/>
                <w:szCs w:val="22"/>
              </w:rPr>
              <w:t xml:space="preserve"> </w:t>
            </w:r>
            <w:r w:rsidRPr="004A56A2">
              <w:rPr>
                <w:rFonts w:ascii="Times New Roman" w:hAnsi="Times New Roman" w:cs="Times New Roman"/>
                <w:spacing w:val="-4"/>
                <w:sz w:val="22"/>
                <w:szCs w:val="22"/>
              </w:rPr>
              <w:t>–</w:t>
            </w:r>
            <w:r w:rsidRPr="004A56A2">
              <w:rPr>
                <w:rFonts w:ascii="Times New Roman" w:hAnsi="Times New Roman" w:cs="Times New Roman"/>
                <w:spacing w:val="-14"/>
                <w:sz w:val="22"/>
                <w:szCs w:val="22"/>
              </w:rPr>
              <w:t xml:space="preserve"> </w:t>
            </w:r>
            <w:r w:rsidRPr="004A56A2">
              <w:rPr>
                <w:rFonts w:ascii="Times New Roman" w:hAnsi="Times New Roman" w:cs="Times New Roman"/>
                <w:sz w:val="22"/>
                <w:szCs w:val="22"/>
              </w:rPr>
              <w:t>Obiettivo</w:t>
            </w:r>
            <w:r w:rsidRPr="004A56A2">
              <w:rPr>
                <w:rFonts w:ascii="Times New Roman" w:hAnsi="Times New Roman" w:cs="Times New Roman"/>
                <w:spacing w:val="-12"/>
                <w:sz w:val="22"/>
                <w:szCs w:val="22"/>
              </w:rPr>
              <w:t xml:space="preserve"> </w:t>
            </w:r>
            <w:r w:rsidRPr="004A56A2">
              <w:rPr>
                <w:rFonts w:ascii="Times New Roman" w:hAnsi="Times New Roman" w:cs="Times New Roman"/>
                <w:sz w:val="22"/>
                <w:szCs w:val="22"/>
              </w:rPr>
              <w:t>Specifico</w:t>
            </w:r>
            <w:r w:rsidRPr="004A56A2">
              <w:rPr>
                <w:rFonts w:ascii="Times New Roman" w:hAnsi="Times New Roman" w:cs="Times New Roman"/>
                <w:spacing w:val="-12"/>
                <w:sz w:val="22"/>
                <w:szCs w:val="22"/>
              </w:rPr>
              <w:t xml:space="preserve"> </w:t>
            </w:r>
            <w:r w:rsidRPr="004A56A2">
              <w:rPr>
                <w:rFonts w:ascii="Times New Roman" w:hAnsi="Times New Roman" w:cs="Times New Roman"/>
                <w:sz w:val="22"/>
                <w:szCs w:val="22"/>
              </w:rPr>
              <w:t>ESO4.6</w:t>
            </w:r>
            <w:r w:rsidRPr="004A56A2">
              <w:rPr>
                <w:rFonts w:ascii="Times New Roman" w:hAnsi="Times New Roman" w:cs="Times New Roman"/>
                <w:spacing w:val="-11"/>
                <w:sz w:val="22"/>
                <w:szCs w:val="22"/>
              </w:rPr>
              <w:t xml:space="preserve"> </w:t>
            </w:r>
            <w:r w:rsidRPr="004A56A2">
              <w:rPr>
                <w:rFonts w:ascii="Times New Roman" w:hAnsi="Times New Roman" w:cs="Times New Roman"/>
                <w:sz w:val="22"/>
                <w:szCs w:val="22"/>
              </w:rPr>
              <w:t>–</w:t>
            </w:r>
            <w:r w:rsidRPr="004A56A2">
              <w:rPr>
                <w:rFonts w:ascii="Times New Roman" w:hAnsi="Times New Roman" w:cs="Times New Roman"/>
                <w:spacing w:val="-12"/>
                <w:sz w:val="22"/>
                <w:szCs w:val="22"/>
              </w:rPr>
              <w:t xml:space="preserve"> </w:t>
            </w:r>
            <w:r w:rsidRPr="004A56A2">
              <w:rPr>
                <w:rFonts w:ascii="Times New Roman" w:hAnsi="Times New Roman" w:cs="Times New Roman"/>
                <w:sz w:val="22"/>
                <w:szCs w:val="22"/>
              </w:rPr>
              <w:t>Azione</w:t>
            </w:r>
            <w:r w:rsidRPr="004A56A2">
              <w:rPr>
                <w:rFonts w:ascii="Times New Roman" w:hAnsi="Times New Roman" w:cs="Times New Roman"/>
                <w:spacing w:val="-11"/>
                <w:sz w:val="22"/>
                <w:szCs w:val="22"/>
              </w:rPr>
              <w:t xml:space="preserve"> </w:t>
            </w:r>
            <w:r w:rsidRPr="004A56A2">
              <w:rPr>
                <w:rFonts w:ascii="Times New Roman" w:hAnsi="Times New Roman" w:cs="Times New Roman"/>
                <w:sz w:val="22"/>
                <w:szCs w:val="22"/>
              </w:rPr>
              <w:t>A4.A –</w:t>
            </w:r>
            <w:r w:rsidRPr="004A56A2">
              <w:rPr>
                <w:rFonts w:ascii="Times New Roman" w:hAnsi="Times New Roman" w:cs="Times New Roman"/>
                <w:spacing w:val="-9"/>
                <w:sz w:val="22"/>
                <w:szCs w:val="22"/>
              </w:rPr>
              <w:t xml:space="preserve"> </w:t>
            </w:r>
            <w:proofErr w:type="spellStart"/>
            <w:r w:rsidRPr="004A56A2">
              <w:rPr>
                <w:rFonts w:ascii="Times New Roman" w:hAnsi="Times New Roman" w:cs="Times New Roman"/>
                <w:sz w:val="22"/>
                <w:szCs w:val="22"/>
              </w:rPr>
              <w:t>Sottoazione</w:t>
            </w:r>
            <w:proofErr w:type="spellEnd"/>
            <w:r w:rsidRPr="004A56A2">
              <w:rPr>
                <w:rFonts w:ascii="Times New Roman" w:hAnsi="Times New Roman" w:cs="Times New Roman"/>
                <w:spacing w:val="-9"/>
                <w:sz w:val="22"/>
                <w:szCs w:val="22"/>
              </w:rPr>
              <w:t xml:space="preserve"> </w:t>
            </w:r>
            <w:r w:rsidRPr="004A56A2">
              <w:rPr>
                <w:rFonts w:ascii="Times New Roman" w:hAnsi="Times New Roman" w:cs="Times New Roman"/>
                <w:sz w:val="22"/>
                <w:szCs w:val="22"/>
              </w:rPr>
              <w:t>ESO4.</w:t>
            </w:r>
            <w:proofErr w:type="gramStart"/>
            <w:r w:rsidRPr="004A56A2">
              <w:rPr>
                <w:rFonts w:ascii="Times New Roman" w:hAnsi="Times New Roman" w:cs="Times New Roman"/>
                <w:sz w:val="22"/>
                <w:szCs w:val="22"/>
              </w:rPr>
              <w:t>6.A</w:t>
            </w:r>
            <w:proofErr w:type="gramEnd"/>
            <w:r w:rsidRPr="004A56A2">
              <w:rPr>
                <w:rFonts w:ascii="Times New Roman" w:hAnsi="Times New Roman" w:cs="Times New Roman"/>
                <w:sz w:val="22"/>
                <w:szCs w:val="22"/>
              </w:rPr>
              <w:t>4.A</w:t>
            </w:r>
            <w:r w:rsidRPr="004A56A2">
              <w:rPr>
                <w:rFonts w:ascii="Times New Roman" w:hAnsi="Times New Roman" w:cs="Times New Roman"/>
                <w:spacing w:val="-8"/>
                <w:sz w:val="22"/>
                <w:szCs w:val="22"/>
              </w:rPr>
              <w:t xml:space="preserve"> </w:t>
            </w:r>
            <w:r w:rsidRPr="004A56A2">
              <w:rPr>
                <w:rFonts w:ascii="Times New Roman" w:hAnsi="Times New Roman" w:cs="Times New Roman"/>
                <w:sz w:val="22"/>
                <w:szCs w:val="22"/>
              </w:rPr>
              <w:t>–</w:t>
            </w:r>
            <w:r w:rsidRPr="004A56A2">
              <w:rPr>
                <w:rFonts w:ascii="Times New Roman" w:hAnsi="Times New Roman" w:cs="Times New Roman"/>
                <w:spacing w:val="-9"/>
                <w:sz w:val="22"/>
                <w:szCs w:val="22"/>
              </w:rPr>
              <w:t xml:space="preserve"> </w:t>
            </w:r>
            <w:r w:rsidRPr="004A56A2">
              <w:rPr>
                <w:rFonts w:ascii="Times New Roman" w:hAnsi="Times New Roman" w:cs="Times New Roman"/>
                <w:sz w:val="22"/>
                <w:szCs w:val="22"/>
              </w:rPr>
              <w:t>Avviso</w:t>
            </w:r>
            <w:r w:rsidRPr="004A56A2">
              <w:rPr>
                <w:rFonts w:ascii="Times New Roman" w:hAnsi="Times New Roman" w:cs="Times New Roman"/>
                <w:spacing w:val="-10"/>
                <w:sz w:val="22"/>
                <w:szCs w:val="22"/>
              </w:rPr>
              <w:t xml:space="preserve"> “ESTATE 2025 e 2026” </w:t>
            </w:r>
            <w:r>
              <w:rPr>
                <w:rFonts w:ascii="Times New Roman" w:hAnsi="Times New Roman" w:cs="Times New Roman"/>
                <w:spacing w:val="-10"/>
                <w:sz w:val="22"/>
                <w:szCs w:val="22"/>
              </w:rPr>
              <w:t xml:space="preserve">- </w:t>
            </w:r>
            <w:r w:rsidRPr="004A56A2">
              <w:rPr>
                <w:rFonts w:ascii="Times New Roman" w:hAnsi="Times New Roman" w:cs="Times New Roman"/>
                <w:sz w:val="22"/>
                <w:szCs w:val="22"/>
              </w:rPr>
              <w:t>Prot.</w:t>
            </w:r>
            <w:r w:rsidRPr="004A56A2">
              <w:rPr>
                <w:rFonts w:ascii="Times New Roman" w:hAnsi="Times New Roman" w:cs="Times New Roman"/>
                <w:spacing w:val="-9"/>
                <w:sz w:val="22"/>
                <w:szCs w:val="22"/>
              </w:rPr>
              <w:t xml:space="preserve"> </w:t>
            </w:r>
            <w:r w:rsidRPr="004A56A2">
              <w:rPr>
                <w:rFonts w:ascii="Times New Roman" w:hAnsi="Times New Roman" w:cs="Times New Roman"/>
                <w:sz w:val="22"/>
                <w:szCs w:val="22"/>
              </w:rPr>
              <w:t>81652 del 23/05/2025,</w:t>
            </w:r>
            <w:r w:rsidRPr="004A56A2">
              <w:rPr>
                <w:rFonts w:ascii="Times New Roman" w:hAnsi="Times New Roman" w:cs="Times New Roman"/>
                <w:spacing w:val="-9"/>
                <w:sz w:val="22"/>
                <w:szCs w:val="22"/>
              </w:rPr>
              <w:t xml:space="preserve"> </w:t>
            </w:r>
            <w:r w:rsidRPr="004A56A2">
              <w:rPr>
                <w:rFonts w:ascii="Times New Roman" w:hAnsi="Times New Roman" w:cs="Times New Roman"/>
                <w:sz w:val="22"/>
                <w:szCs w:val="22"/>
              </w:rPr>
              <w:t>FSE+,</w:t>
            </w:r>
            <w:r w:rsidRPr="004A56A2">
              <w:rPr>
                <w:rFonts w:ascii="Times New Roman" w:hAnsi="Times New Roman" w:cs="Times New Roman"/>
                <w:spacing w:val="-12"/>
                <w:sz w:val="22"/>
                <w:szCs w:val="22"/>
              </w:rPr>
              <w:t xml:space="preserve"> </w:t>
            </w:r>
            <w:r w:rsidRPr="004A56A2">
              <w:rPr>
                <w:rFonts w:ascii="Times New Roman" w:hAnsi="Times New Roman" w:cs="Times New Roman"/>
                <w:color w:val="1A1A1A"/>
                <w:sz w:val="22"/>
                <w:szCs w:val="22"/>
                <w:shd w:val="clear" w:color="auto" w:fill="FFFFFF"/>
              </w:rPr>
              <w:t>Inclusione e contrasto alla dispersione scolastica - Interventi di ampliamento del tempo scuola, di inclusione, di riduzione dei divari di apprendimento e territoriali, di contrasto alla dispersione scolastica, inclusi percorsi di motivazione allo studio</w:t>
            </w:r>
          </w:p>
          <w:p w14:paraId="20A16D1A" w14:textId="77777777" w:rsidR="000F02BE" w:rsidRPr="00DB4C6D" w:rsidRDefault="000F02BE" w:rsidP="000F02BE">
            <w:pPr>
              <w:spacing w:beforeLines="60" w:before="144" w:afterLines="60" w:after="144" w:line="276" w:lineRule="auto"/>
              <w:jc w:val="center"/>
              <w:rPr>
                <w:rFonts w:cstheme="minorHAnsi"/>
                <w:b/>
                <w:bCs/>
                <w:u w:val="single"/>
              </w:rPr>
            </w:pPr>
            <w:r w:rsidRPr="00DB4C6D">
              <w:rPr>
                <w:rFonts w:cstheme="minorHAnsi"/>
                <w:b/>
                <w:bCs/>
                <w:u w:val="single"/>
              </w:rPr>
              <w:t>D</w:t>
            </w:r>
            <w:r>
              <w:rPr>
                <w:rFonts w:cstheme="minorHAnsi"/>
                <w:b/>
                <w:bCs/>
                <w:u w:val="single"/>
              </w:rPr>
              <w:t>ICHIARAZIONE DI INESISTENZA DI CAUSA DI INCOMPATIBILITA’, DI CONFLITTO DI INTERESSI E DI ASTENSIONE</w:t>
            </w:r>
          </w:p>
          <w:p w14:paraId="04D27029" w14:textId="6BE33CA2" w:rsidR="000F02BE" w:rsidRPr="00251836" w:rsidRDefault="000F02BE" w:rsidP="000F02BE">
            <w:pPr>
              <w:autoSpaceDE w:val="0"/>
              <w:autoSpaceDN w:val="0"/>
              <w:spacing w:line="240" w:lineRule="auto"/>
              <w:jc w:val="center"/>
              <w:rPr>
                <w:rFonts w:cstheme="minorHAnsi"/>
                <w:b/>
                <w:color w:val="000000"/>
              </w:rPr>
            </w:pPr>
            <w:r w:rsidRPr="00DB4C6D">
              <w:rPr>
                <w:rFonts w:cstheme="minorHAnsi"/>
                <w:b/>
                <w:lang w:eastAsia="it-IT"/>
              </w:rPr>
              <w:t>(resa nelle forme di cui agli artt. 46 e 47 del d.P.R. n. 445 del 28 dicembre 2000)</w:t>
            </w:r>
          </w:p>
        </w:tc>
      </w:tr>
    </w:tbl>
    <w:bookmarkEnd w:id="1"/>
    <w:p w14:paraId="66AB8B51" w14:textId="77777777" w:rsidR="000F02BE" w:rsidRDefault="000F02BE" w:rsidP="000F02BE">
      <w:pPr>
        <w:jc w:val="both"/>
        <w:rPr>
          <w:rFonts w:ascii="Times New Roman" w:hAnsi="Times New Roman" w:cs="Times New Roman"/>
          <w:b/>
          <w:bCs/>
          <w:spacing w:val="-2"/>
          <w:w w:val="75"/>
          <w:sz w:val="24"/>
          <w:szCs w:val="24"/>
        </w:rPr>
      </w:pPr>
      <w:r w:rsidRPr="00225740">
        <w:rPr>
          <w:rFonts w:cstheme="minorHAnsi"/>
          <w:b/>
        </w:rPr>
        <w:t>Il</w:t>
      </w:r>
      <w:r>
        <w:rPr>
          <w:rFonts w:cstheme="minorHAnsi"/>
          <w:b/>
        </w:rPr>
        <w:t>/la</w:t>
      </w:r>
      <w:r w:rsidRPr="00225740">
        <w:rPr>
          <w:rFonts w:cstheme="minorHAnsi"/>
          <w:b/>
        </w:rPr>
        <w:t xml:space="preserve"> sottoscritto</w:t>
      </w:r>
      <w:r>
        <w:rPr>
          <w:rFonts w:cstheme="minorHAnsi"/>
          <w:b/>
        </w:rPr>
        <w:t>/a</w:t>
      </w:r>
      <w:r w:rsidRPr="00225740">
        <w:rPr>
          <w:rFonts w:cstheme="minorHAnsi"/>
          <w:b/>
        </w:rPr>
        <w:t xml:space="preserve"> __________________________</w:t>
      </w:r>
      <w:bookmarkStart w:id="3" w:name="_Hlk101543056"/>
      <w:r w:rsidRPr="00225740">
        <w:rPr>
          <w:rFonts w:cstheme="minorHAnsi"/>
          <w:b/>
        </w:rPr>
        <w:t>____________________</w:t>
      </w:r>
      <w:bookmarkEnd w:id="3"/>
      <w:r w:rsidRPr="00225740">
        <w:rPr>
          <w:rFonts w:cstheme="minorHAnsi"/>
          <w:b/>
        </w:rPr>
        <w:t xml:space="preserve"> nato</w:t>
      </w:r>
      <w:r>
        <w:rPr>
          <w:rFonts w:cstheme="minorHAnsi"/>
          <w:b/>
        </w:rPr>
        <w:t>/a</w:t>
      </w:r>
      <w:r w:rsidRPr="00225740">
        <w:rPr>
          <w:rFonts w:cstheme="minorHAnsi"/>
          <w:b/>
        </w:rPr>
        <w:t xml:space="preserve"> </w:t>
      </w:r>
      <w:proofErr w:type="spellStart"/>
      <w:r w:rsidRPr="00225740">
        <w:rPr>
          <w:rFonts w:cstheme="minorHAnsi"/>
          <w:b/>
        </w:rPr>
        <w:t>a</w:t>
      </w:r>
      <w:proofErr w:type="spellEnd"/>
      <w:r w:rsidRPr="00225740">
        <w:rPr>
          <w:rFonts w:cstheme="minorHAnsi"/>
          <w:b/>
        </w:rPr>
        <w:t xml:space="preserve"> ________________________</w:t>
      </w:r>
      <w:r>
        <w:rPr>
          <w:rFonts w:cstheme="minorHAnsi"/>
          <w:b/>
        </w:rPr>
        <w:t xml:space="preserve"> </w:t>
      </w:r>
      <w:r w:rsidRPr="00225740">
        <w:rPr>
          <w:rFonts w:cstheme="minorHAnsi"/>
          <w:b/>
        </w:rPr>
        <w:t>il____________________</w:t>
      </w:r>
      <w:bookmarkStart w:id="4" w:name="_Hlk96611450"/>
      <w:r w:rsidRPr="00225740">
        <w:rPr>
          <w:rFonts w:cstheme="minorHAnsi"/>
          <w:b/>
        </w:rPr>
        <w:t xml:space="preserve"> residente a___________________________ Provincia di ___________________</w:t>
      </w:r>
      <w:bookmarkStart w:id="5" w:name="_Hlk76717201"/>
      <w:bookmarkEnd w:id="4"/>
      <w:r w:rsidRPr="00225740">
        <w:rPr>
          <w:rFonts w:cstheme="minorHAnsi"/>
          <w:b/>
        </w:rPr>
        <w:t xml:space="preserve"> Via/Piazza _______________________________</w:t>
      </w:r>
      <w:bookmarkStart w:id="6" w:name="_Hlk101543162"/>
      <w:r w:rsidRPr="00225740">
        <w:rPr>
          <w:rFonts w:cstheme="minorHAnsi"/>
          <w:b/>
        </w:rPr>
        <w:t>_</w:t>
      </w:r>
      <w:bookmarkStart w:id="7" w:name="_Hlk101543132"/>
      <w:r w:rsidRPr="00225740">
        <w:rPr>
          <w:rFonts w:cstheme="minorHAnsi"/>
          <w:b/>
        </w:rPr>
        <w:t>_______________</w:t>
      </w:r>
      <w:bookmarkEnd w:id="6"/>
      <w:bookmarkEnd w:id="7"/>
      <w:r w:rsidRPr="00225740">
        <w:rPr>
          <w:rFonts w:cstheme="minorHAnsi"/>
          <w:b/>
        </w:rPr>
        <w:t>n. _________</w:t>
      </w:r>
      <w:bookmarkEnd w:id="5"/>
      <w:r w:rsidRPr="00225740">
        <w:rPr>
          <w:rFonts w:cstheme="minorHAnsi"/>
          <w:b/>
        </w:rPr>
        <w:t xml:space="preserve"> Codice Fiscale ________________________________________________________</w:t>
      </w:r>
      <w:r>
        <w:rPr>
          <w:rFonts w:cstheme="minorHAnsi"/>
          <w:b/>
        </w:rPr>
        <w:t xml:space="preserve">, in qualità di ______________________________________________ </w:t>
      </w:r>
      <w:r w:rsidRPr="00DB4C6D">
        <w:rPr>
          <w:rFonts w:eastAsia="Calibri" w:cstheme="minorHAnsi"/>
        </w:rPr>
        <w:t>in relazione all</w:t>
      </w:r>
      <w:r w:rsidRPr="009D3810">
        <w:rPr>
          <w:rFonts w:cstheme="minorHAnsi"/>
        </w:rPr>
        <w:t>’incarico avente ad oggetto</w:t>
      </w:r>
      <w:r>
        <w:rPr>
          <w:rFonts w:cstheme="minorHAnsi"/>
        </w:rPr>
        <w:t xml:space="preserve"> </w:t>
      </w:r>
      <w:r w:rsidRPr="00997528">
        <w:rPr>
          <w:rFonts w:cstheme="minorHAnsi"/>
          <w:b/>
          <w:bCs/>
        </w:rPr>
        <w:t>l’attività di supporto organizzativo/amministrativo</w:t>
      </w:r>
      <w:r>
        <w:rPr>
          <w:rFonts w:cstheme="minorHAnsi"/>
        </w:rPr>
        <w:t xml:space="preserve"> </w:t>
      </w:r>
      <w:r>
        <w:rPr>
          <w:rFonts w:cstheme="minorHAnsi"/>
          <w:bCs/>
          <w:color w:val="000000"/>
        </w:rPr>
        <w:t xml:space="preserve">  </w:t>
      </w:r>
      <w:r>
        <w:rPr>
          <w:rFonts w:ascii="Times New Roman" w:hAnsi="Times New Roman" w:cs="Times New Roman"/>
          <w:b/>
          <w:bCs/>
          <w:spacing w:val="-2"/>
          <w:w w:val="75"/>
          <w:sz w:val="24"/>
          <w:szCs w:val="24"/>
        </w:rPr>
        <w:t xml:space="preserve">Progetto: </w:t>
      </w:r>
      <w:r w:rsidRPr="00500F8B">
        <w:rPr>
          <w:rFonts w:ascii="Times New Roman" w:hAnsi="Times New Roman" w:cs="Times New Roman"/>
          <w:b/>
          <w:bCs/>
          <w:spacing w:val="-2"/>
          <w:w w:val="75"/>
          <w:sz w:val="24"/>
          <w:szCs w:val="24"/>
        </w:rPr>
        <w:t>"Oltre l'Aula": Competenze, Inclusione e Talenti a Borgovico</w:t>
      </w:r>
      <w:r>
        <w:rPr>
          <w:rFonts w:ascii="Times New Roman" w:hAnsi="Times New Roman" w:cs="Times New Roman"/>
          <w:b/>
          <w:bCs/>
          <w:spacing w:val="-2"/>
          <w:w w:val="75"/>
          <w:sz w:val="24"/>
          <w:szCs w:val="24"/>
        </w:rPr>
        <w:t xml:space="preserve"> </w:t>
      </w:r>
    </w:p>
    <w:p w14:paraId="530A0CF6" w14:textId="77777777" w:rsidR="000F02BE" w:rsidRDefault="000F02BE" w:rsidP="000F02BE">
      <w:pPr>
        <w:pStyle w:val="Corpotesto"/>
        <w:spacing w:line="276" w:lineRule="auto"/>
        <w:rPr>
          <w:rFonts w:ascii="Times New Roman" w:hAnsi="Times New Roman" w:cs="Times New Roman"/>
          <w:b/>
          <w:bCs/>
          <w:sz w:val="22"/>
          <w:szCs w:val="22"/>
        </w:rPr>
      </w:pPr>
    </w:p>
    <w:p w14:paraId="1667986A" w14:textId="6A4E58B2" w:rsidR="000F02BE" w:rsidRPr="000F02BE" w:rsidRDefault="000F02BE" w:rsidP="000F02BE">
      <w:pPr>
        <w:pStyle w:val="Corpotesto"/>
        <w:spacing w:line="276" w:lineRule="auto"/>
        <w:rPr>
          <w:rFonts w:ascii="Times New Roman" w:hAnsi="Times New Roman" w:cs="Times New Roman"/>
          <w:b/>
          <w:bCs/>
          <w:iCs/>
          <w:sz w:val="22"/>
          <w:szCs w:val="22"/>
        </w:rPr>
      </w:pPr>
      <w:r>
        <w:rPr>
          <w:rFonts w:ascii="Times New Roman" w:hAnsi="Times New Roman" w:cs="Times New Roman"/>
          <w:b/>
          <w:bCs/>
          <w:sz w:val="22"/>
          <w:szCs w:val="22"/>
        </w:rPr>
        <w:t xml:space="preserve">                 </w:t>
      </w:r>
      <w:r w:rsidRPr="000F02BE">
        <w:rPr>
          <w:rFonts w:ascii="Times New Roman" w:hAnsi="Times New Roman" w:cs="Times New Roman"/>
          <w:b/>
          <w:bCs/>
          <w:sz w:val="22"/>
          <w:szCs w:val="22"/>
        </w:rPr>
        <w:t xml:space="preserve">CUP </w:t>
      </w:r>
      <w:r w:rsidRPr="000F02BE">
        <w:rPr>
          <w:rFonts w:ascii="Times New Roman" w:hAnsi="Times New Roman" w:cs="Times New Roman"/>
          <w:b/>
          <w:bCs/>
          <w:color w:val="000000"/>
          <w:sz w:val="22"/>
          <w:szCs w:val="22"/>
        </w:rPr>
        <w:t>E64D25001340007</w:t>
      </w:r>
      <w:r>
        <w:rPr>
          <w:rFonts w:ascii="Times New Roman" w:hAnsi="Times New Roman" w:cs="Times New Roman"/>
          <w:b/>
          <w:bCs/>
          <w:color w:val="000000"/>
          <w:sz w:val="22"/>
          <w:szCs w:val="22"/>
        </w:rPr>
        <w:t xml:space="preserve">                                        </w:t>
      </w:r>
      <w:r w:rsidRPr="000F02BE">
        <w:rPr>
          <w:rFonts w:ascii="Times New Roman" w:hAnsi="Times New Roman" w:cs="Times New Roman"/>
          <w:b/>
          <w:bCs/>
          <w:iCs/>
          <w:sz w:val="22"/>
          <w:szCs w:val="22"/>
        </w:rPr>
        <w:t xml:space="preserve">CNP: </w:t>
      </w:r>
      <w:r w:rsidRPr="000F02BE">
        <w:rPr>
          <w:rFonts w:ascii="Times New Roman" w:hAnsi="Times New Roman" w:cs="Times New Roman"/>
          <w:b/>
          <w:sz w:val="22"/>
          <w:szCs w:val="22"/>
        </w:rPr>
        <w:t>ESO4.</w:t>
      </w:r>
      <w:proofErr w:type="gramStart"/>
      <w:r w:rsidRPr="000F02BE">
        <w:rPr>
          <w:rFonts w:ascii="Times New Roman" w:hAnsi="Times New Roman" w:cs="Times New Roman"/>
          <w:b/>
          <w:sz w:val="22"/>
          <w:szCs w:val="22"/>
        </w:rPr>
        <w:t>6.A</w:t>
      </w:r>
      <w:proofErr w:type="gramEnd"/>
      <w:r w:rsidRPr="000F02BE">
        <w:rPr>
          <w:rFonts w:ascii="Times New Roman" w:hAnsi="Times New Roman" w:cs="Times New Roman"/>
          <w:b/>
          <w:sz w:val="22"/>
          <w:szCs w:val="22"/>
        </w:rPr>
        <w:t>4.A-FSEPN-LO-2025-851</w:t>
      </w:r>
    </w:p>
    <w:p w14:paraId="55506446" w14:textId="77777777" w:rsidR="000F02BE" w:rsidRPr="009D3810" w:rsidRDefault="000F02BE" w:rsidP="000F02BE">
      <w:pPr>
        <w:spacing w:before="120" w:after="120" w:line="276" w:lineRule="auto"/>
        <w:jc w:val="both"/>
        <w:rPr>
          <w:rFonts w:cstheme="minorHAnsi"/>
          <w:b/>
        </w:rPr>
      </w:pP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14:paraId="246EDBAE" w14:textId="77777777" w:rsidR="000F02BE" w:rsidRDefault="000F02BE" w:rsidP="000F02BE">
      <w:pPr>
        <w:jc w:val="both"/>
        <w:rPr>
          <w:rFonts w:ascii="Times New Roman" w:hAnsi="Times New Roman" w:cs="Times New Roman"/>
          <w:b/>
          <w:bCs/>
          <w:spacing w:val="-2"/>
          <w:w w:val="75"/>
          <w:sz w:val="24"/>
          <w:szCs w:val="24"/>
        </w:rPr>
      </w:pPr>
    </w:p>
    <w:p w14:paraId="5D24B553" w14:textId="77777777" w:rsidR="000F02BE" w:rsidRDefault="000F02BE" w:rsidP="000F02BE">
      <w:pPr>
        <w:spacing w:before="120" w:after="120"/>
        <w:jc w:val="center"/>
        <w:outlineLvl w:val="0"/>
        <w:rPr>
          <w:rFonts w:cstheme="minorHAnsi"/>
          <w:b/>
        </w:rPr>
      </w:pPr>
      <w:r w:rsidRPr="00DB4C6D">
        <w:rPr>
          <w:rFonts w:cstheme="minorHAnsi"/>
          <w:b/>
        </w:rPr>
        <w:t>DICHIARA</w:t>
      </w:r>
    </w:p>
    <w:p w14:paraId="4FA04F55" w14:textId="77777777" w:rsidR="000F02BE" w:rsidRPr="005547BF" w:rsidRDefault="000F02BE" w:rsidP="000F02BE">
      <w:pPr>
        <w:pStyle w:val="Comma"/>
        <w:numPr>
          <w:ilvl w:val="0"/>
          <w:numId w:val="6"/>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54105C4D" w14:textId="77777777" w:rsidR="000F02BE" w:rsidRPr="000D6516" w:rsidRDefault="000F02BE" w:rsidP="000F02BE">
      <w:pPr>
        <w:pStyle w:val="Comma"/>
        <w:numPr>
          <w:ilvl w:val="0"/>
          <w:numId w:val="6"/>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12B1C972" w14:textId="77777777" w:rsidR="000F02BE" w:rsidRPr="00790B99" w:rsidRDefault="000F02BE" w:rsidP="000F02BE">
      <w:pPr>
        <w:pStyle w:val="Comma"/>
        <w:numPr>
          <w:ilvl w:val="0"/>
          <w:numId w:val="6"/>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4989DB3A" w14:textId="77777777" w:rsidR="000F02BE" w:rsidRPr="00A26D81" w:rsidRDefault="000F02BE" w:rsidP="000F02BE">
      <w:pPr>
        <w:pStyle w:val="Comma"/>
        <w:numPr>
          <w:ilvl w:val="0"/>
          <w:numId w:val="6"/>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48AC1E7B" w14:textId="77777777" w:rsidR="000F02BE" w:rsidRPr="00A26D81" w:rsidRDefault="000F02BE" w:rsidP="000F02BE">
      <w:pPr>
        <w:pStyle w:val="Comma"/>
        <w:numPr>
          <w:ilvl w:val="0"/>
          <w:numId w:val="6"/>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0E1A296E" w14:textId="77777777" w:rsidR="000F02BE" w:rsidRPr="00A26D81" w:rsidRDefault="000F02BE" w:rsidP="000F02BE">
      <w:pPr>
        <w:pStyle w:val="Comma"/>
        <w:numPr>
          <w:ilvl w:val="0"/>
          <w:numId w:val="6"/>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1CB42526" w14:textId="77777777" w:rsidR="000F02BE" w:rsidRDefault="000F02BE" w:rsidP="000F02BE">
      <w:pPr>
        <w:pStyle w:val="Comma"/>
        <w:numPr>
          <w:ilvl w:val="0"/>
          <w:numId w:val="6"/>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4601E185" w14:textId="77777777" w:rsidR="000F02BE" w:rsidRPr="00281A5F" w:rsidRDefault="000F02BE" w:rsidP="000F02BE">
      <w:pPr>
        <w:pStyle w:val="Comma"/>
        <w:numPr>
          <w:ilvl w:val="0"/>
          <w:numId w:val="0"/>
        </w:numPr>
        <w:spacing w:before="120" w:after="120" w:line="276" w:lineRule="auto"/>
        <w:ind w:left="709"/>
        <w:rPr>
          <w:rFonts w:cstheme="minorHAnsi"/>
        </w:rPr>
      </w:pPr>
    </w:p>
    <w:p w14:paraId="5135866E" w14:textId="77777777" w:rsidR="000F02BE" w:rsidRDefault="000F02BE" w:rsidP="000F02BE">
      <w:pPr>
        <w:pStyle w:val="Corpodeltesto21"/>
        <w:spacing w:before="120" w:after="120"/>
        <w:rPr>
          <w:rFonts w:asciiTheme="minorHAnsi" w:hAnsiTheme="minorHAnsi" w:cstheme="minorHAnsi"/>
          <w:sz w:val="22"/>
          <w:szCs w:val="22"/>
        </w:rPr>
      </w:pPr>
      <w:proofErr w:type="gramStart"/>
      <w:r>
        <w:rPr>
          <w:rFonts w:asciiTheme="minorHAnsi" w:hAnsiTheme="minorHAnsi" w:cstheme="minorHAnsi"/>
          <w:sz w:val="22"/>
          <w:szCs w:val="22"/>
        </w:rPr>
        <w:t xml:space="preserve">Como </w:t>
      </w:r>
      <w:r w:rsidRPr="00DB4C6D">
        <w:rPr>
          <w:rFonts w:asciiTheme="minorHAnsi" w:hAnsiTheme="minorHAnsi" w:cstheme="minorHAnsi"/>
          <w:sz w:val="22"/>
          <w:szCs w:val="22"/>
        </w:rPr>
        <w:t>,</w:t>
      </w:r>
      <w:proofErr w:type="gramEnd"/>
      <w:r w:rsidRPr="00DB4C6D">
        <w:rPr>
          <w:rFonts w:asciiTheme="minorHAnsi" w:hAnsiTheme="minorHAnsi" w:cstheme="minorHAnsi"/>
          <w:sz w:val="22"/>
          <w:szCs w:val="22"/>
        </w:rPr>
        <w:t xml:space="preserve"> lì</w:t>
      </w:r>
      <w:r>
        <w:rPr>
          <w:rFonts w:asciiTheme="minorHAnsi" w:hAnsiTheme="minorHAnsi" w:cstheme="minorHAnsi"/>
          <w:sz w:val="22"/>
          <w:szCs w:val="22"/>
        </w:rPr>
        <w:t xml:space="preserve"> _______________________</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0D72FF02" w14:textId="77777777" w:rsidR="000F02BE" w:rsidRDefault="000F02BE" w:rsidP="000F02BE">
      <w:pPr>
        <w:pStyle w:val="Corpodeltesto21"/>
        <w:spacing w:before="120" w:after="120" w:line="360" w:lineRule="auto"/>
        <w:rPr>
          <w:rFonts w:asciiTheme="minorHAnsi" w:eastAsia="Calibr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p>
    <w:p w14:paraId="0FADA96D" w14:textId="77777777" w:rsidR="000F02BE" w:rsidRPr="00F656C5" w:rsidRDefault="000F02BE" w:rsidP="000F02BE">
      <w:pPr>
        <w:spacing w:line="360" w:lineRule="auto"/>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_______________________</w:t>
      </w:r>
    </w:p>
    <w:p w14:paraId="144968D5" w14:textId="77777777" w:rsidR="000F02BE" w:rsidRPr="00F656C5" w:rsidRDefault="000F02BE" w:rsidP="000F02BE">
      <w:pPr>
        <w:rPr>
          <w:rFonts w:cstheme="minorHAnsi"/>
        </w:rPr>
      </w:pPr>
    </w:p>
    <w:p w14:paraId="67118159" w14:textId="77777777" w:rsidR="00FD0515" w:rsidRPr="004B1B47" w:rsidRDefault="00FD0515" w:rsidP="000F02BE">
      <w:pPr>
        <w:widowControl w:val="0"/>
        <w:autoSpaceDE w:val="0"/>
        <w:autoSpaceDN w:val="0"/>
        <w:spacing w:line="240" w:lineRule="auto"/>
        <w:ind w:right="124"/>
        <w:jc w:val="right"/>
        <w:rPr>
          <w:color w:val="000000"/>
        </w:rPr>
      </w:pPr>
    </w:p>
    <w:bookmarkEnd w:id="0"/>
    <w:sectPr w:rsidR="00FD0515" w:rsidRPr="004B1B47" w:rsidSect="0067455D">
      <w:headerReference w:type="default" r:id="rId7"/>
      <w:footerReference w:type="default" r:id="rId8"/>
      <w:pgSz w:w="11906" w:h="16838"/>
      <w:pgMar w:top="1417" w:right="1133"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DB7BE" w14:textId="77777777" w:rsidR="00FD0515" w:rsidRDefault="00FD0515" w:rsidP="00FD0515">
      <w:pPr>
        <w:spacing w:after="0" w:line="240" w:lineRule="auto"/>
      </w:pPr>
      <w:r>
        <w:separator/>
      </w:r>
    </w:p>
  </w:endnote>
  <w:endnote w:type="continuationSeparator" w:id="0">
    <w:p w14:paraId="05924FF6" w14:textId="77777777" w:rsidR="00FD0515" w:rsidRDefault="00FD0515" w:rsidP="00FD0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F4971" w14:textId="41E1FCBA" w:rsidR="00FD0515" w:rsidRPr="003E6C05" w:rsidRDefault="003E6C05" w:rsidP="003E6C05">
    <w:pPr>
      <w:pStyle w:val="Pidipagina"/>
    </w:pPr>
    <w:r w:rsidRPr="00E30910">
      <w:rPr>
        <w:noProof/>
        <w:lang w:eastAsia="it-IT"/>
      </w:rPr>
      <w:drawing>
        <wp:inline distT="0" distB="0" distL="0" distR="0" wp14:anchorId="15A95406" wp14:editId="1C09259A">
          <wp:extent cx="5815330" cy="581025"/>
          <wp:effectExtent l="0" t="0" r="0" b="9525"/>
          <wp:docPr id="73927832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5330"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23A62" w14:textId="77777777" w:rsidR="00FD0515" w:rsidRDefault="00FD0515" w:rsidP="00FD0515">
      <w:pPr>
        <w:spacing w:after="0" w:line="240" w:lineRule="auto"/>
      </w:pPr>
      <w:r>
        <w:separator/>
      </w:r>
    </w:p>
  </w:footnote>
  <w:footnote w:type="continuationSeparator" w:id="0">
    <w:p w14:paraId="205E32F5" w14:textId="77777777" w:rsidR="00FD0515" w:rsidRDefault="00FD0515" w:rsidP="00FD0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E999" w14:textId="77777777" w:rsidR="00FD0515" w:rsidRPr="00FD0515" w:rsidRDefault="00FD0515" w:rsidP="00FD0515">
    <w:pPr>
      <w:ind w:left="1268" w:right="1232"/>
      <w:jc w:val="center"/>
      <w:rPr>
        <w:b/>
        <w:i/>
        <w:iCs/>
        <w:sz w:val="18"/>
      </w:rPr>
    </w:pPr>
    <w:r w:rsidRPr="00FD0515">
      <w:rPr>
        <w:rFonts w:ascii="Calibri" w:eastAsia="Calibri" w:hAnsi="Calibri" w:cs="Calibri"/>
        <w:noProof/>
        <w:lang w:eastAsia="it-IT"/>
      </w:rPr>
      <w:drawing>
        <wp:inline distT="0" distB="0" distL="0" distR="0" wp14:anchorId="4B358B34" wp14:editId="602A2B98">
          <wp:extent cx="962025" cy="381000"/>
          <wp:effectExtent l="0" t="0" r="9525"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23" t="-554" r="-223" b="-554"/>
                  <a:stretch>
                    <a:fillRect/>
                  </a:stretch>
                </pic:blipFill>
                <pic:spPr bwMode="auto">
                  <a:xfrm>
                    <a:off x="0" y="0"/>
                    <a:ext cx="962025" cy="381000"/>
                  </a:xfrm>
                  <a:prstGeom prst="rect">
                    <a:avLst/>
                  </a:prstGeom>
                  <a:solidFill>
                    <a:srgbClr val="FFFFFF"/>
                  </a:solidFill>
                  <a:ln>
                    <a:noFill/>
                  </a:ln>
                </pic:spPr>
              </pic:pic>
            </a:graphicData>
          </a:graphic>
        </wp:inline>
      </w:drawing>
    </w:r>
  </w:p>
  <w:p w14:paraId="24E75AF8" w14:textId="77777777" w:rsidR="00FD0515" w:rsidRPr="00FD0515" w:rsidRDefault="00FD0515" w:rsidP="003F0E94">
    <w:pPr>
      <w:spacing w:after="0"/>
      <w:ind w:left="1268" w:right="1232"/>
      <w:jc w:val="center"/>
      <w:rPr>
        <w:b/>
        <w:i/>
        <w:iCs/>
        <w:sz w:val="18"/>
      </w:rPr>
    </w:pPr>
    <w:r w:rsidRPr="00FD0515">
      <w:rPr>
        <w:b/>
        <w:i/>
        <w:iCs/>
        <w:sz w:val="18"/>
      </w:rPr>
      <w:t xml:space="preserve">Ministero dell’Istruzione </w:t>
    </w:r>
    <w:r w:rsidR="00276F45">
      <w:rPr>
        <w:b/>
        <w:i/>
        <w:iCs/>
        <w:sz w:val="18"/>
      </w:rPr>
      <w:t>e del Merito</w:t>
    </w:r>
  </w:p>
  <w:p w14:paraId="52506CC0" w14:textId="77777777" w:rsidR="00FD0515" w:rsidRPr="00FD0515" w:rsidRDefault="00FD0515" w:rsidP="003F0E94">
    <w:pPr>
      <w:spacing w:after="0"/>
      <w:ind w:left="1268" w:right="1232"/>
      <w:jc w:val="center"/>
      <w:rPr>
        <w:b/>
        <w:sz w:val="18"/>
      </w:rPr>
    </w:pPr>
    <w:r w:rsidRPr="00FD0515">
      <w:rPr>
        <w:b/>
        <w:sz w:val="18"/>
      </w:rPr>
      <w:t>Istituto Comprensivo “Como Borgovico”</w:t>
    </w:r>
  </w:p>
  <w:p w14:paraId="7268E567" w14:textId="77777777" w:rsidR="00FD0515" w:rsidRPr="00FD0515" w:rsidRDefault="00FD0515" w:rsidP="003F0E94">
    <w:pPr>
      <w:widowControl w:val="0"/>
      <w:suppressAutoHyphens/>
      <w:spacing w:after="0" w:line="240" w:lineRule="auto"/>
      <w:ind w:left="1270" w:right="1232"/>
      <w:jc w:val="center"/>
      <w:rPr>
        <w:rFonts w:ascii="Times New Roman" w:eastAsia="Times New Roman" w:hAnsi="Times New Roman" w:cs="Times New Roman"/>
        <w:sz w:val="18"/>
        <w:szCs w:val="18"/>
        <w:lang w:eastAsia="zh-CN"/>
      </w:rPr>
    </w:pPr>
    <w:r w:rsidRPr="00FD0515">
      <w:rPr>
        <w:rFonts w:ascii="Times New Roman" w:eastAsia="Times New Roman" w:hAnsi="Times New Roman" w:cs="Times New Roman"/>
        <w:sz w:val="18"/>
        <w:szCs w:val="18"/>
        <w:lang w:eastAsia="zh-CN"/>
      </w:rPr>
      <w:t xml:space="preserve">Via Borgovico, 193 – 22100 </w:t>
    </w:r>
    <w:proofErr w:type="gramStart"/>
    <w:r w:rsidRPr="00FD0515">
      <w:rPr>
        <w:rFonts w:ascii="Times New Roman" w:eastAsia="Times New Roman" w:hAnsi="Times New Roman" w:cs="Times New Roman"/>
        <w:sz w:val="18"/>
        <w:szCs w:val="18"/>
        <w:lang w:eastAsia="zh-CN"/>
      </w:rPr>
      <w:t>Como  Tel.</w:t>
    </w:r>
    <w:proofErr w:type="gramEnd"/>
    <w:r w:rsidRPr="00FD0515">
      <w:rPr>
        <w:rFonts w:ascii="Times New Roman" w:eastAsia="Times New Roman" w:hAnsi="Times New Roman" w:cs="Times New Roman"/>
        <w:b/>
        <w:sz w:val="18"/>
        <w:szCs w:val="18"/>
        <w:lang w:eastAsia="zh-CN"/>
      </w:rPr>
      <w:t xml:space="preserve">031572990 </w:t>
    </w:r>
    <w:r w:rsidRPr="00FD0515">
      <w:rPr>
        <w:rFonts w:ascii="Times New Roman" w:eastAsia="Times New Roman" w:hAnsi="Times New Roman" w:cs="Times New Roman"/>
        <w:sz w:val="18"/>
        <w:szCs w:val="18"/>
        <w:lang w:eastAsia="zh-CN"/>
      </w:rPr>
      <w:t xml:space="preserve">/ </w:t>
    </w:r>
    <w:r w:rsidRPr="00FD0515">
      <w:rPr>
        <w:rFonts w:ascii="Times New Roman" w:eastAsia="Times New Roman" w:hAnsi="Times New Roman" w:cs="Times New Roman"/>
        <w:b/>
        <w:sz w:val="18"/>
        <w:szCs w:val="18"/>
        <w:lang w:eastAsia="zh-CN"/>
      </w:rPr>
      <w:t xml:space="preserve">031574110 </w:t>
    </w:r>
    <w:r w:rsidRPr="00FD0515">
      <w:rPr>
        <w:rFonts w:ascii="Times New Roman" w:eastAsia="Times New Roman" w:hAnsi="Times New Roman" w:cs="Times New Roman"/>
        <w:sz w:val="18"/>
        <w:szCs w:val="18"/>
        <w:lang w:eastAsia="zh-CN"/>
      </w:rPr>
      <w:t xml:space="preserve">– C.F. </w:t>
    </w:r>
    <w:r w:rsidRPr="00FD0515">
      <w:rPr>
        <w:rFonts w:ascii="Times New Roman" w:eastAsia="Times New Roman" w:hAnsi="Times New Roman" w:cs="Times New Roman"/>
        <w:b/>
        <w:sz w:val="18"/>
        <w:szCs w:val="18"/>
        <w:lang w:eastAsia="zh-CN"/>
      </w:rPr>
      <w:t>80014720132</w:t>
    </w:r>
  </w:p>
  <w:p w14:paraId="3D359096" w14:textId="77777777" w:rsidR="00FD0515" w:rsidRPr="00FD0515" w:rsidRDefault="00FD0515" w:rsidP="003F0E94">
    <w:pPr>
      <w:spacing w:after="0"/>
      <w:ind w:left="1265" w:right="1232"/>
      <w:jc w:val="center"/>
      <w:rPr>
        <w:b/>
        <w:sz w:val="18"/>
        <w:szCs w:val="18"/>
      </w:rPr>
    </w:pPr>
    <w:r w:rsidRPr="00FD0515">
      <w:rPr>
        <w:sz w:val="18"/>
        <w:szCs w:val="18"/>
      </w:rPr>
      <w:t xml:space="preserve">E-mail ministeriale: </w:t>
    </w:r>
    <w:hyperlink r:id="rId2">
      <w:r w:rsidRPr="00FD0515">
        <w:rPr>
          <w:b/>
          <w:sz w:val="18"/>
          <w:szCs w:val="18"/>
        </w:rPr>
        <w:t xml:space="preserve">coic845005@istruzione.it </w:t>
      </w:r>
    </w:hyperlink>
    <w:r w:rsidRPr="00FD0515">
      <w:rPr>
        <w:sz w:val="18"/>
        <w:szCs w:val="18"/>
      </w:rPr>
      <w:t xml:space="preserve">– </w:t>
    </w:r>
    <w:proofErr w:type="spellStart"/>
    <w:r w:rsidRPr="00FD0515">
      <w:rPr>
        <w:sz w:val="18"/>
        <w:szCs w:val="18"/>
      </w:rPr>
      <w:t>Pec</w:t>
    </w:r>
    <w:proofErr w:type="spellEnd"/>
    <w:r w:rsidRPr="00FD0515">
      <w:rPr>
        <w:sz w:val="18"/>
        <w:szCs w:val="18"/>
      </w:rPr>
      <w:t xml:space="preserve"> ministeriale: </w:t>
    </w:r>
    <w:hyperlink r:id="rId3">
      <w:r w:rsidRPr="00FD0515">
        <w:rPr>
          <w:b/>
          <w:sz w:val="18"/>
          <w:szCs w:val="18"/>
        </w:rPr>
        <w:t>coic845005@pec.istruzione.it</w:t>
      </w:r>
    </w:hyperlink>
  </w:p>
  <w:p w14:paraId="4AF8A12F" w14:textId="77777777" w:rsidR="00FD0515" w:rsidRPr="00FD0515" w:rsidRDefault="00FD0515" w:rsidP="003F0E94">
    <w:pPr>
      <w:tabs>
        <w:tab w:val="center" w:pos="4819"/>
        <w:tab w:val="right" w:pos="9638"/>
      </w:tabs>
      <w:spacing w:after="0" w:line="240" w:lineRule="auto"/>
      <w:jc w:val="center"/>
      <w:rPr>
        <w:sz w:val="18"/>
        <w:szCs w:val="18"/>
      </w:rPr>
    </w:pPr>
    <w:r w:rsidRPr="00FD0515">
      <w:rPr>
        <w:sz w:val="18"/>
        <w:szCs w:val="18"/>
      </w:rPr>
      <w:t xml:space="preserve">E-mail: </w:t>
    </w:r>
    <w:hyperlink r:id="rId4">
      <w:r w:rsidRPr="00FD0515">
        <w:rPr>
          <w:b/>
          <w:sz w:val="18"/>
          <w:szCs w:val="18"/>
        </w:rPr>
        <w:t xml:space="preserve">segreteriafoscolo@scuolamediafoscolo-co.191.it </w:t>
      </w:r>
    </w:hyperlink>
    <w:r w:rsidRPr="00FD0515">
      <w:rPr>
        <w:sz w:val="18"/>
        <w:szCs w:val="18"/>
      </w:rPr>
      <w:t xml:space="preserve">– Sito web: </w:t>
    </w:r>
    <w:hyperlink r:id="rId5">
      <w:r w:rsidRPr="00FD0515">
        <w:rPr>
          <w:b/>
          <w:sz w:val="18"/>
          <w:szCs w:val="18"/>
        </w:rPr>
        <w:t>www.iccomoborgovico.edu.it</w:t>
      </w:r>
    </w:hyperlink>
  </w:p>
  <w:p w14:paraId="3F4C67FC" w14:textId="77777777" w:rsidR="00FD0515" w:rsidRPr="00FD0515" w:rsidRDefault="00FD0515" w:rsidP="003F0E94">
    <w:pPr>
      <w:tabs>
        <w:tab w:val="center" w:pos="4819"/>
        <w:tab w:val="right" w:pos="9638"/>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1" w15:restartNumberingAfterBreak="0">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2"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B1774C"/>
    <w:multiLevelType w:val="multilevel"/>
    <w:tmpl w:val="F4225B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0"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42767A24"/>
    <w:multiLevelType w:val="multilevel"/>
    <w:tmpl w:val="216A29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4"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B88395A"/>
    <w:multiLevelType w:val="hybridMultilevel"/>
    <w:tmpl w:val="FD8EC7F2"/>
    <w:lvl w:ilvl="0" w:tplc="04100001">
      <w:start w:val="1"/>
      <w:numFmt w:val="bullet"/>
      <w:lvlText w:val=""/>
      <w:lvlJc w:val="left"/>
      <w:pPr>
        <w:ind w:left="1724" w:hanging="360"/>
      </w:pPr>
      <w:rPr>
        <w:rFonts w:ascii="Symbol" w:hAnsi="Symbol" w:hint="default"/>
      </w:rPr>
    </w:lvl>
    <w:lvl w:ilvl="1" w:tplc="04100003" w:tentative="1">
      <w:start w:val="1"/>
      <w:numFmt w:val="bullet"/>
      <w:lvlText w:val="o"/>
      <w:lvlJc w:val="left"/>
      <w:pPr>
        <w:ind w:left="2444" w:hanging="360"/>
      </w:pPr>
      <w:rPr>
        <w:rFonts w:ascii="Courier New" w:hAnsi="Courier New" w:cs="Courier New" w:hint="default"/>
      </w:rPr>
    </w:lvl>
    <w:lvl w:ilvl="2" w:tplc="04100005" w:tentative="1">
      <w:start w:val="1"/>
      <w:numFmt w:val="bullet"/>
      <w:lvlText w:val=""/>
      <w:lvlJc w:val="left"/>
      <w:pPr>
        <w:ind w:left="3164" w:hanging="360"/>
      </w:pPr>
      <w:rPr>
        <w:rFonts w:ascii="Wingdings" w:hAnsi="Wingdings" w:hint="default"/>
      </w:rPr>
    </w:lvl>
    <w:lvl w:ilvl="3" w:tplc="04100001" w:tentative="1">
      <w:start w:val="1"/>
      <w:numFmt w:val="bullet"/>
      <w:lvlText w:val=""/>
      <w:lvlJc w:val="left"/>
      <w:pPr>
        <w:ind w:left="3884" w:hanging="360"/>
      </w:pPr>
      <w:rPr>
        <w:rFonts w:ascii="Symbol" w:hAnsi="Symbol" w:hint="default"/>
      </w:rPr>
    </w:lvl>
    <w:lvl w:ilvl="4" w:tplc="04100003" w:tentative="1">
      <w:start w:val="1"/>
      <w:numFmt w:val="bullet"/>
      <w:lvlText w:val="o"/>
      <w:lvlJc w:val="left"/>
      <w:pPr>
        <w:ind w:left="4604" w:hanging="360"/>
      </w:pPr>
      <w:rPr>
        <w:rFonts w:ascii="Courier New" w:hAnsi="Courier New" w:cs="Courier New" w:hint="default"/>
      </w:rPr>
    </w:lvl>
    <w:lvl w:ilvl="5" w:tplc="04100005" w:tentative="1">
      <w:start w:val="1"/>
      <w:numFmt w:val="bullet"/>
      <w:lvlText w:val=""/>
      <w:lvlJc w:val="left"/>
      <w:pPr>
        <w:ind w:left="5324" w:hanging="360"/>
      </w:pPr>
      <w:rPr>
        <w:rFonts w:ascii="Wingdings" w:hAnsi="Wingdings" w:hint="default"/>
      </w:rPr>
    </w:lvl>
    <w:lvl w:ilvl="6" w:tplc="04100001" w:tentative="1">
      <w:start w:val="1"/>
      <w:numFmt w:val="bullet"/>
      <w:lvlText w:val=""/>
      <w:lvlJc w:val="left"/>
      <w:pPr>
        <w:ind w:left="6044" w:hanging="360"/>
      </w:pPr>
      <w:rPr>
        <w:rFonts w:ascii="Symbol" w:hAnsi="Symbol" w:hint="default"/>
      </w:rPr>
    </w:lvl>
    <w:lvl w:ilvl="7" w:tplc="04100003" w:tentative="1">
      <w:start w:val="1"/>
      <w:numFmt w:val="bullet"/>
      <w:lvlText w:val="o"/>
      <w:lvlJc w:val="left"/>
      <w:pPr>
        <w:ind w:left="6764" w:hanging="360"/>
      </w:pPr>
      <w:rPr>
        <w:rFonts w:ascii="Courier New" w:hAnsi="Courier New" w:cs="Courier New" w:hint="default"/>
      </w:rPr>
    </w:lvl>
    <w:lvl w:ilvl="8" w:tplc="04100005" w:tentative="1">
      <w:start w:val="1"/>
      <w:numFmt w:val="bullet"/>
      <w:lvlText w:val=""/>
      <w:lvlJc w:val="left"/>
      <w:pPr>
        <w:ind w:left="7484" w:hanging="360"/>
      </w:pPr>
      <w:rPr>
        <w:rFonts w:ascii="Wingdings" w:hAnsi="Wingdings" w:hint="default"/>
      </w:rPr>
    </w:lvl>
  </w:abstractNum>
  <w:abstractNum w:abstractNumId="1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2"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num w:numId="1">
    <w:abstractNumId w:val="18"/>
  </w:num>
  <w:num w:numId="2">
    <w:abstractNumId w:val="12"/>
  </w:num>
  <w:num w:numId="3">
    <w:abstractNumId w:val="7"/>
  </w:num>
  <w:num w:numId="4">
    <w:abstractNumId w:val="11"/>
  </w:num>
  <w:num w:numId="5">
    <w:abstractNumId w:val="16"/>
  </w:num>
  <w:num w:numId="6">
    <w:abstractNumId w:val="13"/>
  </w:num>
  <w:num w:numId="7">
    <w:abstractNumId w:val="4"/>
  </w:num>
  <w:num w:numId="8">
    <w:abstractNumId w:val="9"/>
  </w:num>
  <w:num w:numId="9">
    <w:abstractNumId w:val="22"/>
  </w:num>
  <w:num w:numId="10">
    <w:abstractNumId w:val="2"/>
  </w:num>
  <w:num w:numId="11">
    <w:abstractNumId w:val="10"/>
  </w:num>
  <w:num w:numId="12">
    <w:abstractNumId w:val="3"/>
  </w:num>
  <w:num w:numId="13">
    <w:abstractNumId w:val="14"/>
  </w:num>
  <w:num w:numId="14">
    <w:abstractNumId w:val="8"/>
  </w:num>
  <w:num w:numId="15">
    <w:abstractNumId w:val="15"/>
  </w:num>
  <w:num w:numId="16">
    <w:abstractNumId w:val="20"/>
  </w:num>
  <w:num w:numId="17">
    <w:abstractNumId w:val="19"/>
  </w:num>
  <w:num w:numId="18">
    <w:abstractNumId w:val="6"/>
  </w:num>
  <w:num w:numId="19">
    <w:abstractNumId w:val="5"/>
  </w:num>
  <w:num w:numId="20">
    <w:abstractNumId w:val="21"/>
  </w:num>
  <w:num w:numId="21">
    <w:abstractNumId w:val="17"/>
  </w:num>
  <w:num w:numId="22">
    <w:abstractNumId w:val="1"/>
    <w:lvlOverride w:ilvl="0">
      <w:startOverride w:val="1"/>
    </w:lvlOverride>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14C"/>
    <w:rsid w:val="00006A90"/>
    <w:rsid w:val="0000731C"/>
    <w:rsid w:val="00023C2B"/>
    <w:rsid w:val="000F02BE"/>
    <w:rsid w:val="00100E33"/>
    <w:rsid w:val="00192C1D"/>
    <w:rsid w:val="001D3DB8"/>
    <w:rsid w:val="001E116A"/>
    <w:rsid w:val="00266759"/>
    <w:rsid w:val="00276F45"/>
    <w:rsid w:val="003A1E6D"/>
    <w:rsid w:val="003C4358"/>
    <w:rsid w:val="003E6C05"/>
    <w:rsid w:val="003F0E94"/>
    <w:rsid w:val="003F445D"/>
    <w:rsid w:val="003F5A7B"/>
    <w:rsid w:val="00410F3C"/>
    <w:rsid w:val="00440207"/>
    <w:rsid w:val="00455832"/>
    <w:rsid w:val="00466571"/>
    <w:rsid w:val="004A77E4"/>
    <w:rsid w:val="004B1B47"/>
    <w:rsid w:val="004F671A"/>
    <w:rsid w:val="00525DB7"/>
    <w:rsid w:val="005C0D8E"/>
    <w:rsid w:val="00601E5B"/>
    <w:rsid w:val="00607A35"/>
    <w:rsid w:val="0067455D"/>
    <w:rsid w:val="006917B0"/>
    <w:rsid w:val="00795B4B"/>
    <w:rsid w:val="00837606"/>
    <w:rsid w:val="00841DCB"/>
    <w:rsid w:val="00981519"/>
    <w:rsid w:val="00994599"/>
    <w:rsid w:val="009A6F2A"/>
    <w:rsid w:val="009C2768"/>
    <w:rsid w:val="009F231D"/>
    <w:rsid w:val="00A11B5B"/>
    <w:rsid w:val="00A45AD1"/>
    <w:rsid w:val="00C91688"/>
    <w:rsid w:val="00D0279C"/>
    <w:rsid w:val="00D43104"/>
    <w:rsid w:val="00DC5763"/>
    <w:rsid w:val="00E14D81"/>
    <w:rsid w:val="00EB70F2"/>
    <w:rsid w:val="00EE25EC"/>
    <w:rsid w:val="00F14E32"/>
    <w:rsid w:val="00F54C7B"/>
    <w:rsid w:val="00FD0515"/>
    <w:rsid w:val="00FF1366"/>
    <w:rsid w:val="00FF2112"/>
    <w:rsid w:val="00FF2CB1"/>
    <w:rsid w:val="00FF71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0D30"/>
  <w15:chartTrackingRefBased/>
  <w15:docId w15:val="{44250D74-BCF2-4DDE-81A2-8A66E977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15"/>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98151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1519"/>
    <w:rPr>
      <w:rFonts w:ascii="Segoe UI" w:hAnsi="Segoe UI" w:cs="Segoe UI"/>
      <w:sz w:val="18"/>
      <w:szCs w:val="18"/>
    </w:rPr>
  </w:style>
  <w:style w:type="paragraph" w:customStyle="1" w:styleId="Articolo">
    <w:name w:val="Articolo"/>
    <w:basedOn w:val="Normale"/>
    <w:link w:val="ArticoloCarattere"/>
    <w:qFormat/>
    <w:rsid w:val="00FD0515"/>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FD0515"/>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FD0515"/>
    <w:pPr>
      <w:ind w:left="720"/>
      <w:contextualSpacing/>
    </w:p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FD0515"/>
  </w:style>
  <w:style w:type="character" w:customStyle="1" w:styleId="ui-provider">
    <w:name w:val="ui-provider"/>
    <w:basedOn w:val="Carpredefinitoparagrafo"/>
    <w:rsid w:val="00FD0515"/>
  </w:style>
  <w:style w:type="character" w:styleId="Enfasigrassetto">
    <w:name w:val="Strong"/>
    <w:basedOn w:val="Carpredefinitoparagrafo"/>
    <w:uiPriority w:val="22"/>
    <w:qFormat/>
    <w:rsid w:val="00FD0515"/>
    <w:rPr>
      <w:b/>
      <w:bCs/>
    </w:rPr>
  </w:style>
  <w:style w:type="paragraph" w:styleId="Intestazione">
    <w:name w:val="header"/>
    <w:basedOn w:val="Normale"/>
    <w:link w:val="IntestazioneCarattere"/>
    <w:uiPriority w:val="99"/>
    <w:unhideWhenUsed/>
    <w:rsid w:val="00FD051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D0515"/>
  </w:style>
  <w:style w:type="paragraph" w:styleId="Pidipagina">
    <w:name w:val="footer"/>
    <w:basedOn w:val="Normale"/>
    <w:link w:val="PidipaginaCarattere"/>
    <w:uiPriority w:val="99"/>
    <w:unhideWhenUsed/>
    <w:rsid w:val="00FD051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0515"/>
  </w:style>
  <w:style w:type="paragraph" w:styleId="Corpotesto">
    <w:name w:val="Body Text"/>
    <w:basedOn w:val="Normale"/>
    <w:link w:val="CorpotestoCarattere"/>
    <w:uiPriority w:val="1"/>
    <w:qFormat/>
    <w:rsid w:val="003E6C05"/>
    <w:pPr>
      <w:widowControl w:val="0"/>
      <w:autoSpaceDE w:val="0"/>
      <w:autoSpaceDN w:val="0"/>
      <w:spacing w:after="0" w:line="240" w:lineRule="auto"/>
    </w:pPr>
    <w:rPr>
      <w:rFonts w:ascii="Verdana" w:eastAsia="Verdana" w:hAnsi="Verdana" w:cs="Verdana"/>
      <w:sz w:val="20"/>
      <w:szCs w:val="20"/>
    </w:rPr>
  </w:style>
  <w:style w:type="character" w:customStyle="1" w:styleId="CorpotestoCarattere">
    <w:name w:val="Corpo testo Carattere"/>
    <w:basedOn w:val="Carpredefinitoparagrafo"/>
    <w:link w:val="Corpotesto"/>
    <w:uiPriority w:val="1"/>
    <w:rsid w:val="003E6C05"/>
    <w:rPr>
      <w:rFonts w:ascii="Verdana" w:eastAsia="Verdana" w:hAnsi="Verdana" w:cs="Verdana"/>
      <w:sz w:val="20"/>
      <w:szCs w:val="20"/>
    </w:rPr>
  </w:style>
  <w:style w:type="character" w:customStyle="1" w:styleId="markedcontent">
    <w:name w:val="markedcontent"/>
    <w:basedOn w:val="Carpredefinitoparagrafo"/>
    <w:rsid w:val="003E6C05"/>
    <w:rPr>
      <w:rFonts w:cs="Times New Roman"/>
    </w:rPr>
  </w:style>
  <w:style w:type="paragraph" w:customStyle="1" w:styleId="Comma">
    <w:name w:val="Comma"/>
    <w:basedOn w:val="Paragrafoelenco"/>
    <w:link w:val="CommaCarattere"/>
    <w:qFormat/>
    <w:rsid w:val="00006A90"/>
    <w:pPr>
      <w:numPr>
        <w:numId w:val="4"/>
      </w:numPr>
      <w:spacing w:after="240" w:line="240" w:lineRule="auto"/>
      <w:jc w:val="both"/>
    </w:pPr>
  </w:style>
  <w:style w:type="character" w:customStyle="1" w:styleId="CommaCarattere">
    <w:name w:val="Comma Carattere"/>
    <w:basedOn w:val="ParagrafoelencoCarattere"/>
    <w:link w:val="Comma"/>
    <w:rsid w:val="00006A90"/>
  </w:style>
  <w:style w:type="character" w:styleId="Collegamentoipertestuale">
    <w:name w:val="Hyperlink"/>
    <w:basedOn w:val="Carpredefinitoparagrafo"/>
    <w:uiPriority w:val="99"/>
    <w:unhideWhenUsed/>
    <w:rsid w:val="00841DCB"/>
    <w:rPr>
      <w:color w:val="0563C1" w:themeColor="hyperlink"/>
      <w:u w:val="single"/>
    </w:rPr>
  </w:style>
  <w:style w:type="paragraph" w:customStyle="1" w:styleId="sche3">
    <w:name w:val="sche_3"/>
    <w:rsid w:val="000F02BE"/>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eastAsia="it-IT"/>
    </w:rPr>
  </w:style>
  <w:style w:type="paragraph" w:customStyle="1" w:styleId="Corpodeltesto21">
    <w:name w:val="Corpo del testo 21"/>
    <w:basedOn w:val="Normale"/>
    <w:rsid w:val="000F02BE"/>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3" Type="http://schemas.openxmlformats.org/officeDocument/2006/relationships/hyperlink" Target="mailto:coic845005@pec.istruzione.it" TargetMode="External"/><Relationship Id="rId2" Type="http://schemas.openxmlformats.org/officeDocument/2006/relationships/hyperlink" Target="mailto:coic845005@istruzione.it" TargetMode="External"/><Relationship Id="rId1" Type="http://schemas.openxmlformats.org/officeDocument/2006/relationships/image" Target="media/image1.png"/><Relationship Id="rId5" Type="http://schemas.openxmlformats.org/officeDocument/2006/relationships/hyperlink" Target="http://www.iccomoborgovico.edu.it/" TargetMode="External"/><Relationship Id="rId4" Type="http://schemas.openxmlformats.org/officeDocument/2006/relationships/hyperlink" Target="mailto:segreteriafoscolo@scuolamediafoscolo-co.191.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598</Words>
  <Characters>3413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DSGA</cp:lastModifiedBy>
  <cp:revision>2</cp:revision>
  <cp:lastPrinted>2025-11-21T13:34:00Z</cp:lastPrinted>
  <dcterms:created xsi:type="dcterms:W3CDTF">2025-11-21T13:43:00Z</dcterms:created>
  <dcterms:modified xsi:type="dcterms:W3CDTF">2025-11-21T13:43:00Z</dcterms:modified>
</cp:coreProperties>
</file>