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5D741B4E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7E9BC62B" w14:textId="77777777" w:rsidR="00A55193" w:rsidRPr="00957504" w:rsidRDefault="00A55193" w:rsidP="00A55193">
      <w:pPr>
        <w:spacing w:line="240" w:lineRule="auto"/>
        <w:rPr>
          <w:rFonts w:asciiTheme="minorHAnsi" w:hAnsiTheme="minorHAnsi" w:cs="Calibri"/>
          <w:sz w:val="24"/>
          <w:szCs w:val="24"/>
        </w:rPr>
      </w:pPr>
      <w:r w:rsidRPr="00957504">
        <w:rPr>
          <w:rFonts w:asciiTheme="minorHAnsi" w:hAnsiTheme="minorHAnsi" w:cs="Calibri"/>
          <w:b/>
          <w:bCs/>
          <w:sz w:val="24"/>
          <w:szCs w:val="24"/>
        </w:rPr>
        <w:t>M4C1I2.1-2023-1222-</w:t>
      </w:r>
      <w:r w:rsidRPr="00957504">
        <w:rPr>
          <w:rFonts w:asciiTheme="minorHAnsi" w:hAnsiTheme="minorHAnsi" w:cs="Calibri"/>
          <w:sz w:val="24"/>
          <w:szCs w:val="24"/>
        </w:rPr>
        <w:t xml:space="preserve"> – Linea di investimento </w:t>
      </w:r>
      <w:r w:rsidRPr="00957504">
        <w:rPr>
          <w:rFonts w:asciiTheme="minorHAnsi" w:hAnsiTheme="minorHAnsi" w:cs="Calibri"/>
          <w:b/>
          <w:bCs/>
          <w:sz w:val="24"/>
          <w:szCs w:val="24"/>
        </w:rPr>
        <w:t>2.1 Didattica Digitale Integrata e Formazione del personale scolastico per la transizione digitale</w:t>
      </w:r>
      <w:r w:rsidRPr="00957504">
        <w:rPr>
          <w:rFonts w:asciiTheme="minorHAnsi" w:hAnsiTheme="minorHAnsi" w:cs="Calibri"/>
          <w:sz w:val="24"/>
          <w:szCs w:val="24"/>
        </w:rPr>
        <w:t xml:space="preserve"> - Codice progetto </w:t>
      </w:r>
      <w:r w:rsidRPr="00957504">
        <w:rPr>
          <w:rFonts w:asciiTheme="minorHAnsi" w:hAnsiTheme="minorHAnsi" w:cs="Calibri"/>
          <w:b/>
          <w:bCs/>
          <w:sz w:val="24"/>
          <w:szCs w:val="24"/>
        </w:rPr>
        <w:t>M4C1I2.1-2023-1222-P-5538</w:t>
      </w:r>
      <w:r w:rsidRPr="00957504">
        <w:rPr>
          <w:rFonts w:asciiTheme="minorHAnsi" w:hAnsiTheme="minorHAnsi" w:cs="Calibri"/>
          <w:sz w:val="24"/>
          <w:szCs w:val="24"/>
        </w:rPr>
        <w:t xml:space="preserve"> - Titolo </w:t>
      </w:r>
      <w:r w:rsidRPr="00957504">
        <w:rPr>
          <w:rFonts w:asciiTheme="minorHAnsi" w:hAnsiTheme="minorHAnsi" w:cs="Calibri"/>
          <w:b/>
          <w:bCs/>
          <w:sz w:val="24"/>
          <w:szCs w:val="24"/>
        </w:rPr>
        <w:t>Formare all'innovazione</w:t>
      </w:r>
      <w:r>
        <w:rPr>
          <w:rFonts w:asciiTheme="minorHAnsi" w:hAnsiTheme="minorHAnsi" w:cs="Calibri"/>
          <w:b/>
          <w:bCs/>
          <w:sz w:val="24"/>
          <w:szCs w:val="24"/>
        </w:rPr>
        <w:t>.</w:t>
      </w:r>
    </w:p>
    <w:p w14:paraId="390E69DD" w14:textId="77777777" w:rsidR="00A55193" w:rsidRPr="00957504" w:rsidRDefault="00A55193" w:rsidP="00A55193">
      <w:pPr>
        <w:spacing w:line="240" w:lineRule="auto"/>
        <w:rPr>
          <w:rFonts w:asciiTheme="minorHAnsi" w:hAnsiTheme="minorHAnsi" w:cs="Calibri"/>
          <w:sz w:val="24"/>
          <w:szCs w:val="24"/>
        </w:rPr>
      </w:pPr>
      <w:r w:rsidRPr="00957504">
        <w:rPr>
          <w:rFonts w:asciiTheme="minorHAnsi" w:hAnsiTheme="minorHAnsi" w:cs="Calibri"/>
          <w:sz w:val="24"/>
          <w:szCs w:val="24"/>
        </w:rPr>
        <w:t xml:space="preserve">CUP </w:t>
      </w:r>
      <w:r w:rsidRPr="00957504">
        <w:rPr>
          <w:rFonts w:asciiTheme="minorHAnsi" w:hAnsiTheme="minorHAnsi" w:cs="Calibri"/>
          <w:b/>
          <w:bCs/>
          <w:sz w:val="24"/>
          <w:szCs w:val="24"/>
        </w:rPr>
        <w:t>E14D23004470006</w:t>
      </w:r>
    </w:p>
    <w:p w14:paraId="79002211" w14:textId="77777777" w:rsidR="00A55193" w:rsidRPr="00957504" w:rsidRDefault="00A55193" w:rsidP="00A55193">
      <w:pPr>
        <w:rPr>
          <w:rFonts w:asciiTheme="minorHAnsi" w:hAnsiTheme="minorHAnsi" w:cs="Calibri"/>
          <w:sz w:val="24"/>
          <w:szCs w:val="24"/>
        </w:rPr>
      </w:pPr>
    </w:p>
    <w:p w14:paraId="357357C9" w14:textId="77777777" w:rsidR="00A55193" w:rsidRPr="00A334EC" w:rsidRDefault="00A55193" w:rsidP="00A55193">
      <w:pPr>
        <w:pStyle w:val="Paragrafoelenco"/>
        <w:numPr>
          <w:ilvl w:val="0"/>
          <w:numId w:val="31"/>
        </w:numPr>
        <w:autoSpaceDE w:val="0"/>
        <w:autoSpaceDN w:val="0"/>
        <w:adjustRightInd/>
        <w:spacing w:before="120" w:after="120" w:line="276" w:lineRule="auto"/>
        <w:jc w:val="center"/>
        <w:textAlignment w:val="auto"/>
        <w:rPr>
          <w:rFonts w:cs="Calibri"/>
          <w:b/>
          <w:bCs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N. 5 </w:t>
      </w:r>
      <w:r w:rsidRPr="00A334EC">
        <w:rPr>
          <w:rFonts w:asciiTheme="minorHAnsi" w:hAnsiTheme="minorHAnsi" w:cs="Calibri"/>
          <w:b/>
          <w:bCs/>
          <w:sz w:val="24"/>
          <w:szCs w:val="24"/>
        </w:rPr>
        <w:t xml:space="preserve">ESPERTI e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n. 5 </w:t>
      </w:r>
      <w:r w:rsidRPr="00A334EC">
        <w:rPr>
          <w:rFonts w:cs="Calibri"/>
          <w:b/>
          <w:bCs/>
          <w:sz w:val="24"/>
          <w:szCs w:val="24"/>
        </w:rPr>
        <w:t>TUTOR</w:t>
      </w:r>
      <w:r w:rsidRPr="00A334EC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Pr="00A334EC">
        <w:rPr>
          <w:rFonts w:cs="Calibri"/>
          <w:b/>
          <w:bCs/>
        </w:rPr>
        <w:t>incarichi individuali aventi ad oggetto: Percorsi di formazione sulla transizione digitale</w:t>
      </w:r>
    </w:p>
    <w:p w14:paraId="24FB7A9C" w14:textId="77777777" w:rsidR="00A55193" w:rsidRPr="00A334EC" w:rsidRDefault="00A55193" w:rsidP="00A55193">
      <w:pPr>
        <w:pStyle w:val="Paragrafoelenco"/>
        <w:numPr>
          <w:ilvl w:val="0"/>
          <w:numId w:val="31"/>
        </w:numPr>
        <w:autoSpaceDE w:val="0"/>
        <w:autoSpaceDN w:val="0"/>
        <w:adjustRightInd/>
        <w:spacing w:before="16" w:line="276" w:lineRule="exact"/>
        <w:ind w:left="993" w:right="-1" w:hanging="567"/>
        <w:textAlignment w:val="auto"/>
        <w:rPr>
          <w:rFonts w:asciiTheme="minorHAnsi" w:hAnsiTheme="minorHAnsi" w:cs="Calibri"/>
          <w:b/>
          <w:sz w:val="24"/>
          <w:szCs w:val="24"/>
        </w:rPr>
      </w:pPr>
      <w:r w:rsidRPr="00A334EC">
        <w:rPr>
          <w:rFonts w:asciiTheme="minorHAnsi" w:hAnsiTheme="minorHAnsi" w:cs="Calibri"/>
          <w:b/>
          <w:bCs/>
          <w:sz w:val="24"/>
          <w:szCs w:val="24"/>
        </w:rPr>
        <w:t xml:space="preserve">N. </w:t>
      </w:r>
      <w:r>
        <w:rPr>
          <w:rFonts w:asciiTheme="minorHAnsi" w:hAnsiTheme="minorHAnsi" w:cs="Calibri"/>
          <w:b/>
          <w:bCs/>
          <w:sz w:val="24"/>
          <w:szCs w:val="24"/>
        </w:rPr>
        <w:t>6</w:t>
      </w:r>
      <w:r w:rsidRPr="00A334EC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Pr="00A334EC">
        <w:rPr>
          <w:b/>
          <w:bCs/>
          <w:sz w:val="24"/>
          <w:szCs w:val="24"/>
        </w:rPr>
        <w:t xml:space="preserve">FORMATORI e n. </w:t>
      </w:r>
      <w:r>
        <w:rPr>
          <w:b/>
          <w:bCs/>
          <w:sz w:val="24"/>
          <w:szCs w:val="24"/>
        </w:rPr>
        <w:t>6</w:t>
      </w:r>
      <w:r w:rsidRPr="00A334EC">
        <w:rPr>
          <w:b/>
          <w:bCs/>
          <w:sz w:val="24"/>
          <w:szCs w:val="24"/>
        </w:rPr>
        <w:t xml:space="preserve"> TUTOR interni e/o esterni</w:t>
      </w:r>
      <w:r w:rsidRPr="00A334EC">
        <w:rPr>
          <w:sz w:val="24"/>
          <w:szCs w:val="24"/>
        </w:rPr>
        <w:t xml:space="preserve"> competenti nel settore dell’innovazione didattica e digitale </w:t>
      </w:r>
      <w:r w:rsidRPr="00961CD8">
        <w:rPr>
          <w:rFonts w:ascii="Calibri" w:hAnsi="Calibri" w:cs="Calibri"/>
          <w:b/>
          <w:bCs/>
        </w:rPr>
        <w:t>avent</w:t>
      </w:r>
      <w:r>
        <w:rPr>
          <w:rFonts w:ascii="Calibri" w:hAnsi="Calibri" w:cs="Calibri"/>
          <w:b/>
          <w:bCs/>
        </w:rPr>
        <w:t>i</w:t>
      </w:r>
      <w:r w:rsidRPr="00961CD8">
        <w:rPr>
          <w:rFonts w:ascii="Calibri" w:hAnsi="Calibri" w:cs="Calibri"/>
          <w:b/>
          <w:bCs/>
        </w:rPr>
        <w:t xml:space="preserve"> ad oggetto: </w:t>
      </w:r>
      <w:r>
        <w:rPr>
          <w:rFonts w:ascii="Calibri" w:hAnsi="Calibri" w:cs="Calibri"/>
          <w:b/>
          <w:bCs/>
        </w:rPr>
        <w:t>Laboratori di formazione sul campo</w:t>
      </w:r>
    </w:p>
    <w:p w14:paraId="4A4861CB" w14:textId="14E98791" w:rsidR="00A55193" w:rsidRDefault="00A5519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410"/>
        <w:gridCol w:w="2268"/>
        <w:gridCol w:w="1701"/>
        <w:gridCol w:w="1701"/>
      </w:tblGrid>
      <w:tr w:rsidR="00A55193" w:rsidRPr="006E6B46" w14:paraId="5B49AB55" w14:textId="53E1A6E9" w:rsidTr="00A55193">
        <w:trPr>
          <w:trHeight w:val="688"/>
          <w:jc w:val="center"/>
        </w:trPr>
        <w:tc>
          <w:tcPr>
            <w:tcW w:w="1696" w:type="dxa"/>
          </w:tcPr>
          <w:p w14:paraId="6B665478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1" w:name="_Hlk182318719"/>
            <w:r w:rsidRPr="006E6B46">
              <w:rPr>
                <w:rFonts w:cs="Calibri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410" w:type="dxa"/>
          </w:tcPr>
          <w:p w14:paraId="4FC37681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6B46">
              <w:rPr>
                <w:rFonts w:cs="Calibri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268" w:type="dxa"/>
          </w:tcPr>
          <w:p w14:paraId="18A616E5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6B46">
              <w:rPr>
                <w:rFonts w:cs="Calibri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1701" w:type="dxa"/>
          </w:tcPr>
          <w:p w14:paraId="36C9157A" w14:textId="6AA009D0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6B46">
              <w:rPr>
                <w:rFonts w:cs="Calibri"/>
                <w:b/>
                <w:bCs/>
                <w:sz w:val="24"/>
                <w:szCs w:val="24"/>
              </w:rPr>
              <w:t>PUNTEGGIO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da compilare a </w:t>
            </w:r>
            <w:proofErr w:type="gramStart"/>
            <w:r>
              <w:rPr>
                <w:rFonts w:cs="Calibri"/>
                <w:b/>
                <w:bCs/>
                <w:sz w:val="24"/>
                <w:szCs w:val="24"/>
              </w:rPr>
              <w:t>cura  del</w:t>
            </w:r>
            <w:proofErr w:type="gramEnd"/>
            <w:r>
              <w:rPr>
                <w:rFonts w:cs="Calibri"/>
                <w:b/>
                <w:bCs/>
                <w:sz w:val="24"/>
                <w:szCs w:val="24"/>
              </w:rPr>
              <w:t xml:space="preserve"> Candidato</w:t>
            </w:r>
          </w:p>
        </w:tc>
        <w:tc>
          <w:tcPr>
            <w:tcW w:w="1701" w:type="dxa"/>
          </w:tcPr>
          <w:p w14:paraId="12CD0EF7" w14:textId="27D133F8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Verifica in sede di valutazione</w:t>
            </w:r>
          </w:p>
        </w:tc>
      </w:tr>
      <w:tr w:rsidR="00A55193" w:rsidRPr="006E6B46" w14:paraId="31219614" w14:textId="5FC3D6CC" w:rsidTr="00A55193">
        <w:trPr>
          <w:trHeight w:val="1279"/>
          <w:jc w:val="center"/>
        </w:trPr>
        <w:tc>
          <w:tcPr>
            <w:tcW w:w="1696" w:type="dxa"/>
            <w:vMerge w:val="restart"/>
            <w:vAlign w:val="center"/>
          </w:tcPr>
          <w:p w14:paraId="343EB6B1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6B46">
              <w:rPr>
                <w:rFonts w:cs="Calibri"/>
                <w:b/>
                <w:bCs/>
                <w:sz w:val="24"/>
                <w:szCs w:val="24"/>
              </w:rPr>
              <w:t>Titoli di studio</w:t>
            </w:r>
          </w:p>
          <w:p w14:paraId="64F383D5" w14:textId="77777777" w:rsidR="00A55193" w:rsidRPr="006E6B46" w:rsidRDefault="00A55193" w:rsidP="0072420C">
            <w:pPr>
              <w:pStyle w:val="Comma"/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6B46">
              <w:rPr>
                <w:rFonts w:cs="Calibr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10" w:type="dxa"/>
            <w:vAlign w:val="center"/>
          </w:tcPr>
          <w:p w14:paraId="6D1572EB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</w:rPr>
              <w:t>Diploma di Scuola Superiore (se non in possesso della laurea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9AD4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</w:rPr>
              <w:t>30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A1CA" w14:textId="18A5580B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42B5E" w14:textId="77777777" w:rsidR="00A55193" w:rsidRPr="00A7206E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</w:tr>
      <w:tr w:rsidR="00A55193" w:rsidRPr="006E6B46" w14:paraId="681223FA" w14:textId="5BD0BE7E" w:rsidTr="00A55193">
        <w:trPr>
          <w:trHeight w:val="1279"/>
          <w:jc w:val="center"/>
        </w:trPr>
        <w:tc>
          <w:tcPr>
            <w:tcW w:w="1696" w:type="dxa"/>
            <w:vMerge/>
            <w:vAlign w:val="center"/>
          </w:tcPr>
          <w:p w14:paraId="708752FB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875F99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2268" w:type="dxa"/>
            <w:vAlign w:val="center"/>
          </w:tcPr>
          <w:p w14:paraId="6E6B2029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>Da [</w:t>
            </w:r>
            <w:r>
              <w:rPr>
                <w:rFonts w:cs="Calibri"/>
                <w:sz w:val="24"/>
                <w:szCs w:val="24"/>
              </w:rPr>
              <w:t>66</w:t>
            </w:r>
            <w:r w:rsidRPr="006E6B46">
              <w:rPr>
                <w:rFonts w:cs="Calibri"/>
                <w:sz w:val="24"/>
                <w:szCs w:val="24"/>
              </w:rPr>
              <w:t>] a [</w:t>
            </w:r>
            <w:r>
              <w:rPr>
                <w:rFonts w:cs="Calibri"/>
                <w:sz w:val="24"/>
                <w:szCs w:val="24"/>
              </w:rPr>
              <w:t>80</w:t>
            </w:r>
            <w:r w:rsidRPr="006E6B46">
              <w:rPr>
                <w:rFonts w:cs="Calibri"/>
                <w:sz w:val="24"/>
                <w:szCs w:val="24"/>
              </w:rPr>
              <w:t>], [</w:t>
            </w:r>
            <w:r>
              <w:rPr>
                <w:rFonts w:cs="Calibri"/>
                <w:sz w:val="24"/>
                <w:szCs w:val="24"/>
              </w:rPr>
              <w:t>10</w:t>
            </w:r>
            <w:r w:rsidRPr="006E6B46">
              <w:rPr>
                <w:rFonts w:cs="Calibri"/>
                <w:sz w:val="24"/>
                <w:szCs w:val="24"/>
              </w:rPr>
              <w:t>] punti.</w:t>
            </w:r>
          </w:p>
          <w:p w14:paraId="1EBDABD9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>Da [</w:t>
            </w:r>
            <w:r>
              <w:rPr>
                <w:rFonts w:cs="Calibri"/>
                <w:sz w:val="24"/>
                <w:szCs w:val="24"/>
              </w:rPr>
              <w:t>81</w:t>
            </w:r>
            <w:r w:rsidRPr="006E6B46">
              <w:rPr>
                <w:rFonts w:cs="Calibri"/>
                <w:sz w:val="24"/>
                <w:szCs w:val="24"/>
              </w:rPr>
              <w:t>] a [</w:t>
            </w:r>
            <w:r>
              <w:rPr>
                <w:rFonts w:cs="Calibri"/>
                <w:sz w:val="24"/>
                <w:szCs w:val="24"/>
              </w:rPr>
              <w:t>100</w:t>
            </w:r>
            <w:r w:rsidRPr="006E6B46">
              <w:rPr>
                <w:rFonts w:cs="Calibri"/>
                <w:sz w:val="24"/>
                <w:szCs w:val="24"/>
              </w:rPr>
              <w:t>], [</w:t>
            </w:r>
            <w:r>
              <w:rPr>
                <w:rFonts w:cs="Calibri"/>
                <w:sz w:val="24"/>
                <w:szCs w:val="24"/>
              </w:rPr>
              <w:t>20</w:t>
            </w:r>
            <w:r w:rsidRPr="006E6B46">
              <w:rPr>
                <w:rFonts w:cs="Calibri"/>
                <w:sz w:val="24"/>
                <w:szCs w:val="24"/>
              </w:rPr>
              <w:t>] punti.</w:t>
            </w:r>
          </w:p>
          <w:p w14:paraId="6D766D7C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>Da [</w:t>
            </w:r>
            <w:r>
              <w:rPr>
                <w:rFonts w:cs="Calibri"/>
                <w:sz w:val="24"/>
                <w:szCs w:val="24"/>
              </w:rPr>
              <w:t>101</w:t>
            </w:r>
            <w:r w:rsidRPr="006E6B46">
              <w:rPr>
                <w:rFonts w:cs="Calibri"/>
                <w:sz w:val="24"/>
                <w:szCs w:val="24"/>
              </w:rPr>
              <w:t>] a [</w:t>
            </w:r>
            <w:r>
              <w:rPr>
                <w:rFonts w:cs="Calibri"/>
                <w:sz w:val="24"/>
                <w:szCs w:val="24"/>
              </w:rPr>
              <w:t>110</w:t>
            </w:r>
            <w:r w:rsidRPr="006E6B46">
              <w:rPr>
                <w:rFonts w:cs="Calibri"/>
                <w:sz w:val="24"/>
                <w:szCs w:val="24"/>
              </w:rPr>
              <w:t>], [</w:t>
            </w:r>
            <w:r>
              <w:rPr>
                <w:rFonts w:cs="Calibri"/>
                <w:sz w:val="24"/>
                <w:szCs w:val="24"/>
              </w:rPr>
              <w:t>25</w:t>
            </w:r>
            <w:r w:rsidRPr="006E6B46">
              <w:rPr>
                <w:rFonts w:cs="Calibri"/>
                <w:sz w:val="24"/>
                <w:szCs w:val="24"/>
              </w:rPr>
              <w:t>] punti.</w:t>
            </w:r>
          </w:p>
          <w:p w14:paraId="73531D16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Con </w:t>
            </w:r>
            <w:proofErr w:type="gramStart"/>
            <w:r>
              <w:rPr>
                <w:rFonts w:cs="Calibri"/>
                <w:sz w:val="24"/>
                <w:szCs w:val="24"/>
              </w:rPr>
              <w:t xml:space="preserve">lode </w:t>
            </w:r>
            <w:r w:rsidRPr="006E6B46">
              <w:rPr>
                <w:rFonts w:cs="Calibri"/>
                <w:sz w:val="24"/>
                <w:szCs w:val="24"/>
              </w:rPr>
              <w:t xml:space="preserve"> [</w:t>
            </w:r>
            <w:proofErr w:type="gramEnd"/>
            <w:r>
              <w:rPr>
                <w:rFonts w:cs="Calibri"/>
                <w:sz w:val="24"/>
                <w:szCs w:val="24"/>
              </w:rPr>
              <w:t>30</w:t>
            </w:r>
            <w:r w:rsidRPr="006E6B46">
              <w:rPr>
                <w:rFonts w:cs="Calibri"/>
                <w:sz w:val="24"/>
                <w:szCs w:val="24"/>
              </w:rPr>
              <w:t>] punti.</w:t>
            </w:r>
          </w:p>
        </w:tc>
        <w:tc>
          <w:tcPr>
            <w:tcW w:w="1701" w:type="dxa"/>
            <w:vAlign w:val="center"/>
          </w:tcPr>
          <w:p w14:paraId="568FDCB0" w14:textId="1A2F4B8E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8BFA9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55193" w:rsidRPr="006E6B46" w14:paraId="3EBB64F9" w14:textId="204DB912" w:rsidTr="00A55193">
        <w:trPr>
          <w:trHeight w:val="558"/>
          <w:jc w:val="center"/>
        </w:trPr>
        <w:tc>
          <w:tcPr>
            <w:tcW w:w="1696" w:type="dxa"/>
            <w:vMerge/>
          </w:tcPr>
          <w:p w14:paraId="1AFB1812" w14:textId="77777777" w:rsidR="00A55193" w:rsidRPr="006E6B46" w:rsidRDefault="00A55193" w:rsidP="0072420C">
            <w:pPr>
              <w:pStyle w:val="Comma"/>
              <w:spacing w:after="0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D733BF" w14:textId="77777777" w:rsidR="00A55193" w:rsidRDefault="00A55193" w:rsidP="0072420C">
            <w:pPr>
              <w:spacing w:line="240" w:lineRule="auto"/>
              <w:jc w:val="center"/>
              <w:rPr>
                <w:rFonts w:eastAsia="Calibri" w:cs="Calibri"/>
                <w:i/>
                <w:iCs/>
              </w:rPr>
            </w:pPr>
            <w:r w:rsidRPr="006224F2">
              <w:rPr>
                <w:rFonts w:eastAsia="Calibri" w:cs="Calibri"/>
                <w:i/>
                <w:iCs/>
              </w:rPr>
              <w:t>Ulteriore laurea rispetto alla prima</w:t>
            </w:r>
          </w:p>
          <w:p w14:paraId="33E8EB9F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6224F2">
              <w:rPr>
                <w:rFonts w:eastAsia="Calibri" w:cs="Calibri"/>
              </w:rPr>
              <w:t>(inerente all’ambito per cui si concorre)</w:t>
            </w:r>
          </w:p>
        </w:tc>
        <w:tc>
          <w:tcPr>
            <w:tcW w:w="2268" w:type="dxa"/>
            <w:vAlign w:val="center"/>
          </w:tcPr>
          <w:p w14:paraId="09A4064F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 xml:space="preserve"> [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6E6B46">
              <w:rPr>
                <w:rFonts w:cs="Calibri"/>
                <w:sz w:val="24"/>
                <w:szCs w:val="24"/>
              </w:rPr>
              <w:t xml:space="preserve">] punti per l’ulteriore titolo di laurea posseduto </w:t>
            </w:r>
          </w:p>
        </w:tc>
        <w:tc>
          <w:tcPr>
            <w:tcW w:w="1701" w:type="dxa"/>
            <w:vAlign w:val="center"/>
          </w:tcPr>
          <w:p w14:paraId="7492CC7A" w14:textId="23724AD9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C1B8FC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55193" w:rsidRPr="006E6B46" w14:paraId="49C79417" w14:textId="02E28666" w:rsidTr="00A55193">
        <w:trPr>
          <w:trHeight w:val="1266"/>
          <w:jc w:val="center"/>
        </w:trPr>
        <w:tc>
          <w:tcPr>
            <w:tcW w:w="1696" w:type="dxa"/>
            <w:vMerge/>
          </w:tcPr>
          <w:p w14:paraId="361D79A7" w14:textId="77777777" w:rsidR="00A55193" w:rsidRPr="006E6B46" w:rsidRDefault="00A55193" w:rsidP="0072420C">
            <w:pPr>
              <w:pStyle w:val="Comma"/>
              <w:spacing w:after="0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D0C34D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Master</w:t>
            </w:r>
          </w:p>
          <w:p w14:paraId="1AE12D54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6224F2">
              <w:rPr>
                <w:rFonts w:eastAsia="Calibri" w:cs="Calibri"/>
              </w:rPr>
              <w:t>(inerente all’ambito per cui si concorre)</w:t>
            </w:r>
          </w:p>
        </w:tc>
        <w:tc>
          <w:tcPr>
            <w:tcW w:w="2268" w:type="dxa"/>
            <w:vAlign w:val="center"/>
          </w:tcPr>
          <w:p w14:paraId="4B94A683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>[</w:t>
            </w:r>
            <w:r>
              <w:rPr>
                <w:rFonts w:cs="Calibri"/>
                <w:sz w:val="24"/>
                <w:szCs w:val="24"/>
              </w:rPr>
              <w:t>6</w:t>
            </w:r>
            <w:r w:rsidRPr="006E6B46">
              <w:rPr>
                <w:rFonts w:cs="Calibri"/>
                <w:sz w:val="24"/>
                <w:szCs w:val="24"/>
              </w:rPr>
              <w:t>] punti in caso di Master di I livello;</w:t>
            </w:r>
          </w:p>
          <w:p w14:paraId="20C4D5DF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>[</w:t>
            </w:r>
            <w:r>
              <w:rPr>
                <w:rFonts w:cs="Calibri"/>
                <w:sz w:val="24"/>
                <w:szCs w:val="24"/>
              </w:rPr>
              <w:t>10</w:t>
            </w:r>
            <w:r w:rsidRPr="006E6B46">
              <w:rPr>
                <w:rFonts w:cs="Calibri"/>
                <w:sz w:val="24"/>
                <w:szCs w:val="24"/>
              </w:rPr>
              <w:t>] punti in caso di Master di II livello.</w:t>
            </w:r>
          </w:p>
        </w:tc>
        <w:tc>
          <w:tcPr>
            <w:tcW w:w="1701" w:type="dxa"/>
            <w:vAlign w:val="center"/>
          </w:tcPr>
          <w:p w14:paraId="3A4D7D2A" w14:textId="72AE2C83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AAB48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55193" w:rsidRPr="006E6B46" w14:paraId="4567C6AA" w14:textId="1699B3CA" w:rsidTr="00A55193">
        <w:trPr>
          <w:trHeight w:val="1644"/>
          <w:jc w:val="center"/>
        </w:trPr>
        <w:tc>
          <w:tcPr>
            <w:tcW w:w="1696" w:type="dxa"/>
            <w:vMerge/>
            <w:vAlign w:val="center"/>
          </w:tcPr>
          <w:p w14:paraId="08891C69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13AAC2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Corsi di specializzazione rilasciati da Enti accreditati inerente all'ambito per cui si concorre</w:t>
            </w:r>
          </w:p>
        </w:tc>
        <w:tc>
          <w:tcPr>
            <w:tcW w:w="2268" w:type="dxa"/>
            <w:vAlign w:val="center"/>
          </w:tcPr>
          <w:p w14:paraId="008A9A50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  <w:highlight w:val="yellow"/>
              </w:rPr>
            </w:pPr>
            <w:r w:rsidRPr="006E6B46">
              <w:rPr>
                <w:rFonts w:cs="Calibri"/>
                <w:sz w:val="24"/>
                <w:szCs w:val="24"/>
              </w:rPr>
              <w:t>[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6E6B46">
              <w:rPr>
                <w:rFonts w:cs="Calibri"/>
                <w:sz w:val="24"/>
                <w:szCs w:val="24"/>
              </w:rPr>
              <w:t xml:space="preserve">] punti </w:t>
            </w:r>
            <w:r>
              <w:rPr>
                <w:rFonts w:cs="Calibri"/>
                <w:sz w:val="24"/>
                <w:szCs w:val="24"/>
              </w:rPr>
              <w:t xml:space="preserve">ogni corso </w:t>
            </w:r>
          </w:p>
        </w:tc>
        <w:tc>
          <w:tcPr>
            <w:tcW w:w="1701" w:type="dxa"/>
            <w:vAlign w:val="center"/>
          </w:tcPr>
          <w:p w14:paraId="604EADA0" w14:textId="1EEE9AF2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931391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55193" w:rsidRPr="006E6B46" w14:paraId="4939B027" w14:textId="22626A95" w:rsidTr="00A55193">
        <w:trPr>
          <w:trHeight w:val="1644"/>
          <w:jc w:val="center"/>
        </w:trPr>
        <w:tc>
          <w:tcPr>
            <w:tcW w:w="1696" w:type="dxa"/>
            <w:vMerge w:val="restart"/>
            <w:vAlign w:val="center"/>
          </w:tcPr>
          <w:p w14:paraId="393D5082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6B46">
              <w:rPr>
                <w:rFonts w:cs="Calibri"/>
                <w:b/>
                <w:bCs/>
                <w:sz w:val="24"/>
                <w:szCs w:val="24"/>
              </w:rPr>
              <w:lastRenderedPageBreak/>
              <w:t>Esperienza professionale</w:t>
            </w:r>
          </w:p>
          <w:p w14:paraId="00466286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6E6B46">
              <w:rPr>
                <w:rFonts w:cs="Calibr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10" w:type="dxa"/>
            <w:vMerge w:val="restart"/>
            <w:vAlign w:val="center"/>
          </w:tcPr>
          <w:p w14:paraId="273E533F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>Esperienza professionale maturata in settori attinenti all’ambito professionale del presente Avviso</w:t>
            </w:r>
          </w:p>
          <w:p w14:paraId="1D0C63F1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62E46C" w14:textId="77777777" w:rsidR="00A55193" w:rsidRPr="00E01B92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 w:rsidRPr="006E6B46">
              <w:rPr>
                <w:rFonts w:cs="Calibri"/>
                <w:sz w:val="24"/>
                <w:szCs w:val="24"/>
              </w:rPr>
              <w:t>[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6E6B46">
              <w:rPr>
                <w:rFonts w:cs="Calibri"/>
                <w:sz w:val="24"/>
                <w:szCs w:val="24"/>
              </w:rPr>
              <w:t>]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01B92">
              <w:rPr>
                <w:rFonts w:cs="Calibri"/>
                <w:sz w:val="24"/>
                <w:szCs w:val="24"/>
              </w:rPr>
              <w:t>punti per ciascuna esperienza professionale di durata almeno [</w:t>
            </w:r>
            <w:r>
              <w:rPr>
                <w:rFonts w:cs="Calibri"/>
                <w:sz w:val="24"/>
                <w:szCs w:val="24"/>
              </w:rPr>
              <w:t>1 anno</w:t>
            </w:r>
            <w:r w:rsidRPr="00E01B92">
              <w:rPr>
                <w:rFonts w:cs="Calibri"/>
                <w:sz w:val="24"/>
                <w:szCs w:val="24"/>
              </w:rPr>
              <w:t>]</w:t>
            </w:r>
          </w:p>
          <w:p w14:paraId="0FE1F534" w14:textId="77777777" w:rsidR="00A55193" w:rsidRPr="00E01B92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</w:p>
          <w:p w14:paraId="6A888A01" w14:textId="77777777" w:rsidR="00A55193" w:rsidRPr="00E01B92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33876" w14:textId="42BB0B68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9FA5DB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55193" w:rsidRPr="006E6B46" w14:paraId="16228D33" w14:textId="6BAA8039" w:rsidTr="00A55193">
        <w:trPr>
          <w:trHeight w:val="1644"/>
          <w:jc w:val="center"/>
        </w:trPr>
        <w:tc>
          <w:tcPr>
            <w:tcW w:w="1696" w:type="dxa"/>
            <w:vMerge/>
            <w:vAlign w:val="center"/>
          </w:tcPr>
          <w:p w14:paraId="4527A53B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CFA92D7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03BE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24"/>
                <w:szCs w:val="24"/>
              </w:rPr>
            </w:pPr>
            <w:r w:rsidRPr="006224F2">
              <w:rPr>
                <w:rFonts w:eastAsia="Calibri" w:cs="Calibri"/>
              </w:rPr>
              <w:t xml:space="preserve">n. </w:t>
            </w:r>
            <w:r>
              <w:rPr>
                <w:rFonts w:eastAsia="Calibri" w:cs="Calibri"/>
              </w:rPr>
              <w:t>3</w:t>
            </w:r>
            <w:r w:rsidRPr="006224F2">
              <w:rPr>
                <w:rFonts w:eastAsia="Calibri" w:cs="Calibri"/>
              </w:rPr>
              <w:t xml:space="preserve"> punti per ogni </w:t>
            </w:r>
            <w:proofErr w:type="spellStart"/>
            <w:r w:rsidRPr="006224F2">
              <w:rPr>
                <w:rFonts w:eastAsia="Calibri" w:cs="Calibri"/>
              </w:rPr>
              <w:t>a.s.</w:t>
            </w:r>
            <w:proofErr w:type="spellEnd"/>
            <w:r w:rsidRPr="006224F2">
              <w:rPr>
                <w:rFonts w:eastAsia="Calibri" w:cs="Calibri"/>
              </w:rPr>
              <w:t xml:space="preserve"> d’insegnamento (almeno 180 effettivi ad </w:t>
            </w:r>
            <w:proofErr w:type="spellStart"/>
            <w:r w:rsidRPr="006224F2">
              <w:rPr>
                <w:rFonts w:eastAsia="Calibri" w:cs="Calibri"/>
              </w:rPr>
              <w:t>a.s.</w:t>
            </w:r>
            <w:proofErr w:type="spellEnd"/>
            <w:r w:rsidRPr="006224F2">
              <w:rPr>
                <w:rFonts w:eastAsia="Calibri" w:cs="Calibri"/>
              </w:rPr>
              <w:t>)</w:t>
            </w:r>
          </w:p>
        </w:tc>
        <w:tc>
          <w:tcPr>
            <w:tcW w:w="1701" w:type="dxa"/>
            <w:vAlign w:val="center"/>
          </w:tcPr>
          <w:p w14:paraId="53FC6E5B" w14:textId="1CB1784A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05F75B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</w:tr>
      <w:tr w:rsidR="00A55193" w:rsidRPr="006E6B46" w14:paraId="6A2AF818" w14:textId="0AEF2039" w:rsidTr="00A55193">
        <w:trPr>
          <w:trHeight w:val="1644"/>
          <w:jc w:val="center"/>
        </w:trPr>
        <w:tc>
          <w:tcPr>
            <w:tcW w:w="1696" w:type="dxa"/>
            <w:vMerge/>
            <w:vAlign w:val="center"/>
          </w:tcPr>
          <w:p w14:paraId="468FA5D5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FD9C116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2144" w14:textId="77777777" w:rsidR="00A55193" w:rsidRPr="006224F2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="Calibri"/>
              </w:rPr>
            </w:pPr>
            <w:r w:rsidRPr="006224F2">
              <w:rPr>
                <w:rFonts w:eastAsia="Calibri" w:cs="Calibri"/>
              </w:rPr>
              <w:t xml:space="preserve">Esperto nei percorsi formativi PON </w:t>
            </w:r>
            <w:r>
              <w:rPr>
                <w:rFonts w:eastAsia="Calibri" w:cs="Calibri"/>
              </w:rPr>
              <w:t>FSE/PNRR (5 punti per ogni progetto)</w:t>
            </w:r>
          </w:p>
        </w:tc>
        <w:tc>
          <w:tcPr>
            <w:tcW w:w="1701" w:type="dxa"/>
            <w:vAlign w:val="center"/>
          </w:tcPr>
          <w:p w14:paraId="04F5F0FE" w14:textId="5F606AC0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  <w:tc>
          <w:tcPr>
            <w:tcW w:w="1701" w:type="dxa"/>
          </w:tcPr>
          <w:p w14:paraId="12B3ED19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</w:tr>
      <w:tr w:rsidR="00A55193" w:rsidRPr="006E6B46" w14:paraId="05D18613" w14:textId="1B9B8903" w:rsidTr="00A55193">
        <w:trPr>
          <w:trHeight w:val="1644"/>
          <w:jc w:val="center"/>
        </w:trPr>
        <w:tc>
          <w:tcPr>
            <w:tcW w:w="1696" w:type="dxa"/>
            <w:vMerge/>
            <w:vAlign w:val="center"/>
          </w:tcPr>
          <w:p w14:paraId="0D7C96ED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FB6AC47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2A1D" w14:textId="77777777" w:rsidR="00A55193" w:rsidRPr="006224F2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="Calibri"/>
              </w:rPr>
            </w:pPr>
            <w:r w:rsidRPr="006224F2">
              <w:rPr>
                <w:rFonts w:eastAsia="Calibri" w:cs="Calibri"/>
              </w:rPr>
              <w:t>Tutor nei percorsi formativi PON FSE</w:t>
            </w:r>
            <w:r>
              <w:rPr>
                <w:rFonts w:eastAsia="Calibri" w:cs="Calibri"/>
              </w:rPr>
              <w:t>/PNRR</w:t>
            </w:r>
            <w:r w:rsidRPr="006224F2">
              <w:rPr>
                <w:rFonts w:eastAsia="Calibri" w:cs="Calibri"/>
              </w:rPr>
              <w:t xml:space="preserve"> (3 punti</w:t>
            </w:r>
            <w:r>
              <w:rPr>
                <w:rFonts w:eastAsia="Calibri" w:cs="Calibri"/>
              </w:rPr>
              <w:t xml:space="preserve"> per ogni progetto</w:t>
            </w:r>
            <w:r w:rsidRPr="006224F2">
              <w:rPr>
                <w:rFonts w:eastAsia="Calibri" w:cs="Calibri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59FF" w14:textId="10EC269D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E40305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</w:tr>
      <w:tr w:rsidR="00A55193" w:rsidRPr="006E6B46" w14:paraId="0CB0BDDD" w14:textId="1E54A2DF" w:rsidTr="00A55193">
        <w:trPr>
          <w:trHeight w:val="1644"/>
          <w:jc w:val="center"/>
        </w:trPr>
        <w:tc>
          <w:tcPr>
            <w:tcW w:w="1696" w:type="dxa"/>
            <w:vMerge/>
            <w:vAlign w:val="center"/>
          </w:tcPr>
          <w:p w14:paraId="521132E2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8D9F9D7" w14:textId="77777777" w:rsidR="00A55193" w:rsidRPr="006E6B46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A2F7" w14:textId="77777777" w:rsidR="00A55193" w:rsidRPr="006224F2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="Calibri"/>
              </w:rPr>
            </w:pPr>
            <w:r w:rsidRPr="006224F2">
              <w:rPr>
                <w:rFonts w:eastAsia="Calibri" w:cs="Calibri"/>
              </w:rPr>
              <w:t>Esperto</w:t>
            </w:r>
            <w:r>
              <w:rPr>
                <w:rFonts w:eastAsia="Calibri" w:cs="Calibri"/>
              </w:rPr>
              <w:t>/formatore</w:t>
            </w:r>
            <w:r w:rsidRPr="006224F2">
              <w:rPr>
                <w:rFonts w:eastAsia="Calibri" w:cs="Calibri"/>
              </w:rPr>
              <w:t xml:space="preserve"> in </w:t>
            </w:r>
            <w:r>
              <w:rPr>
                <w:rFonts w:eastAsia="Calibri" w:cs="Calibri"/>
              </w:rPr>
              <w:t xml:space="preserve">corsi </w:t>
            </w:r>
            <w:r w:rsidRPr="006224F2">
              <w:rPr>
                <w:rFonts w:eastAsia="Calibri" w:cs="Calibri"/>
              </w:rPr>
              <w:t>c/o scuole o altro (2 punti per ogni progetto)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D34B" w14:textId="4E9206DD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F90680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</w:tr>
      <w:tr w:rsidR="00A55193" w:rsidRPr="006E6B46" w14:paraId="2A587DBD" w14:textId="77777777" w:rsidTr="00401311">
        <w:trPr>
          <w:trHeight w:val="680"/>
          <w:jc w:val="center"/>
        </w:trPr>
        <w:tc>
          <w:tcPr>
            <w:tcW w:w="6374" w:type="dxa"/>
            <w:gridSpan w:val="3"/>
            <w:tcBorders>
              <w:right w:val="single" w:sz="4" w:space="0" w:color="auto"/>
            </w:tcBorders>
            <w:vAlign w:val="center"/>
          </w:tcPr>
          <w:p w14:paraId="6D38D8F6" w14:textId="08A1FAB8" w:rsidR="00A55193" w:rsidRPr="00A55193" w:rsidRDefault="00A55193" w:rsidP="00A551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3A99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258" w14:textId="77777777" w:rsidR="00A55193" w:rsidRDefault="00A55193" w:rsidP="0072420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eastAsia="Calibri" w:cs="Calibri"/>
                <w:b/>
                <w:bCs/>
              </w:rPr>
            </w:pPr>
          </w:p>
        </w:tc>
      </w:tr>
      <w:bookmarkEnd w:id="1"/>
    </w:tbl>
    <w:p w14:paraId="5E028BF5" w14:textId="05D7B443" w:rsidR="00A55193" w:rsidRDefault="00A5519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F2B1228" w14:textId="3E65B24E" w:rsidR="00A55193" w:rsidRDefault="00A5519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E762D35" w14:textId="719D459E" w:rsidR="00A55193" w:rsidRDefault="00A5519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984C51F" w14:textId="77777777" w:rsidR="00A55193" w:rsidRDefault="00A5519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7"/>
      </w:tblGrid>
      <w:tr w:rsidR="00FF5433" w14:paraId="29EB262C" w14:textId="77777777" w:rsidTr="00B76C02">
        <w:trPr>
          <w:trHeight w:val="478"/>
        </w:trPr>
        <w:tc>
          <w:tcPr>
            <w:tcW w:w="4807" w:type="dxa"/>
          </w:tcPr>
          <w:p w14:paraId="06C74059" w14:textId="77777777" w:rsidR="00595B35" w:rsidRDefault="00595B35" w:rsidP="003A359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5607DD72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07" w:type="dxa"/>
          </w:tcPr>
          <w:p w14:paraId="7FFB6119" w14:textId="77777777" w:rsidR="00595B35" w:rsidRDefault="00595B35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1ACB3" w14:textId="24FC5952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B76C02">
        <w:trPr>
          <w:trHeight w:val="468"/>
        </w:trPr>
        <w:tc>
          <w:tcPr>
            <w:tcW w:w="4807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07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6C0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551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993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DDFF" w14:textId="77777777" w:rsidR="00970835" w:rsidRDefault="00970835">
      <w:r>
        <w:separator/>
      </w:r>
    </w:p>
  </w:endnote>
  <w:endnote w:type="continuationSeparator" w:id="0">
    <w:p w14:paraId="22DF82A7" w14:textId="77777777" w:rsidR="00970835" w:rsidRDefault="00970835">
      <w:r>
        <w:continuationSeparator/>
      </w:r>
    </w:p>
  </w:endnote>
  <w:endnote w:type="continuationNotice" w:id="1">
    <w:p w14:paraId="75ABAC29" w14:textId="77777777" w:rsidR="00970835" w:rsidRDefault="009708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344E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D394" w14:textId="77777777" w:rsidR="00970835" w:rsidRDefault="00970835">
      <w:r>
        <w:separator/>
      </w:r>
    </w:p>
  </w:footnote>
  <w:footnote w:type="continuationSeparator" w:id="0">
    <w:p w14:paraId="40553048" w14:textId="77777777" w:rsidR="00970835" w:rsidRDefault="00970835">
      <w:r>
        <w:continuationSeparator/>
      </w:r>
    </w:p>
  </w:footnote>
  <w:footnote w:type="continuationNotice" w:id="1">
    <w:p w14:paraId="291D940A" w14:textId="77777777" w:rsidR="00970835" w:rsidRDefault="009708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39A6254A" w:rsidR="00FF5433" w:rsidRDefault="00FF5433" w:rsidP="00A55193">
    <w:pPr>
      <w:pStyle w:val="Intestazione"/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95B35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A55193">
      <w:rPr>
        <w:rFonts w:ascii="Times New Roman" w:hAnsi="Times New Roman"/>
        <w:i/>
        <w:iCs/>
        <w:szCs w:val="24"/>
      </w:rPr>
      <w:t>Tabella valutazione titoli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8415856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8415856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27B6A"/>
    <w:multiLevelType w:val="hybridMultilevel"/>
    <w:tmpl w:val="1B2CE88C"/>
    <w:lvl w:ilvl="0" w:tplc="F872C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0EA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2F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C84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359C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4EC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B35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F6D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7F11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548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924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835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193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C02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A5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2024-11-12T14:54:00Z</dcterms:created>
  <dcterms:modified xsi:type="dcterms:W3CDTF">2024-11-12T14:54:00Z</dcterms:modified>
</cp:coreProperties>
</file>