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F57D4" w14:textId="264DC6FA" w:rsidR="00F568FF" w:rsidRPr="00F568FF" w:rsidRDefault="00F568FF" w:rsidP="00F568FF">
      <w:pPr>
        <w:pStyle w:val="Titolo1"/>
        <w:spacing w:after="210"/>
        <w:ind w:left="77"/>
        <w:jc w:val="both"/>
        <w:rPr>
          <w:rFonts w:ascii="Calibri" w:hAnsi="Calibri"/>
          <w:sz w:val="22"/>
          <w:szCs w:val="22"/>
        </w:rPr>
      </w:pPr>
      <w:r w:rsidRPr="00F568FF">
        <w:t xml:space="preserve">   </w:t>
      </w:r>
      <w:r w:rsidRPr="00F568FF">
        <w:rPr>
          <w:rFonts w:ascii="Calibri" w:hAnsi="Calibri"/>
          <w:sz w:val="22"/>
          <w:szCs w:val="22"/>
          <w:u w:val="single" w:color="000000"/>
        </w:rPr>
        <w:t>ALLEGATO E</w:t>
      </w:r>
    </w:p>
    <w:p w14:paraId="38AC16CA" w14:textId="77777777" w:rsidR="00F568FF" w:rsidRDefault="00F568FF" w:rsidP="00F568FF">
      <w:pPr>
        <w:spacing w:after="165" w:line="265" w:lineRule="auto"/>
        <w:ind w:left="216" w:right="88" w:hanging="10"/>
        <w:jc w:val="both"/>
      </w:pPr>
      <w:r w:rsidRPr="00F568FF">
        <w:rPr>
          <w:rFonts w:eastAsia="Arial" w:cs="Arial"/>
        </w:rPr>
        <w:t xml:space="preserve"> </w:t>
      </w:r>
      <w:r w:rsidRPr="00F568FF">
        <w:t xml:space="preserve">OGGETTO: </w:t>
      </w:r>
      <w:r w:rsidRPr="00F568FF">
        <w:rPr>
          <w:b/>
          <w:i/>
        </w:rPr>
        <w:t>Informativa Privacy e trattamento</w:t>
      </w:r>
      <w:r w:rsidRPr="00F568FF">
        <w:t xml:space="preserve"> dati nel progetto P.N.R.R. </w:t>
      </w:r>
      <w:r w:rsidRPr="00F568FF">
        <w:rPr>
          <w:i/>
        </w:rPr>
        <w:t xml:space="preserve">Piano Nazionale di Ripresa e Resilienza - Missione 4: Istruzione e Ricerca - Componente 1 Potenziamento dell’offerta dei servizi di istruzione: dagli asili nido alle Università – Linea di investimento 1.4 – “Intervento straordinario finalizzato alla riduzione dei divari territoriali nelle scuole secondarie di primo e di secondo grado e alla lotta alla dispersione scolastica” del Piano nazionale di ripresa e resilienza finanziato dall’Unione Europea – Next Generation EU- DM 19/2024 </w:t>
      </w:r>
      <w:r w:rsidRPr="00F568FF">
        <w:t xml:space="preserve"> </w:t>
      </w:r>
    </w:p>
    <w:p w14:paraId="149DE0EA" w14:textId="015F1B6F" w:rsidR="00F568FF" w:rsidRPr="00F568FF" w:rsidRDefault="00F568FF" w:rsidP="00F568FF">
      <w:pPr>
        <w:spacing w:after="0" w:line="0" w:lineRule="atLeast"/>
        <w:ind w:left="216" w:right="88" w:hanging="10"/>
        <w:jc w:val="both"/>
        <w:rPr>
          <w:b/>
          <w:bCs/>
        </w:rPr>
      </w:pPr>
      <w:r w:rsidRPr="00F568FF">
        <w:rPr>
          <w:b/>
          <w:bCs/>
        </w:rPr>
        <w:t xml:space="preserve">CP: M4C1I1.4-2024-1322-P-52264 CUP: B94D21001120006  </w:t>
      </w:r>
      <w:r w:rsidRPr="00F568FF">
        <w:rPr>
          <w:b/>
          <w:bCs/>
        </w:rPr>
        <w:tab/>
        <w:t xml:space="preserve"> </w:t>
      </w:r>
    </w:p>
    <w:p w14:paraId="2609B4BA" w14:textId="1B056AC9" w:rsidR="00F568FF" w:rsidRPr="00F568FF" w:rsidRDefault="00F568FF" w:rsidP="00F568FF">
      <w:pPr>
        <w:spacing w:after="0" w:line="0" w:lineRule="atLeast"/>
        <w:ind w:left="77"/>
        <w:jc w:val="both"/>
        <w:rPr>
          <w:b/>
          <w:bCs/>
        </w:rPr>
      </w:pPr>
      <w:r w:rsidRPr="00F568FF">
        <w:rPr>
          <w:b/>
          <w:bCs/>
        </w:rPr>
        <w:t xml:space="preserve">   Titolo progetto: Non uno di meno</w:t>
      </w:r>
    </w:p>
    <w:p w14:paraId="757FFCAF" w14:textId="77777777" w:rsidR="00F568FF" w:rsidRPr="00F568FF" w:rsidRDefault="00F568FF" w:rsidP="00F568FF">
      <w:pPr>
        <w:spacing w:after="136"/>
        <w:ind w:left="77"/>
        <w:jc w:val="both"/>
      </w:pPr>
    </w:p>
    <w:p w14:paraId="72F762EC" w14:textId="77777777" w:rsidR="00F568FF" w:rsidRPr="00F568FF" w:rsidRDefault="00F568FF" w:rsidP="00F568FF">
      <w:pPr>
        <w:spacing w:after="5" w:line="249" w:lineRule="auto"/>
        <w:ind w:left="345"/>
        <w:jc w:val="both"/>
      </w:pPr>
      <w:r w:rsidRPr="00F568FF">
        <w:t xml:space="preserve">Con riferimento al trattamento di dati personali, ai sensi dell’art. 13 del Regolamento (UE) 2016/679 del Parlamento europeo e del Consiglio del 27 aprile 2016 e del d.lgs. 30 giugno 2003, n. 196, si forniscono le seguenti informazioni: </w:t>
      </w:r>
    </w:p>
    <w:p w14:paraId="179ADA1E" w14:textId="77777777" w:rsidR="00F568FF" w:rsidRPr="00F568FF" w:rsidRDefault="00F568FF" w:rsidP="00F568FF">
      <w:pPr>
        <w:pStyle w:val="Titolo3"/>
        <w:ind w:left="355"/>
        <w:jc w:val="both"/>
        <w:rPr>
          <w:rFonts w:ascii="Calibri" w:hAnsi="Calibri"/>
          <w:sz w:val="22"/>
          <w:szCs w:val="22"/>
        </w:rPr>
      </w:pPr>
      <w:r w:rsidRPr="00F568FF">
        <w:rPr>
          <w:rFonts w:ascii="Calibri" w:hAnsi="Calibri"/>
          <w:sz w:val="22"/>
          <w:szCs w:val="22"/>
        </w:rPr>
        <w:t xml:space="preserve">Titolare del trattamento dei dati </w:t>
      </w:r>
    </w:p>
    <w:p w14:paraId="2AAE7768" w14:textId="77777777" w:rsidR="00F568FF" w:rsidRPr="00F568FF" w:rsidRDefault="00F568FF" w:rsidP="00F568FF">
      <w:pPr>
        <w:spacing w:after="5" w:line="249" w:lineRule="auto"/>
        <w:ind w:left="355" w:hanging="10"/>
        <w:jc w:val="both"/>
      </w:pPr>
      <w:r w:rsidRPr="00F568FF">
        <w:t xml:space="preserve">Titolare del trattamento dei dati è l’Istituzione scolastica I.C. VILLA GUARDIA, con sede in VILLA GUARDIA (CO) Via Vittorio Veneto, n. 4, alla quale ci si potrà rivolgere per esercitare i diritti degli interessati, scrivendo all’indirizzo PEC: coic85400x@pec.istruzione.it. </w:t>
      </w:r>
    </w:p>
    <w:p w14:paraId="0227A7B4" w14:textId="77777777" w:rsidR="00F568FF" w:rsidRPr="00F568FF" w:rsidRDefault="00F568FF" w:rsidP="00F568FF">
      <w:pPr>
        <w:pStyle w:val="Titolo3"/>
        <w:ind w:left="355"/>
        <w:jc w:val="both"/>
        <w:rPr>
          <w:rFonts w:ascii="Calibri" w:hAnsi="Calibri"/>
          <w:sz w:val="22"/>
          <w:szCs w:val="22"/>
        </w:rPr>
      </w:pPr>
      <w:r w:rsidRPr="00F568FF">
        <w:rPr>
          <w:rFonts w:ascii="Calibri" w:hAnsi="Calibri"/>
          <w:sz w:val="22"/>
          <w:szCs w:val="22"/>
        </w:rPr>
        <w:t xml:space="preserve">Responsabile della protezione dei dati  </w:t>
      </w:r>
    </w:p>
    <w:p w14:paraId="46594C7A" w14:textId="77777777" w:rsidR="00F568FF" w:rsidRPr="00F568FF" w:rsidRDefault="00F568FF" w:rsidP="00F568FF">
      <w:pPr>
        <w:spacing w:after="162" w:line="228" w:lineRule="auto"/>
        <w:ind w:left="355" w:hanging="10"/>
        <w:jc w:val="both"/>
      </w:pPr>
      <w:r w:rsidRPr="00F568FF">
        <w:t xml:space="preserve">Il Responsabile della Protezione dei Dati (RPD) dell’Istituzione scolastica I.C. VILLA GUARDIA è stato individuato nella società Vargiu Scuola S.r.l. (referente Antonio Vargiu), tel. 070271560, e-mail dpo@vargiuscuola.it; </w:t>
      </w:r>
    </w:p>
    <w:p w14:paraId="6AD7C4FA" w14:textId="77777777" w:rsidR="00F568FF" w:rsidRPr="00F568FF" w:rsidRDefault="00F568FF" w:rsidP="00F568FF">
      <w:pPr>
        <w:pStyle w:val="Titolo3"/>
        <w:ind w:left="355"/>
        <w:jc w:val="both"/>
        <w:rPr>
          <w:rFonts w:ascii="Calibri" w:hAnsi="Calibri"/>
          <w:sz w:val="22"/>
          <w:szCs w:val="22"/>
        </w:rPr>
      </w:pPr>
      <w:r w:rsidRPr="00F568FF">
        <w:rPr>
          <w:rFonts w:ascii="Calibri" w:hAnsi="Calibri"/>
          <w:sz w:val="22"/>
          <w:szCs w:val="22"/>
        </w:rPr>
        <w:t xml:space="preserve">Base giuridica del trattamento </w:t>
      </w:r>
    </w:p>
    <w:p w14:paraId="72ACA7CC" w14:textId="77777777" w:rsidR="00F568FF" w:rsidRPr="00F568FF" w:rsidRDefault="00F568FF" w:rsidP="00F568FF">
      <w:pPr>
        <w:spacing w:after="1" w:line="239" w:lineRule="auto"/>
        <w:ind w:left="355" w:right="-9" w:hanging="10"/>
        <w:jc w:val="both"/>
      </w:pPr>
      <w:r w:rsidRPr="00F568FF">
        <w:t>Esecuzione di un compito di interesse pubblico o connesso all’esercizio di pubblici poteri di cui è investito il titolare del trattamento, ai sensi dell’art. 6, lett. e), del Regolamento (UE) 2016/679 e dall’art. 2-</w:t>
      </w:r>
      <w:r w:rsidRPr="00F568FF">
        <w:rPr>
          <w:i/>
        </w:rPr>
        <w:t>ter</w:t>
      </w:r>
      <w:r w:rsidRPr="00F568FF">
        <w:t xml:space="preserve"> del d.lgs. n. 196/2003. </w:t>
      </w:r>
    </w:p>
    <w:p w14:paraId="64AE3C69" w14:textId="77777777" w:rsidR="00F568FF" w:rsidRPr="00F568FF" w:rsidRDefault="00F568FF" w:rsidP="00F568FF">
      <w:pPr>
        <w:pStyle w:val="Titolo3"/>
        <w:ind w:left="355"/>
        <w:jc w:val="both"/>
        <w:rPr>
          <w:rFonts w:ascii="Calibri" w:hAnsi="Calibri"/>
          <w:sz w:val="22"/>
          <w:szCs w:val="22"/>
        </w:rPr>
      </w:pPr>
      <w:r w:rsidRPr="00F568FF">
        <w:rPr>
          <w:rFonts w:ascii="Calibri" w:hAnsi="Calibri"/>
          <w:sz w:val="22"/>
          <w:szCs w:val="22"/>
        </w:rPr>
        <w:t xml:space="preserve">Tipi di dati trattati e finalità del trattamento </w:t>
      </w:r>
    </w:p>
    <w:p w14:paraId="0B50795D" w14:textId="77777777" w:rsidR="00F568FF" w:rsidRPr="00F568FF" w:rsidRDefault="00F568FF" w:rsidP="00F568FF">
      <w:pPr>
        <w:spacing w:after="5" w:line="249" w:lineRule="auto"/>
        <w:ind w:left="355" w:hanging="10"/>
        <w:jc w:val="both"/>
      </w:pPr>
      <w:r w:rsidRPr="00F568FF">
        <w:t xml:space="preserve">I dati personali (a titolo esemplificativo, nome, cognome, data di nascita, codice fiscale), forniti dai Partecipanti al presente Avviso, o comunque acquisiti a tal fine, sono raccolti e conservati per le finalità connesse all'Avviso stesso e ai soli fini dell’espletamento di tutte le fasi della procedura per la selezione di incarichi individuali. </w:t>
      </w:r>
    </w:p>
    <w:p w14:paraId="294CA9DF" w14:textId="77777777" w:rsidR="00F568FF" w:rsidRPr="00F568FF" w:rsidRDefault="00F568FF" w:rsidP="00F568FF">
      <w:pPr>
        <w:pStyle w:val="Titolo3"/>
        <w:ind w:left="355"/>
        <w:jc w:val="both"/>
        <w:rPr>
          <w:rFonts w:ascii="Calibri" w:hAnsi="Calibri"/>
          <w:sz w:val="22"/>
          <w:szCs w:val="22"/>
        </w:rPr>
      </w:pPr>
      <w:r w:rsidRPr="00F568FF">
        <w:rPr>
          <w:rFonts w:ascii="Calibri" w:hAnsi="Calibri"/>
          <w:sz w:val="22"/>
          <w:szCs w:val="22"/>
        </w:rPr>
        <w:t xml:space="preserve">Obbligo di conferimento dei dati </w:t>
      </w:r>
    </w:p>
    <w:p w14:paraId="7D1D959E" w14:textId="77777777" w:rsidR="00F568FF" w:rsidRPr="00F568FF" w:rsidRDefault="00F568FF" w:rsidP="00F568FF">
      <w:pPr>
        <w:spacing w:after="5" w:line="249" w:lineRule="auto"/>
        <w:ind w:left="355" w:hanging="10"/>
        <w:jc w:val="both"/>
      </w:pPr>
      <w:r w:rsidRPr="00F568FF">
        <w:t xml:space="preserve">Il conferimento di tali dati è obbligatorio, pena l'impossibilità di dare corso alla domanda di partecipazione.  </w:t>
      </w:r>
    </w:p>
    <w:p w14:paraId="7301C4C8" w14:textId="77777777" w:rsidR="00F568FF" w:rsidRPr="00F568FF" w:rsidRDefault="00F568FF" w:rsidP="00F568FF">
      <w:pPr>
        <w:pStyle w:val="Titolo3"/>
        <w:ind w:left="355"/>
        <w:jc w:val="both"/>
        <w:rPr>
          <w:rFonts w:ascii="Calibri" w:hAnsi="Calibri"/>
          <w:sz w:val="22"/>
          <w:szCs w:val="22"/>
        </w:rPr>
      </w:pPr>
      <w:r w:rsidRPr="00F568FF">
        <w:rPr>
          <w:rFonts w:ascii="Calibri" w:hAnsi="Calibri"/>
          <w:sz w:val="22"/>
          <w:szCs w:val="22"/>
        </w:rPr>
        <w:lastRenderedPageBreak/>
        <w:t xml:space="preserve">Modalità del trattamento </w:t>
      </w:r>
    </w:p>
    <w:p w14:paraId="30A54630" w14:textId="39DE6B0D" w:rsidR="00F568FF" w:rsidRPr="00F568FF" w:rsidRDefault="00F568FF" w:rsidP="00F568FF">
      <w:pPr>
        <w:spacing w:after="7" w:line="228" w:lineRule="auto"/>
        <w:ind w:left="355" w:hanging="10"/>
        <w:jc w:val="both"/>
      </w:pPr>
      <w:r w:rsidRPr="00F568FF">
        <w:t xml:space="preserve">Il trattamento dei dati personali è realizzato, con modalità prevalentemente informatiche e telematiche, mediante operazioni di raccolta, registrazione, organizzazione, conservazione, consultazione, estrazione, utilizzo, comunicazione, diffusione (ove prevista) nonché cancellazione e distruzione dei dati. </w:t>
      </w:r>
      <w:r w:rsidRPr="00F568FF">
        <w:rPr>
          <w:b/>
        </w:rPr>
        <w:t xml:space="preserve"> </w:t>
      </w:r>
    </w:p>
    <w:p w14:paraId="4F8269EA" w14:textId="77777777" w:rsidR="00F568FF" w:rsidRPr="00F568FF" w:rsidRDefault="00F568FF" w:rsidP="00F568FF">
      <w:pPr>
        <w:pStyle w:val="Titolo3"/>
        <w:ind w:left="355"/>
        <w:jc w:val="both"/>
        <w:rPr>
          <w:rFonts w:ascii="Calibri" w:hAnsi="Calibri"/>
          <w:sz w:val="22"/>
          <w:szCs w:val="22"/>
        </w:rPr>
      </w:pPr>
      <w:r w:rsidRPr="00F568FF">
        <w:rPr>
          <w:rFonts w:ascii="Calibri" w:hAnsi="Calibri"/>
          <w:sz w:val="22"/>
          <w:szCs w:val="22"/>
        </w:rPr>
        <w:t xml:space="preserve">Destinatari del trattamento </w:t>
      </w:r>
    </w:p>
    <w:p w14:paraId="27656509" w14:textId="55539D73" w:rsidR="00F568FF" w:rsidRPr="00F568FF" w:rsidRDefault="00F568FF" w:rsidP="00F568FF">
      <w:pPr>
        <w:spacing w:after="5" w:line="249" w:lineRule="auto"/>
        <w:ind w:left="355" w:hanging="10"/>
        <w:jc w:val="both"/>
      </w:pPr>
      <w:r w:rsidRPr="00F568FF">
        <w:t xml:space="preserve">Il trattamento dei dati è svolto dai soggetti autorizzati di questo Istituto scolastico, che agisce sulla base di specifiche istruzioni fornite in ordine a finalità e modalità del trattamento medesimo. </w:t>
      </w:r>
      <w:r w:rsidRPr="00F568FF">
        <w:rPr>
          <w:b/>
        </w:rPr>
        <w:t xml:space="preserve"> </w:t>
      </w:r>
    </w:p>
    <w:p w14:paraId="77E1D86B" w14:textId="77777777" w:rsidR="00F568FF" w:rsidRPr="00F568FF" w:rsidRDefault="00F568FF" w:rsidP="00F568FF">
      <w:pPr>
        <w:pStyle w:val="Titolo3"/>
        <w:ind w:left="355"/>
        <w:jc w:val="both"/>
        <w:rPr>
          <w:rFonts w:ascii="Calibri" w:hAnsi="Calibri"/>
          <w:sz w:val="22"/>
          <w:szCs w:val="22"/>
        </w:rPr>
      </w:pPr>
      <w:r w:rsidRPr="00F568FF">
        <w:rPr>
          <w:rFonts w:ascii="Calibri" w:hAnsi="Calibri"/>
          <w:sz w:val="22"/>
          <w:szCs w:val="22"/>
        </w:rPr>
        <w:t xml:space="preserve">Conservazione dei Dati </w:t>
      </w:r>
    </w:p>
    <w:p w14:paraId="2E386C05" w14:textId="77777777" w:rsidR="00F568FF" w:rsidRPr="00F568FF" w:rsidRDefault="00F568FF" w:rsidP="00F568FF">
      <w:pPr>
        <w:spacing w:after="5" w:line="249" w:lineRule="auto"/>
        <w:ind w:left="355" w:hanging="10"/>
        <w:jc w:val="both"/>
      </w:pPr>
      <w:r w:rsidRPr="00F568FF">
        <w:t xml:space="preserve">I dati saranno conservati per il periodo di tempo necessario per il conseguimento delle finalità per le quali sono raccolti o successivamente trattati conformemente a quanto previsto dagli obblighi di legge.  </w:t>
      </w:r>
    </w:p>
    <w:p w14:paraId="4594CC11" w14:textId="77777777" w:rsidR="00F568FF" w:rsidRPr="00F568FF" w:rsidRDefault="00F568FF" w:rsidP="00F568FF">
      <w:pPr>
        <w:pStyle w:val="Titolo3"/>
        <w:ind w:left="355"/>
        <w:jc w:val="both"/>
        <w:rPr>
          <w:rFonts w:ascii="Calibri" w:hAnsi="Calibri"/>
          <w:sz w:val="22"/>
          <w:szCs w:val="22"/>
        </w:rPr>
      </w:pPr>
      <w:r w:rsidRPr="00F568FF">
        <w:rPr>
          <w:rFonts w:ascii="Calibri" w:hAnsi="Calibri"/>
          <w:sz w:val="22"/>
          <w:szCs w:val="22"/>
        </w:rPr>
        <w:t xml:space="preserve">Diritti degli interessati  </w:t>
      </w:r>
    </w:p>
    <w:p w14:paraId="78657041" w14:textId="77777777" w:rsidR="00F568FF" w:rsidRPr="00F568FF" w:rsidRDefault="00F568FF" w:rsidP="00F568FF">
      <w:pPr>
        <w:spacing w:after="5" w:line="249" w:lineRule="auto"/>
        <w:ind w:left="355" w:hanging="10"/>
        <w:jc w:val="both"/>
      </w:pPr>
      <w:r w:rsidRPr="00F568FF">
        <w:t xml:space="preserve">Gli interessati hanno il diritto di ottenere dall’Istituzione scolastica, nei casi previsti, l'accesso ai propri dati personali, la rettifica, la portabilità o la cancellazione degli stessi, la limitazione del trattamento che li riguarda o di opporsi al trattamento (artt. 15 e ss. del Regolamento (UE) 2016/679), presentando istanza all’Istituzione scolastica, Titolare del trattamento, agli indirizzi sopra indicati.  </w:t>
      </w:r>
      <w:r w:rsidRPr="00F568FF">
        <w:rPr>
          <w:b/>
        </w:rPr>
        <w:t xml:space="preserve">Diritto di reclamo  </w:t>
      </w:r>
    </w:p>
    <w:p w14:paraId="669063C6" w14:textId="77777777" w:rsidR="00F568FF" w:rsidRPr="00F568FF" w:rsidRDefault="00F568FF" w:rsidP="00F568FF">
      <w:pPr>
        <w:spacing w:after="5" w:line="249" w:lineRule="auto"/>
        <w:ind w:left="355" w:hanging="10"/>
        <w:jc w:val="both"/>
      </w:pPr>
      <w:r w:rsidRPr="00F568FF">
        <w:t xml:space="preserve">Gli interessati che ritengono che il trattamento dei dati personali a loro riferiti avvenga in violazione di quanto previsto dal Regolamento (UE) 2016/679 hanno il diritto di proporre reclamo al Garante per la protezione dei dati personali, come previsto dall’art. 77 del Regolamento stesso, o di adire le vie legali nelle opportune sedi giudiziarie, ai sensi dell'art. 79 del Regolamento medesimo. </w:t>
      </w:r>
    </w:p>
    <w:p w14:paraId="4C508E00" w14:textId="77777777" w:rsidR="00F568FF" w:rsidRPr="00F568FF" w:rsidRDefault="00F568FF" w:rsidP="00F568FF">
      <w:pPr>
        <w:spacing w:after="0"/>
        <w:ind w:left="355" w:hanging="10"/>
        <w:jc w:val="both"/>
      </w:pPr>
      <w:r w:rsidRPr="00F568FF">
        <w:rPr>
          <w:b/>
        </w:rPr>
        <w:t xml:space="preserve">Trasferimento dei dati personali in Paesi terzi  </w:t>
      </w:r>
    </w:p>
    <w:p w14:paraId="4964857E" w14:textId="77777777" w:rsidR="00F568FF" w:rsidRPr="00F568FF" w:rsidRDefault="00F568FF" w:rsidP="00F568FF">
      <w:pPr>
        <w:spacing w:after="5" w:line="249" w:lineRule="auto"/>
        <w:ind w:left="355" w:hanging="10"/>
        <w:jc w:val="both"/>
      </w:pPr>
      <w:r w:rsidRPr="00F568FF">
        <w:t xml:space="preserve">I dati personali non saranno trasferiti verso paesi terzi o organizzazioni internazionali. </w:t>
      </w:r>
    </w:p>
    <w:p w14:paraId="30621767" w14:textId="77777777" w:rsidR="00F568FF" w:rsidRPr="00F568FF" w:rsidRDefault="00F568FF" w:rsidP="00F568FF">
      <w:pPr>
        <w:pStyle w:val="Titolo3"/>
        <w:ind w:left="355"/>
        <w:jc w:val="both"/>
        <w:rPr>
          <w:rFonts w:ascii="Calibri" w:hAnsi="Calibri"/>
          <w:sz w:val="22"/>
          <w:szCs w:val="22"/>
        </w:rPr>
      </w:pPr>
      <w:r w:rsidRPr="00F568FF">
        <w:rPr>
          <w:rFonts w:ascii="Calibri" w:hAnsi="Calibri"/>
          <w:sz w:val="22"/>
          <w:szCs w:val="22"/>
        </w:rPr>
        <w:t xml:space="preserve">Processo decisionale automatizzato </w:t>
      </w:r>
    </w:p>
    <w:p w14:paraId="3E28A216" w14:textId="77777777" w:rsidR="00F568FF" w:rsidRPr="00F568FF" w:rsidRDefault="00F568FF" w:rsidP="00F568FF">
      <w:pPr>
        <w:spacing w:after="1" w:line="239" w:lineRule="auto"/>
        <w:ind w:left="355" w:right="-9" w:hanging="10"/>
        <w:jc w:val="both"/>
      </w:pPr>
      <w:r w:rsidRPr="00F568FF">
        <w:t xml:space="preserve">Il titolare non adotta alcun processo decisionale automatizzato compresa la profilazione di cui all’art. 22, paragrafi 1 e 4 del Regolamento (UE) 2016/679. </w:t>
      </w:r>
    </w:p>
    <w:p w14:paraId="37DEED66" w14:textId="77777777" w:rsidR="00F568FF" w:rsidRPr="00F568FF" w:rsidRDefault="00F568FF" w:rsidP="00F568FF">
      <w:pPr>
        <w:spacing w:after="0"/>
        <w:ind w:left="360"/>
        <w:jc w:val="both"/>
      </w:pPr>
      <w:r w:rsidRPr="00F568FF">
        <w:t xml:space="preserve"> </w:t>
      </w:r>
    </w:p>
    <w:p w14:paraId="7E463FDD" w14:textId="77777777" w:rsidR="00F568FF" w:rsidRPr="00F568FF" w:rsidRDefault="00F568FF" w:rsidP="00F568FF">
      <w:pPr>
        <w:spacing w:after="0"/>
        <w:ind w:left="71"/>
        <w:jc w:val="both"/>
      </w:pPr>
      <w:r w:rsidRPr="00F568FF">
        <w:rPr>
          <w:b/>
        </w:rPr>
        <w:t xml:space="preserve">Responsabile del procedimento </w:t>
      </w:r>
    </w:p>
    <w:p w14:paraId="680CEB02" w14:textId="77777777" w:rsidR="00F568FF" w:rsidRPr="00F568FF" w:rsidRDefault="00F568FF" w:rsidP="00F568FF">
      <w:pPr>
        <w:spacing w:after="0"/>
        <w:ind w:left="122"/>
        <w:jc w:val="both"/>
      </w:pPr>
      <w:r w:rsidRPr="00F568FF">
        <w:rPr>
          <w:b/>
        </w:rPr>
        <w:t xml:space="preserve"> </w:t>
      </w:r>
    </w:p>
    <w:p w14:paraId="2E77581B" w14:textId="0D2E9EAE" w:rsidR="00F568FF" w:rsidRPr="00F568FF" w:rsidRDefault="00F568FF" w:rsidP="00F568FF">
      <w:pPr>
        <w:spacing w:after="111" w:line="249" w:lineRule="auto"/>
        <w:ind w:left="360" w:hanging="358"/>
        <w:jc w:val="both"/>
      </w:pPr>
      <w:r w:rsidRPr="00F568FF">
        <w:t>1.</w:t>
      </w:r>
      <w:r w:rsidRPr="00F568FF">
        <w:rPr>
          <w:rFonts w:eastAsia="Arial" w:cs="Arial"/>
        </w:rPr>
        <w:t xml:space="preserve"> </w:t>
      </w:r>
      <w:r w:rsidRPr="00F568FF">
        <w:t xml:space="preserve">Ai sensi della legge 7 agosto 1990, n. 241, il Responsabile del procedimento per la presente procedura è il Prof. Francesco Cocquio, in qualità di Dirigente scolastico e-mail istituzionale coic85400x@istruzione.it, numero di telefono 031480157.  </w:t>
      </w:r>
    </w:p>
    <w:p w14:paraId="337BBE54" w14:textId="77777777" w:rsidR="00F568FF" w:rsidRPr="00F568FF" w:rsidRDefault="00F568FF" w:rsidP="00F568FF">
      <w:pPr>
        <w:spacing w:after="0" w:line="0" w:lineRule="atLeast"/>
        <w:ind w:right="1128"/>
        <w:jc w:val="right"/>
      </w:pPr>
      <w:r w:rsidRPr="00F568FF">
        <w:rPr>
          <w:rFonts w:eastAsia="Book Antiqua" w:cs="Book Antiqua"/>
          <w:b/>
        </w:rPr>
        <w:t>Il Dirigente Scolastico</w:t>
      </w:r>
      <w:r w:rsidRPr="00F568FF">
        <w:rPr>
          <w:rFonts w:eastAsia="Book Antiqua" w:cs="Book Antiqua"/>
        </w:rPr>
        <w:t xml:space="preserve"> </w:t>
      </w:r>
    </w:p>
    <w:p w14:paraId="2D417109" w14:textId="77777777" w:rsidR="00F568FF" w:rsidRPr="00F568FF" w:rsidRDefault="00F568FF" w:rsidP="00F568FF">
      <w:pPr>
        <w:spacing w:after="0" w:line="0" w:lineRule="atLeast"/>
        <w:ind w:right="1317"/>
        <w:jc w:val="right"/>
      </w:pPr>
      <w:r w:rsidRPr="00F568FF">
        <w:rPr>
          <w:rFonts w:eastAsia="Book Antiqua" w:cs="Book Antiqua"/>
          <w:i/>
        </w:rPr>
        <w:t xml:space="preserve">Francesco Cocquio </w:t>
      </w:r>
    </w:p>
    <w:p w14:paraId="429A3BEA" w14:textId="77777777" w:rsidR="00F568FF" w:rsidRPr="00F568FF" w:rsidRDefault="00F568FF" w:rsidP="00F568FF">
      <w:pPr>
        <w:tabs>
          <w:tab w:val="center" w:pos="1259"/>
        </w:tabs>
        <w:spacing w:after="148" w:line="249" w:lineRule="auto"/>
        <w:jc w:val="both"/>
      </w:pPr>
      <w:r w:rsidRPr="00F568FF">
        <w:t xml:space="preserve"> </w:t>
      </w:r>
      <w:r w:rsidRPr="00F568FF">
        <w:tab/>
        <w:t xml:space="preserve">    Per Accettazione </w:t>
      </w:r>
    </w:p>
    <w:p w14:paraId="6707303D" w14:textId="6D07148D" w:rsidR="00B01E4D" w:rsidRPr="00416C75" w:rsidRDefault="00F568FF" w:rsidP="00F568FF">
      <w:pPr>
        <w:spacing w:after="165" w:line="249" w:lineRule="auto"/>
        <w:ind w:left="87" w:hanging="10"/>
        <w:jc w:val="both"/>
        <w:rPr>
          <w:rFonts w:cs="Calibri"/>
        </w:rPr>
      </w:pPr>
      <w:r w:rsidRPr="00F568FF">
        <w:t xml:space="preserve">___________________________ </w:t>
      </w:r>
    </w:p>
    <w:sectPr w:rsidR="00B01E4D" w:rsidRPr="00416C75" w:rsidSect="00BD3F78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770BB" w14:textId="77777777" w:rsidR="00B34A87" w:rsidRDefault="00B34A87" w:rsidP="00170CB8">
      <w:pPr>
        <w:spacing w:after="0" w:line="240" w:lineRule="auto"/>
      </w:pPr>
      <w:r>
        <w:separator/>
      </w:r>
    </w:p>
  </w:endnote>
  <w:endnote w:type="continuationSeparator" w:id="0">
    <w:p w14:paraId="33B9D353" w14:textId="77777777" w:rsidR="00B34A87" w:rsidRDefault="00B34A87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8106C" w14:textId="77777777" w:rsidR="00B34A87" w:rsidRDefault="00B34A87" w:rsidP="00170CB8">
      <w:pPr>
        <w:spacing w:after="0" w:line="240" w:lineRule="auto"/>
      </w:pPr>
      <w:r>
        <w:separator/>
      </w:r>
    </w:p>
  </w:footnote>
  <w:footnote w:type="continuationSeparator" w:id="0">
    <w:p w14:paraId="70C3D59D" w14:textId="77777777" w:rsidR="00B34A87" w:rsidRDefault="00B34A87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C5122" w14:textId="77777777" w:rsidR="00EF23E1" w:rsidRDefault="00EF23E1" w:rsidP="00EF23E1">
    <w:pPr>
      <w:adjustRightInd w:val="0"/>
      <w:spacing w:after="0" w:line="240" w:lineRule="auto"/>
      <w:jc w:val="center"/>
      <w:rPr>
        <w:rFonts w:cs="Calibri"/>
        <w:b/>
        <w:bCs/>
        <w:color w:val="000000"/>
        <w:sz w:val="24"/>
        <w:szCs w:val="24"/>
      </w:rPr>
    </w:pPr>
  </w:p>
  <w:p w14:paraId="382C77C0" w14:textId="03A390F2" w:rsidR="00EF23E1" w:rsidRPr="007173D7" w:rsidRDefault="00EF23E1" w:rsidP="00EF23E1">
    <w:pPr>
      <w:adjustRightInd w:val="0"/>
      <w:spacing w:after="0" w:line="240" w:lineRule="auto"/>
      <w:jc w:val="center"/>
      <w:rPr>
        <w:rFonts w:cs="Calibri"/>
        <w:b/>
        <w:bCs/>
        <w:color w:val="000000"/>
        <w:sz w:val="24"/>
        <w:szCs w:val="24"/>
      </w:rPr>
    </w:pPr>
    <w:r w:rsidRPr="007173D7">
      <w:rPr>
        <w:rFonts w:cs="Calibri"/>
        <w:b/>
        <w:bCs/>
        <w:color w:val="000000"/>
        <w:sz w:val="24"/>
        <w:szCs w:val="24"/>
      </w:rPr>
      <w:t>ISTITUTO COMPRENSIVO VILLA GUARDIA</w:t>
    </w:r>
  </w:p>
  <w:p w14:paraId="1CFAD652" w14:textId="77777777" w:rsidR="00EF23E1" w:rsidRPr="007173D7" w:rsidRDefault="00EF23E1" w:rsidP="00EF23E1">
    <w:pPr>
      <w:adjustRightInd w:val="0"/>
      <w:spacing w:after="0" w:line="240" w:lineRule="auto"/>
      <w:jc w:val="center"/>
      <w:rPr>
        <w:rFonts w:cs="Calibri"/>
        <w:color w:val="000000"/>
        <w:sz w:val="24"/>
        <w:szCs w:val="24"/>
      </w:rPr>
    </w:pPr>
    <w:r w:rsidRPr="007173D7">
      <w:rPr>
        <w:rFonts w:cs="Calibri"/>
        <w:color w:val="000000"/>
        <w:sz w:val="24"/>
        <w:szCs w:val="24"/>
      </w:rPr>
      <w:t>Via Vittorio Veneto, 4 - 22079 VILLA GUARDIA (CO)</w:t>
    </w:r>
  </w:p>
  <w:p w14:paraId="5DFCCBE6" w14:textId="77777777" w:rsidR="00EF23E1" w:rsidRDefault="00EF23E1" w:rsidP="00EF23E1">
    <w:pPr>
      <w:adjustRightInd w:val="0"/>
      <w:spacing w:after="0" w:line="240" w:lineRule="auto"/>
      <w:jc w:val="center"/>
      <w:rPr>
        <w:rFonts w:cs="Calibri"/>
        <w:color w:val="000000"/>
        <w:sz w:val="20"/>
        <w:szCs w:val="20"/>
      </w:rPr>
    </w:pPr>
    <w:r w:rsidRPr="007173D7">
      <w:rPr>
        <w:rFonts w:cs="Calibri"/>
        <w:color w:val="000000"/>
        <w:sz w:val="20"/>
        <w:szCs w:val="20"/>
      </w:rPr>
      <w:t xml:space="preserve">Tel. 031 480157 - cod. </w:t>
    </w:r>
    <w:proofErr w:type="spellStart"/>
    <w:r w:rsidRPr="007173D7">
      <w:rPr>
        <w:rFonts w:cs="Calibri"/>
        <w:color w:val="000000"/>
        <w:sz w:val="20"/>
        <w:szCs w:val="20"/>
      </w:rPr>
      <w:t>mecc</w:t>
    </w:r>
    <w:proofErr w:type="spellEnd"/>
    <w:r w:rsidRPr="007173D7">
      <w:rPr>
        <w:rFonts w:cs="Calibri"/>
        <w:color w:val="000000"/>
        <w:sz w:val="20"/>
        <w:szCs w:val="20"/>
      </w:rPr>
      <w:t xml:space="preserve">. COIC85400X Cod. </w:t>
    </w:r>
    <w:proofErr w:type="spellStart"/>
    <w:r w:rsidRPr="007173D7">
      <w:rPr>
        <w:rFonts w:cs="Calibri"/>
        <w:color w:val="000000"/>
        <w:sz w:val="20"/>
        <w:szCs w:val="20"/>
      </w:rPr>
      <w:t>Fis</w:t>
    </w:r>
    <w:proofErr w:type="spellEnd"/>
    <w:r w:rsidRPr="007173D7">
      <w:rPr>
        <w:rFonts w:cs="Calibri"/>
        <w:color w:val="000000"/>
        <w:sz w:val="20"/>
        <w:szCs w:val="20"/>
      </w:rPr>
      <w:t xml:space="preserve">. 80019100132 </w:t>
    </w:r>
  </w:p>
  <w:p w14:paraId="462714AA" w14:textId="77777777" w:rsidR="00EF23E1" w:rsidRPr="007173D7" w:rsidRDefault="00EF23E1" w:rsidP="00EF23E1">
    <w:pPr>
      <w:adjustRightInd w:val="0"/>
      <w:spacing w:after="0" w:line="240" w:lineRule="auto"/>
      <w:jc w:val="center"/>
      <w:rPr>
        <w:rFonts w:cs="Calibri"/>
        <w:color w:val="000000"/>
        <w:sz w:val="20"/>
        <w:szCs w:val="20"/>
      </w:rPr>
    </w:pPr>
    <w:r w:rsidRPr="007173D7">
      <w:rPr>
        <w:rFonts w:cs="Calibri"/>
        <w:color w:val="000000"/>
        <w:sz w:val="20"/>
        <w:szCs w:val="20"/>
      </w:rPr>
      <w:t>https://www.icvillaguardia.edu.it e-mail: COIC85400X@istruzione.it</w:t>
    </w:r>
  </w:p>
  <w:p w14:paraId="5D3D766B" w14:textId="3C3A2F03" w:rsidR="00EF23E1" w:rsidRDefault="00EF23E1" w:rsidP="00EF23E1">
    <w:pPr>
      <w:adjustRightInd w:val="0"/>
      <w:spacing w:after="0" w:line="240" w:lineRule="auto"/>
      <w:jc w:val="center"/>
      <w:rPr>
        <w:rFonts w:cs="Calibri"/>
        <w:color w:val="000000"/>
        <w:sz w:val="20"/>
        <w:szCs w:val="20"/>
      </w:rPr>
    </w:pPr>
    <w:proofErr w:type="spellStart"/>
    <w:r w:rsidRPr="007173D7">
      <w:rPr>
        <w:rFonts w:cs="Calibri"/>
        <w:color w:val="000000"/>
        <w:sz w:val="20"/>
        <w:szCs w:val="20"/>
      </w:rPr>
      <w:t>pec</w:t>
    </w:r>
    <w:proofErr w:type="spellEnd"/>
    <w:r w:rsidRPr="007173D7">
      <w:rPr>
        <w:rFonts w:cs="Calibri"/>
        <w:color w:val="000000"/>
        <w:sz w:val="20"/>
        <w:szCs w:val="20"/>
      </w:rPr>
      <w:t xml:space="preserve">: </w:t>
    </w:r>
    <w:hyperlink r:id="rId1" w:history="1">
      <w:r w:rsidRPr="00F4609E">
        <w:rPr>
          <w:rStyle w:val="Collegamentoipertestuale"/>
          <w:rFonts w:cs="Calibri"/>
          <w:sz w:val="20"/>
          <w:szCs w:val="20"/>
        </w:rPr>
        <w:t>COIC85400X@pec.istruzione.it</w:t>
      </w:r>
    </w:hyperlink>
  </w:p>
  <w:p w14:paraId="26EA9C76" w14:textId="3F31314F" w:rsidR="00170CB8" w:rsidRDefault="00030DC3" w:rsidP="00EF23E1">
    <w:pPr>
      <w:adjustRightInd w:val="0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0" wp14:anchorId="72768470" wp14:editId="3E162C41">
          <wp:simplePos x="0" y="0"/>
          <wp:positionH relativeFrom="page">
            <wp:posOffset>791210</wp:posOffset>
          </wp:positionH>
          <wp:positionV relativeFrom="page">
            <wp:posOffset>449580</wp:posOffset>
          </wp:positionV>
          <wp:extent cx="6191250" cy="1057275"/>
          <wp:effectExtent l="0" t="0" r="0" b="0"/>
          <wp:wrapSquare wrapText="bothSides"/>
          <wp:docPr id="1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2CC75D7"/>
    <w:multiLevelType w:val="hybridMultilevel"/>
    <w:tmpl w:val="019C1F04"/>
    <w:lvl w:ilvl="0" w:tplc="37484080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3C332E">
      <w:start w:val="1"/>
      <w:numFmt w:val="lowerLetter"/>
      <w:lvlText w:val="%2."/>
      <w:lvlJc w:val="left"/>
      <w:pPr>
        <w:ind w:left="3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46888">
      <w:start w:val="1"/>
      <w:numFmt w:val="lowerRoman"/>
      <w:lvlText w:val="%3"/>
      <w:lvlJc w:val="left"/>
      <w:pPr>
        <w:ind w:left="13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A2073C">
      <w:start w:val="1"/>
      <w:numFmt w:val="decimal"/>
      <w:lvlText w:val="%4"/>
      <w:lvlJc w:val="left"/>
      <w:pPr>
        <w:ind w:left="20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C6002C">
      <w:start w:val="1"/>
      <w:numFmt w:val="lowerLetter"/>
      <w:lvlText w:val="%5"/>
      <w:lvlJc w:val="left"/>
      <w:pPr>
        <w:ind w:left="27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647B56">
      <w:start w:val="1"/>
      <w:numFmt w:val="lowerRoman"/>
      <w:lvlText w:val="%6"/>
      <w:lvlJc w:val="left"/>
      <w:pPr>
        <w:ind w:left="34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4C187E">
      <w:start w:val="1"/>
      <w:numFmt w:val="decimal"/>
      <w:lvlText w:val="%7"/>
      <w:lvlJc w:val="left"/>
      <w:pPr>
        <w:ind w:left="41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7EAFFA">
      <w:start w:val="1"/>
      <w:numFmt w:val="lowerLetter"/>
      <w:lvlText w:val="%8"/>
      <w:lvlJc w:val="left"/>
      <w:pPr>
        <w:ind w:left="49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769DB0">
      <w:start w:val="1"/>
      <w:numFmt w:val="lowerRoman"/>
      <w:lvlText w:val="%9"/>
      <w:lvlJc w:val="left"/>
      <w:pPr>
        <w:ind w:left="56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553CC2"/>
    <w:multiLevelType w:val="hybridMultilevel"/>
    <w:tmpl w:val="5BBA6656"/>
    <w:lvl w:ilvl="0" w:tplc="FFFFFFFF">
      <w:start w:val="1"/>
      <w:numFmt w:val="decimal"/>
      <w:lvlText w:val="%1."/>
      <w:lvlJc w:val="left"/>
      <w:pPr>
        <w:ind w:left="1506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3657F"/>
    <w:multiLevelType w:val="hybridMultilevel"/>
    <w:tmpl w:val="0EC630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9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3040549"/>
    <w:multiLevelType w:val="hybridMultilevel"/>
    <w:tmpl w:val="31329E16"/>
    <w:lvl w:ilvl="0" w:tplc="6D20F43C">
      <w:numFmt w:val="bullet"/>
      <w:lvlText w:val="•"/>
      <w:lvlJc w:val="left"/>
      <w:pPr>
        <w:ind w:left="92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7" w15:restartNumberingAfterBreak="0">
    <w:nsid w:val="3FB549FA"/>
    <w:multiLevelType w:val="hybridMultilevel"/>
    <w:tmpl w:val="5EB0189C"/>
    <w:lvl w:ilvl="0" w:tplc="9EEA1F88">
      <w:start w:val="1"/>
      <w:numFmt w:val="decimal"/>
      <w:lvlText w:val="%1."/>
      <w:lvlJc w:val="left"/>
      <w:pPr>
        <w:ind w:left="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7CC584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B26E10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CA0840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E61CE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DE98CC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1826E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6E59AA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F09824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9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2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22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23" w15:restartNumberingAfterBreak="0">
    <w:nsid w:val="534E1710"/>
    <w:multiLevelType w:val="hybridMultilevel"/>
    <w:tmpl w:val="D9E6CD60"/>
    <w:lvl w:ilvl="0" w:tplc="8926E770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3E5C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7650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422E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F656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5A35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8826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E822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6E04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5B4177C"/>
    <w:multiLevelType w:val="hybridMultilevel"/>
    <w:tmpl w:val="6CF6BB50"/>
    <w:lvl w:ilvl="0" w:tplc="1F88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237C9D"/>
    <w:multiLevelType w:val="hybridMultilevel"/>
    <w:tmpl w:val="DE947B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50754"/>
    <w:multiLevelType w:val="hybridMultilevel"/>
    <w:tmpl w:val="9CE8D632"/>
    <w:lvl w:ilvl="0" w:tplc="F508ECC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6C7E8E">
      <w:start w:val="4"/>
      <w:numFmt w:val="lowerLetter"/>
      <w:lvlText w:val="%2."/>
      <w:lvlJc w:val="left"/>
      <w:pPr>
        <w:ind w:left="2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7CB36A">
      <w:start w:val="1"/>
      <w:numFmt w:val="lowerRoman"/>
      <w:lvlText w:val="%3"/>
      <w:lvlJc w:val="left"/>
      <w:pPr>
        <w:ind w:left="13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96401C">
      <w:start w:val="1"/>
      <w:numFmt w:val="decimal"/>
      <w:lvlText w:val="%4"/>
      <w:lvlJc w:val="left"/>
      <w:pPr>
        <w:ind w:left="20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E46BD0">
      <w:start w:val="1"/>
      <w:numFmt w:val="lowerLetter"/>
      <w:lvlText w:val="%5"/>
      <w:lvlJc w:val="left"/>
      <w:pPr>
        <w:ind w:left="27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746766">
      <w:start w:val="1"/>
      <w:numFmt w:val="lowerRoman"/>
      <w:lvlText w:val="%6"/>
      <w:lvlJc w:val="left"/>
      <w:pPr>
        <w:ind w:left="34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3477B2">
      <w:start w:val="1"/>
      <w:numFmt w:val="decimal"/>
      <w:lvlText w:val="%7"/>
      <w:lvlJc w:val="left"/>
      <w:pPr>
        <w:ind w:left="41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00E0D6">
      <w:start w:val="1"/>
      <w:numFmt w:val="lowerLetter"/>
      <w:lvlText w:val="%8"/>
      <w:lvlJc w:val="left"/>
      <w:pPr>
        <w:ind w:left="49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0CFA00">
      <w:start w:val="1"/>
      <w:numFmt w:val="lowerRoman"/>
      <w:lvlText w:val="%9"/>
      <w:lvlJc w:val="left"/>
      <w:pPr>
        <w:ind w:left="56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3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22"/>
  </w:num>
  <w:num w:numId="2">
    <w:abstractNumId w:val="18"/>
  </w:num>
  <w:num w:numId="3">
    <w:abstractNumId w:val="8"/>
  </w:num>
  <w:num w:numId="4">
    <w:abstractNumId w:val="15"/>
  </w:num>
  <w:num w:numId="5">
    <w:abstractNumId w:val="16"/>
  </w:num>
  <w:num w:numId="6">
    <w:abstractNumId w:val="26"/>
  </w:num>
  <w:num w:numId="7">
    <w:abstractNumId w:val="21"/>
  </w:num>
  <w:num w:numId="8">
    <w:abstractNumId w:val="33"/>
  </w:num>
  <w:num w:numId="9">
    <w:abstractNumId w:val="9"/>
  </w:num>
  <w:num w:numId="10">
    <w:abstractNumId w:val="13"/>
  </w:num>
  <w:num w:numId="11">
    <w:abstractNumId w:val="31"/>
  </w:num>
  <w:num w:numId="12">
    <w:abstractNumId w:val="32"/>
  </w:num>
  <w:num w:numId="13">
    <w:abstractNumId w:val="4"/>
  </w:num>
  <w:num w:numId="14">
    <w:abstractNumId w:val="24"/>
  </w:num>
  <w:num w:numId="15">
    <w:abstractNumId w:val="30"/>
  </w:num>
  <w:num w:numId="16">
    <w:abstractNumId w:val="12"/>
  </w:num>
  <w:num w:numId="17">
    <w:abstractNumId w:val="11"/>
  </w:num>
  <w:num w:numId="18">
    <w:abstractNumId w:val="1"/>
    <w:lvlOverride w:ilvl="0">
      <w:startOverride w:val="1"/>
    </w:lvlOverride>
  </w:num>
  <w:num w:numId="19">
    <w:abstractNumId w:val="0"/>
  </w:num>
  <w:num w:numId="20">
    <w:abstractNumId w:val="3"/>
  </w:num>
  <w:num w:numId="21">
    <w:abstractNumId w:val="19"/>
  </w:num>
  <w:num w:numId="22">
    <w:abstractNumId w:val="1"/>
    <w:lvlOverride w:ilvl="0">
      <w:startOverride w:val="1"/>
    </w:lvlOverride>
  </w:num>
  <w:num w:numId="23">
    <w:abstractNumId w:val="1"/>
  </w:num>
  <w:num w:numId="24">
    <w:abstractNumId w:val="6"/>
  </w:num>
  <w:num w:numId="25">
    <w:abstractNumId w:val="23"/>
  </w:num>
  <w:num w:numId="26">
    <w:abstractNumId w:val="17"/>
  </w:num>
  <w:num w:numId="27">
    <w:abstractNumId w:val="7"/>
  </w:num>
  <w:num w:numId="28">
    <w:abstractNumId w:val="2"/>
  </w:num>
  <w:num w:numId="29">
    <w:abstractNumId w:val="29"/>
  </w:num>
  <w:num w:numId="30">
    <w:abstractNumId w:val="28"/>
  </w:num>
  <w:num w:numId="31">
    <w:abstractNumId w:val="10"/>
  </w:num>
  <w:num w:numId="32">
    <w:abstractNumId w:val="25"/>
  </w:num>
  <w:num w:numId="33">
    <w:abstractNumId w:val="5"/>
  </w:num>
  <w:num w:numId="34">
    <w:abstractNumId w:val="27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84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C3"/>
    <w:rsid w:val="00004844"/>
    <w:rsid w:val="00014F75"/>
    <w:rsid w:val="00027874"/>
    <w:rsid w:val="00030DC3"/>
    <w:rsid w:val="00043385"/>
    <w:rsid w:val="00047243"/>
    <w:rsid w:val="0005256D"/>
    <w:rsid w:val="000546B7"/>
    <w:rsid w:val="0008407C"/>
    <w:rsid w:val="00093579"/>
    <w:rsid w:val="00097EBC"/>
    <w:rsid w:val="000A5381"/>
    <w:rsid w:val="000A6992"/>
    <w:rsid w:val="000B2B58"/>
    <w:rsid w:val="00107CBB"/>
    <w:rsid w:val="0012197E"/>
    <w:rsid w:val="001249E1"/>
    <w:rsid w:val="001255CB"/>
    <w:rsid w:val="00136B22"/>
    <w:rsid w:val="001440AB"/>
    <w:rsid w:val="00154549"/>
    <w:rsid w:val="00156B9C"/>
    <w:rsid w:val="00170CB8"/>
    <w:rsid w:val="00193AD7"/>
    <w:rsid w:val="001A0138"/>
    <w:rsid w:val="001A0DE3"/>
    <w:rsid w:val="001A574E"/>
    <w:rsid w:val="001C1967"/>
    <w:rsid w:val="001C323F"/>
    <w:rsid w:val="001D538A"/>
    <w:rsid w:val="001E2D1A"/>
    <w:rsid w:val="001F3C92"/>
    <w:rsid w:val="00220590"/>
    <w:rsid w:val="00222C70"/>
    <w:rsid w:val="00224EC1"/>
    <w:rsid w:val="00234FB6"/>
    <w:rsid w:val="00240069"/>
    <w:rsid w:val="002430C0"/>
    <w:rsid w:val="00246EC6"/>
    <w:rsid w:val="00253641"/>
    <w:rsid w:val="00255C60"/>
    <w:rsid w:val="00263680"/>
    <w:rsid w:val="00272323"/>
    <w:rsid w:val="00283DCD"/>
    <w:rsid w:val="00296E8D"/>
    <w:rsid w:val="00296F73"/>
    <w:rsid w:val="00297405"/>
    <w:rsid w:val="002C3A0B"/>
    <w:rsid w:val="002D2AAA"/>
    <w:rsid w:val="00337AEC"/>
    <w:rsid w:val="00355E7D"/>
    <w:rsid w:val="00367722"/>
    <w:rsid w:val="0037233B"/>
    <w:rsid w:val="00377C85"/>
    <w:rsid w:val="003A169B"/>
    <w:rsid w:val="003B2314"/>
    <w:rsid w:val="003B6C6A"/>
    <w:rsid w:val="003C264A"/>
    <w:rsid w:val="003C3903"/>
    <w:rsid w:val="003C7321"/>
    <w:rsid w:val="003D5DBB"/>
    <w:rsid w:val="003E2BD7"/>
    <w:rsid w:val="003F0E61"/>
    <w:rsid w:val="003F3B81"/>
    <w:rsid w:val="003F5D05"/>
    <w:rsid w:val="00414489"/>
    <w:rsid w:val="00416C75"/>
    <w:rsid w:val="0041715B"/>
    <w:rsid w:val="004419DB"/>
    <w:rsid w:val="00443910"/>
    <w:rsid w:val="00455EB7"/>
    <w:rsid w:val="004566CF"/>
    <w:rsid w:val="0049358F"/>
    <w:rsid w:val="004B5F01"/>
    <w:rsid w:val="004B6546"/>
    <w:rsid w:val="004C3E19"/>
    <w:rsid w:val="00507811"/>
    <w:rsid w:val="00515718"/>
    <w:rsid w:val="005175CE"/>
    <w:rsid w:val="00523B85"/>
    <w:rsid w:val="005339F0"/>
    <w:rsid w:val="005972CC"/>
    <w:rsid w:val="005C6764"/>
    <w:rsid w:val="005D48AD"/>
    <w:rsid w:val="005F3CEA"/>
    <w:rsid w:val="006000F8"/>
    <w:rsid w:val="00644B29"/>
    <w:rsid w:val="00660854"/>
    <w:rsid w:val="00667241"/>
    <w:rsid w:val="00677DBD"/>
    <w:rsid w:val="00692CA7"/>
    <w:rsid w:val="006950FD"/>
    <w:rsid w:val="006A02BE"/>
    <w:rsid w:val="006C7152"/>
    <w:rsid w:val="006D4971"/>
    <w:rsid w:val="006E6B46"/>
    <w:rsid w:val="00700D97"/>
    <w:rsid w:val="007013EC"/>
    <w:rsid w:val="007173D7"/>
    <w:rsid w:val="0073289E"/>
    <w:rsid w:val="00740F6E"/>
    <w:rsid w:val="007501B5"/>
    <w:rsid w:val="00752D31"/>
    <w:rsid w:val="00754138"/>
    <w:rsid w:val="0076274F"/>
    <w:rsid w:val="00771080"/>
    <w:rsid w:val="007B7273"/>
    <w:rsid w:val="007F5D7E"/>
    <w:rsid w:val="00812DDA"/>
    <w:rsid w:val="008551D2"/>
    <w:rsid w:val="00862BD0"/>
    <w:rsid w:val="00870CD5"/>
    <w:rsid w:val="00873A34"/>
    <w:rsid w:val="00884D6F"/>
    <w:rsid w:val="008A1466"/>
    <w:rsid w:val="008A7EFD"/>
    <w:rsid w:val="008B661B"/>
    <w:rsid w:val="008E7C1C"/>
    <w:rsid w:val="00911F01"/>
    <w:rsid w:val="00925906"/>
    <w:rsid w:val="00926773"/>
    <w:rsid w:val="00932F6B"/>
    <w:rsid w:val="00934777"/>
    <w:rsid w:val="00957504"/>
    <w:rsid w:val="00984E34"/>
    <w:rsid w:val="00985FB6"/>
    <w:rsid w:val="00991B66"/>
    <w:rsid w:val="009A6BEC"/>
    <w:rsid w:val="009A7376"/>
    <w:rsid w:val="009C19DF"/>
    <w:rsid w:val="009C242C"/>
    <w:rsid w:val="00A00F83"/>
    <w:rsid w:val="00A272FC"/>
    <w:rsid w:val="00A332B1"/>
    <w:rsid w:val="00A45B40"/>
    <w:rsid w:val="00A770A3"/>
    <w:rsid w:val="00AA50DD"/>
    <w:rsid w:val="00AD2EC3"/>
    <w:rsid w:val="00AD39C6"/>
    <w:rsid w:val="00AD4CBC"/>
    <w:rsid w:val="00AE21EF"/>
    <w:rsid w:val="00AE6C0B"/>
    <w:rsid w:val="00AF4BC6"/>
    <w:rsid w:val="00AF76A7"/>
    <w:rsid w:val="00B01E4D"/>
    <w:rsid w:val="00B0308C"/>
    <w:rsid w:val="00B10EF6"/>
    <w:rsid w:val="00B15A9B"/>
    <w:rsid w:val="00B34A87"/>
    <w:rsid w:val="00B355BB"/>
    <w:rsid w:val="00B73E8C"/>
    <w:rsid w:val="00B75E1B"/>
    <w:rsid w:val="00B87D60"/>
    <w:rsid w:val="00B97625"/>
    <w:rsid w:val="00B976B4"/>
    <w:rsid w:val="00BA3BF1"/>
    <w:rsid w:val="00BB2088"/>
    <w:rsid w:val="00BB6768"/>
    <w:rsid w:val="00BC6278"/>
    <w:rsid w:val="00BD1DB0"/>
    <w:rsid w:val="00BD3BFA"/>
    <w:rsid w:val="00BD3F78"/>
    <w:rsid w:val="00BD5CD2"/>
    <w:rsid w:val="00BE4B1F"/>
    <w:rsid w:val="00BF38A9"/>
    <w:rsid w:val="00C10C80"/>
    <w:rsid w:val="00C44A64"/>
    <w:rsid w:val="00C66278"/>
    <w:rsid w:val="00C719B8"/>
    <w:rsid w:val="00C90529"/>
    <w:rsid w:val="00C94B0F"/>
    <w:rsid w:val="00CB6C82"/>
    <w:rsid w:val="00CB7D0F"/>
    <w:rsid w:val="00CD09D7"/>
    <w:rsid w:val="00CD5839"/>
    <w:rsid w:val="00CE3F82"/>
    <w:rsid w:val="00D14CC0"/>
    <w:rsid w:val="00D2435A"/>
    <w:rsid w:val="00D269A4"/>
    <w:rsid w:val="00D31CEA"/>
    <w:rsid w:val="00D35841"/>
    <w:rsid w:val="00D50768"/>
    <w:rsid w:val="00D53E15"/>
    <w:rsid w:val="00D556E5"/>
    <w:rsid w:val="00D86DAD"/>
    <w:rsid w:val="00D94E47"/>
    <w:rsid w:val="00DA07C2"/>
    <w:rsid w:val="00DA474B"/>
    <w:rsid w:val="00DB1EF4"/>
    <w:rsid w:val="00DC18C6"/>
    <w:rsid w:val="00DC5DA3"/>
    <w:rsid w:val="00DE2014"/>
    <w:rsid w:val="00DF316D"/>
    <w:rsid w:val="00E03F42"/>
    <w:rsid w:val="00E20EA6"/>
    <w:rsid w:val="00E321A0"/>
    <w:rsid w:val="00E333A6"/>
    <w:rsid w:val="00E37D7B"/>
    <w:rsid w:val="00E80F3B"/>
    <w:rsid w:val="00E851B9"/>
    <w:rsid w:val="00E958B7"/>
    <w:rsid w:val="00EA0748"/>
    <w:rsid w:val="00EB4E61"/>
    <w:rsid w:val="00EE7B0F"/>
    <w:rsid w:val="00EF23E1"/>
    <w:rsid w:val="00F01E8F"/>
    <w:rsid w:val="00F13564"/>
    <w:rsid w:val="00F3794E"/>
    <w:rsid w:val="00F50D86"/>
    <w:rsid w:val="00F568FF"/>
    <w:rsid w:val="00F74F8E"/>
    <w:rsid w:val="00FB48C3"/>
    <w:rsid w:val="00FD0083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ADE317"/>
  <w14:defaultImageDpi w14:val="0"/>
  <w15:docId w15:val="{E63A541C-6059-4245-A691-A1982D20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55C6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231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link w:val="Titolo2"/>
    <w:uiPriority w:val="1"/>
    <w:locked/>
    <w:rsid w:val="00255C60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locked/>
    <w:rsid w:val="005D48AD"/>
    <w:rPr>
      <w:rFonts w:cs="Times New Roman"/>
      <w:sz w:val="22"/>
      <w:szCs w:val="22"/>
      <w:lang w:val="x-none"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locked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character" w:customStyle="1" w:styleId="Titolo3Carattere">
    <w:name w:val="Titolo 3 Carattere"/>
    <w:link w:val="Titolo3"/>
    <w:uiPriority w:val="9"/>
    <w:semiHidden/>
    <w:rsid w:val="003B2314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263680"/>
    <w:rPr>
      <w:rFonts w:ascii="Aptos" w:eastAsia="Aptos" w:hAnsi="Aptos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68F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COIC85400X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a\OneDrive\Desktop\Documenti\Modelli%20di%20Office%20personalizzati\bozza%20_avviso_unico_selezione_esperti_tutor_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ECDD0-4D7D-43EF-A5F2-0B4A7CB7D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bozza _avviso_unico_selezione_esperti_tutor_</Template>
  <TotalTime>0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Links>
    <vt:vector size="6" baseType="variant">
      <vt:variant>
        <vt:i4>524364</vt:i4>
      </vt:variant>
      <vt:variant>
        <vt:i4>0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giuffrida</dc:creator>
  <cp:keywords/>
  <dc:description/>
  <cp:lastModifiedBy>COIC85400X - ISTITUTO COMPRENSIVO VILLAGUARDIA</cp:lastModifiedBy>
  <cp:revision>2</cp:revision>
  <dcterms:created xsi:type="dcterms:W3CDTF">2025-07-17T09:27:00Z</dcterms:created>
  <dcterms:modified xsi:type="dcterms:W3CDTF">2025-07-17T09:27:00Z</dcterms:modified>
</cp:coreProperties>
</file>