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841" w:rsidRPr="00256188" w:rsidRDefault="00D42841" w:rsidP="00D42841">
      <w:pPr>
        <w:spacing w:line="276" w:lineRule="auto"/>
        <w:ind w:left="6344" w:right="680" w:hanging="6344"/>
        <w:jc w:val="both"/>
        <w:rPr>
          <w:b/>
          <w:spacing w:val="-14"/>
        </w:rPr>
      </w:pPr>
      <w:r w:rsidRPr="00256188">
        <w:rPr>
          <w:b/>
        </w:rPr>
        <w:t xml:space="preserve">ALLEGATO B                                                                                                  </w:t>
      </w:r>
    </w:p>
    <w:p w:rsidR="00D42841" w:rsidRDefault="00D42841" w:rsidP="00D42841">
      <w:pPr>
        <w:spacing w:line="276" w:lineRule="auto"/>
        <w:ind w:left="6663" w:right="424"/>
        <w:jc w:val="both"/>
        <w:rPr>
          <w:b/>
          <w:sz w:val="24"/>
        </w:rPr>
      </w:pPr>
      <w:r>
        <w:t>Alla Dirigente</w:t>
      </w:r>
      <w:r>
        <w:rPr>
          <w:spacing w:val="-14"/>
        </w:rPr>
        <w:t xml:space="preserve"> </w:t>
      </w:r>
      <w:r>
        <w:t xml:space="preserve">Scolastica dell’I.C. G. </w:t>
      </w:r>
      <w:proofErr w:type="spellStart"/>
      <w:r>
        <w:t>Puecher</w:t>
      </w:r>
      <w:proofErr w:type="spellEnd"/>
      <w:r>
        <w:t xml:space="preserve"> di Erba </w:t>
      </w:r>
    </w:p>
    <w:p w:rsidR="00D42841" w:rsidRDefault="00D42841" w:rsidP="00D42841">
      <w:pPr>
        <w:pStyle w:val="Corpotesto"/>
        <w:ind w:left="6133" w:right="542" w:hanging="5991"/>
      </w:pPr>
    </w:p>
    <w:p w:rsidR="00D42841" w:rsidRDefault="00D42841" w:rsidP="00D42841">
      <w:pPr>
        <w:pStyle w:val="Corpotesto"/>
        <w:ind w:left="0"/>
      </w:pPr>
    </w:p>
    <w:p w:rsidR="00D42841" w:rsidRDefault="00D42841" w:rsidP="00D42841">
      <w:pPr>
        <w:pStyle w:val="Corpotesto"/>
        <w:tabs>
          <w:tab w:val="left" w:pos="4829"/>
        </w:tabs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  <w:t xml:space="preserve">      </w:t>
      </w:r>
      <w:r>
        <w:rPr>
          <w:spacing w:val="-5"/>
        </w:rPr>
        <w:t>il</w:t>
      </w:r>
    </w:p>
    <w:p w:rsidR="00D42841" w:rsidRDefault="00D42841" w:rsidP="00D42841">
      <w:pPr>
        <w:pStyle w:val="Corpotesto"/>
      </w:pPr>
      <w:r>
        <w:t>compila,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valutazione:</w:t>
      </w:r>
    </w:p>
    <w:p w:rsidR="00D42841" w:rsidRDefault="00D42841" w:rsidP="00D42841">
      <w:pPr>
        <w:pStyle w:val="Corpotesto"/>
        <w:spacing w:before="122"/>
        <w:ind w:left="0"/>
        <w:rPr>
          <w:sz w:val="20"/>
        </w:rPr>
      </w:pPr>
    </w:p>
    <w:tbl>
      <w:tblPr>
        <w:tblStyle w:val="TableNormal"/>
        <w:tblW w:w="80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417"/>
        <w:gridCol w:w="1417"/>
      </w:tblGrid>
      <w:tr w:rsidR="00D42841" w:rsidTr="00D42841">
        <w:trPr>
          <w:trHeight w:val="338"/>
        </w:trPr>
        <w:tc>
          <w:tcPr>
            <w:tcW w:w="5246" w:type="dxa"/>
            <w:shd w:val="clear" w:color="auto" w:fill="D9D9D9"/>
          </w:tcPr>
          <w:p w:rsidR="00D42841" w:rsidRDefault="00D42841" w:rsidP="002B73F1"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Macro-</w:t>
            </w:r>
            <w:proofErr w:type="spellStart"/>
            <w:r>
              <w:rPr>
                <w:rFonts w:ascii="Calibri" w:hAnsi="Calibri"/>
                <w:sz w:val="24"/>
              </w:rPr>
              <w:t>criterio</w:t>
            </w:r>
            <w:proofErr w:type="spellEnd"/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Titoli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Studio</w:t>
            </w:r>
          </w:p>
        </w:tc>
        <w:tc>
          <w:tcPr>
            <w:tcW w:w="1417" w:type="dxa"/>
            <w:shd w:val="clear" w:color="auto" w:fill="D9D9D9"/>
          </w:tcPr>
          <w:p w:rsidR="00D42841" w:rsidRDefault="00D71692" w:rsidP="002B73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bookmarkStart w:id="0" w:name="_GoBack"/>
            <w:bookmarkEnd w:id="0"/>
            <w:proofErr w:type="spellStart"/>
            <w:r w:rsidR="00D42841"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D42841" w:rsidRDefault="00D42841" w:rsidP="002B73F1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D42841" w:rsidTr="00D42841">
        <w:trPr>
          <w:trHeight w:val="628"/>
        </w:trPr>
        <w:tc>
          <w:tcPr>
            <w:tcW w:w="5246" w:type="dxa"/>
          </w:tcPr>
          <w:p w:rsidR="00D42841" w:rsidRDefault="00D42841" w:rsidP="002B73F1">
            <w:pPr>
              <w:pStyle w:val="TableParagraph"/>
            </w:pPr>
            <w:proofErr w:type="spellStart"/>
            <w:r>
              <w:t>Laurea</w:t>
            </w:r>
            <w:proofErr w:type="spellEnd"/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idoneo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insegnamento</w:t>
            </w:r>
            <w:proofErr w:type="spell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461"/>
            </w:pPr>
            <w:r>
              <w:t xml:space="preserve">15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461"/>
            </w:pPr>
          </w:p>
        </w:tc>
      </w:tr>
      <w:tr w:rsidR="00D42841" w:rsidTr="00D42841">
        <w:trPr>
          <w:trHeight w:val="289"/>
        </w:trPr>
        <w:tc>
          <w:tcPr>
            <w:tcW w:w="5246" w:type="dxa"/>
          </w:tcPr>
          <w:p w:rsidR="00D42841" w:rsidRDefault="00D42841" w:rsidP="002B73F1">
            <w:pPr>
              <w:pStyle w:val="TableParagraph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Istruzione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Scuola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Superiore</w:t>
            </w:r>
            <w:proofErr w:type="spell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461"/>
            </w:pPr>
            <w:r>
              <w:t xml:space="preserve">10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461"/>
            </w:pPr>
          </w:p>
        </w:tc>
      </w:tr>
      <w:tr w:rsidR="00D42841" w:rsidTr="00D42841">
        <w:trPr>
          <w:trHeight w:val="318"/>
        </w:trPr>
        <w:tc>
          <w:tcPr>
            <w:tcW w:w="6663" w:type="dxa"/>
            <w:gridSpan w:val="2"/>
            <w:shd w:val="clear" w:color="auto" w:fill="D9D9D9"/>
          </w:tcPr>
          <w:p w:rsidR="00D42841" w:rsidRDefault="00D42841" w:rsidP="002B73F1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Macro-</w:t>
            </w:r>
            <w:proofErr w:type="spellStart"/>
            <w:r>
              <w:rPr>
                <w:sz w:val="24"/>
              </w:rPr>
              <w:t>criterio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Culturali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Specifici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D42841" w:rsidRDefault="00D42841" w:rsidP="002B73F1">
            <w:pPr>
              <w:pStyle w:val="TableParagraph"/>
              <w:spacing w:before="0" w:line="275" w:lineRule="exact"/>
              <w:rPr>
                <w:sz w:val="24"/>
              </w:rPr>
            </w:pPr>
          </w:p>
        </w:tc>
      </w:tr>
      <w:tr w:rsidR="00D42841" w:rsidTr="00D42841">
        <w:trPr>
          <w:trHeight w:val="580"/>
        </w:trPr>
        <w:tc>
          <w:tcPr>
            <w:tcW w:w="5246" w:type="dxa"/>
          </w:tcPr>
          <w:p w:rsidR="00D42841" w:rsidRDefault="00D42841" w:rsidP="002B73F1">
            <w:pPr>
              <w:pStyle w:val="TableParagraph"/>
            </w:pPr>
            <w:proofErr w:type="spellStart"/>
            <w:r>
              <w:t>Insegnamento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presso</w:t>
            </w:r>
            <w:proofErr w:type="spellEnd"/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proofErr w:type="spellStart"/>
            <w:r>
              <w:t>Scuola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Secondaria</w:t>
            </w:r>
            <w:proofErr w:type="spellEnd"/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1°</w:t>
            </w:r>
            <w:r>
              <w:rPr>
                <w:spacing w:val="4"/>
              </w:rPr>
              <w:t xml:space="preserve"> </w:t>
            </w:r>
            <w:proofErr w:type="spellStart"/>
            <w:r>
              <w:t>inerente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alla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tipologia</w:t>
            </w:r>
            <w:proofErr w:type="spellEnd"/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proofErr w:type="spellStart"/>
            <w:r>
              <w:t>intervento</w:t>
            </w:r>
            <w:proofErr w:type="spellEnd"/>
            <w:r>
              <w:rPr>
                <w:spacing w:val="6"/>
              </w:rPr>
              <w:t xml:space="preserve"> </w:t>
            </w:r>
            <w:proofErr w:type="gramStart"/>
            <w:r>
              <w:t>(</w:t>
            </w:r>
            <w:r>
              <w:rPr>
                <w:spacing w:val="7"/>
              </w:rPr>
              <w:t xml:space="preserve"> </w:t>
            </w:r>
            <w:r>
              <w:t>2</w:t>
            </w:r>
            <w:proofErr w:type="gramEnd"/>
            <w:r>
              <w:rPr>
                <w:spacing w:val="6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D42841" w:rsidRDefault="00D42841" w:rsidP="002B73F1">
            <w:pPr>
              <w:pStyle w:val="TableParagraph"/>
              <w:spacing w:before="37"/>
            </w:pPr>
            <w:proofErr w:type="gramStart"/>
            <w:r>
              <w:t xml:space="preserve">anno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0" w:right="218"/>
              <w:jc w:val="right"/>
            </w:pPr>
            <w:r>
              <w:t>Max 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0" w:right="218"/>
              <w:jc w:val="right"/>
            </w:pPr>
          </w:p>
        </w:tc>
      </w:tr>
      <w:tr w:rsidR="00D42841" w:rsidTr="00D42841">
        <w:trPr>
          <w:trHeight w:val="292"/>
        </w:trPr>
        <w:tc>
          <w:tcPr>
            <w:tcW w:w="5246" w:type="dxa"/>
          </w:tcPr>
          <w:p w:rsidR="00D42841" w:rsidRDefault="00D42841" w:rsidP="002B73F1">
            <w:pPr>
              <w:pStyle w:val="TableParagraph"/>
            </w:pPr>
            <w:proofErr w:type="spellStart"/>
            <w:r>
              <w:t>Incarico</w:t>
            </w:r>
            <w:proofErr w:type="spellEnd"/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funzione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strumentale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sostegno</w:t>
            </w:r>
            <w:proofErr w:type="spellEnd"/>
            <w:r>
              <w:rPr>
                <w:spacing w:val="-3"/>
              </w:rPr>
              <w:t xml:space="preserve"> </w:t>
            </w:r>
            <w:r>
              <w:t>BSE</w:t>
            </w:r>
            <w:r>
              <w:rPr>
                <w:spacing w:val="-5"/>
              </w:rPr>
              <w:t xml:space="preserve"> </w:t>
            </w:r>
            <w:r>
              <w:t>DSA-</w:t>
            </w:r>
            <w:r>
              <w:rPr>
                <w:spacing w:val="-7"/>
              </w:rPr>
              <w:t xml:space="preserve"> </w:t>
            </w:r>
            <w:r>
              <w:t>POF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autovalutazione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0" w:right="218"/>
              <w:jc w:val="right"/>
            </w:pPr>
            <w:r>
              <w:t>Max 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0" w:right="218"/>
              <w:jc w:val="right"/>
            </w:pPr>
          </w:p>
        </w:tc>
      </w:tr>
      <w:tr w:rsidR="00D42841" w:rsidTr="00D42841">
        <w:trPr>
          <w:trHeight w:val="290"/>
        </w:trPr>
        <w:tc>
          <w:tcPr>
            <w:tcW w:w="5246" w:type="dxa"/>
          </w:tcPr>
          <w:p w:rsidR="00D42841" w:rsidRDefault="00D42841" w:rsidP="002B73F1">
            <w:pPr>
              <w:pStyle w:val="TableParagraph"/>
            </w:pPr>
            <w:proofErr w:type="spellStart"/>
            <w:r>
              <w:t>Esperienza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PON</w:t>
            </w:r>
            <w:r>
              <w:rPr>
                <w:spacing w:val="-4"/>
              </w:rPr>
              <w:t xml:space="preserve"> </w:t>
            </w:r>
            <w:r>
              <w:t>PNRR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pregressi</w:t>
            </w:r>
            <w:proofErr w:type="spellEnd"/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tutor</w:t>
            </w:r>
            <w:r>
              <w:rPr>
                <w:spacing w:val="-2"/>
              </w:rPr>
              <w:t xml:space="preserve"> </w:t>
            </w:r>
            <w:r>
              <w:t>/</w:t>
            </w:r>
            <w:proofErr w:type="spellStart"/>
            <w:r>
              <w:t>esperto</w:t>
            </w:r>
            <w:proofErr w:type="spellEnd"/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corso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287"/>
            </w:pPr>
            <w:r>
              <w:t xml:space="preserve">Max 5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287"/>
            </w:pPr>
          </w:p>
        </w:tc>
      </w:tr>
      <w:tr w:rsidR="00D42841" w:rsidTr="00D42841">
        <w:trPr>
          <w:trHeight w:val="583"/>
        </w:trPr>
        <w:tc>
          <w:tcPr>
            <w:tcW w:w="5246" w:type="dxa"/>
          </w:tcPr>
          <w:p w:rsidR="00D42841" w:rsidRDefault="00D42841" w:rsidP="002B73F1">
            <w:pPr>
              <w:pStyle w:val="TableParagraph"/>
            </w:pPr>
            <w:proofErr w:type="spellStart"/>
            <w:r>
              <w:t>Incarichi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svolti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all’interno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istituzioni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scolastiche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che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implicano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aspetti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organizzativi</w:t>
            </w:r>
            <w:proofErr w:type="spellEnd"/>
            <w:r>
              <w:rPr>
                <w:spacing w:val="-4"/>
              </w:rPr>
              <w:t xml:space="preserve"> (es.</w:t>
            </w:r>
          </w:p>
          <w:p w:rsidR="00D42841" w:rsidRDefault="00D42841" w:rsidP="002B73F1">
            <w:pPr>
              <w:pStyle w:val="TableParagraph"/>
              <w:spacing w:before="37"/>
            </w:pPr>
            <w:proofErr w:type="spellStart"/>
            <w:r>
              <w:t>coordinatore</w:t>
            </w:r>
            <w:proofErr w:type="spellEnd"/>
            <w:r>
              <w:rPr>
                <w:spacing w:val="-6"/>
              </w:rPr>
              <w:t xml:space="preserve"> </w:t>
            </w:r>
            <w:r>
              <w:t>d</w:t>
            </w:r>
          </w:p>
          <w:p w:rsidR="00D42841" w:rsidRDefault="00D42841" w:rsidP="002B73F1">
            <w:pPr>
              <w:pStyle w:val="TableParagraph"/>
              <w:spacing w:before="37"/>
            </w:pPr>
            <w:proofErr w:type="spellStart"/>
            <w: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classe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referenti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progetto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altro</w:t>
            </w:r>
            <w:proofErr w:type="spellEnd"/>
            <w:r>
              <w:rPr>
                <w:spacing w:val="-7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anno)</w:t>
            </w:r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0" w:right="219"/>
              <w:jc w:val="right"/>
            </w:pPr>
            <w:r>
              <w:t>Max 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417" w:type="dxa"/>
          </w:tcPr>
          <w:p w:rsidR="00D42841" w:rsidRDefault="00D42841" w:rsidP="002B73F1">
            <w:pPr>
              <w:pStyle w:val="TableParagraph"/>
              <w:ind w:left="0" w:right="219"/>
              <w:jc w:val="right"/>
            </w:pPr>
          </w:p>
        </w:tc>
      </w:tr>
    </w:tbl>
    <w:p w:rsidR="008C01F9" w:rsidRDefault="008C01F9"/>
    <w:p w:rsidR="00D42841" w:rsidRDefault="00D42841"/>
    <w:p w:rsidR="00D42841" w:rsidRDefault="00D42841"/>
    <w:p w:rsidR="00D42841" w:rsidRDefault="00D42841">
      <w:r>
        <w:t>Data                                                                                                               Firma</w:t>
      </w:r>
    </w:p>
    <w:sectPr w:rsidR="00D42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1"/>
    <w:rsid w:val="005E7BF4"/>
    <w:rsid w:val="00846B19"/>
    <w:rsid w:val="008C01F9"/>
    <w:rsid w:val="00D42841"/>
    <w:rsid w:val="00D7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D8E0"/>
  <w15:chartTrackingRefBased/>
  <w15:docId w15:val="{05FFCDB0-5CEE-4A2B-9747-B4199E85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2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28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2841"/>
    <w:pPr>
      <w:ind w:left="17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284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42841"/>
    <w:pPr>
      <w:spacing w:before="1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COIC85600G - I.C. G. PUECHER DI ERBA</dc:creator>
  <cp:keywords/>
  <dc:description/>
  <cp:lastModifiedBy>COIC85600G - I.C. G. PUECHER DI ERBA</cp:lastModifiedBy>
  <cp:revision>1</cp:revision>
  <dcterms:created xsi:type="dcterms:W3CDTF">2025-01-27T12:24:00Z</dcterms:created>
  <dcterms:modified xsi:type="dcterms:W3CDTF">2025-01-27T12:26:00Z</dcterms:modified>
</cp:coreProperties>
</file>