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4D2C" w:rsidRDefault="00CF4D2C">
      <w:pPr>
        <w:pStyle w:val="normal"/>
        <w:spacing w:line="240" w:lineRule="auto"/>
        <w:jc w:val="both"/>
      </w:pPr>
    </w:p>
    <w:p w:rsidR="00CF4D2C" w:rsidRDefault="007E15A9">
      <w:pPr>
        <w:pStyle w:val="normal"/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OFFERTA - TRATTATIVA DIRETTA - DOTAZIONE TECNOLOGICA 1</w:t>
      </w:r>
    </w:p>
    <w:p w:rsidR="00CF4D2C" w:rsidRDefault="00CF4D2C">
      <w:pPr>
        <w:pStyle w:val="normal"/>
        <w:spacing w:line="24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</w:rPr>
      </w:pPr>
    </w:p>
    <w:tbl>
      <w:tblPr>
        <w:tblStyle w:val="a"/>
        <w:tblW w:w="13957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697"/>
        <w:gridCol w:w="7237"/>
        <w:gridCol w:w="2231"/>
        <w:gridCol w:w="1896"/>
        <w:gridCol w:w="1896"/>
      </w:tblGrid>
      <w:tr w:rsidR="00CF4D2C">
        <w:trPr>
          <w:trHeight w:val="1455"/>
          <w:jc w:val="center"/>
        </w:trPr>
        <w:tc>
          <w:tcPr>
            <w:tcW w:w="6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4D2C" w:rsidRDefault="007E15A9">
            <w:pPr>
              <w:pStyle w:val="normal"/>
              <w:widowControl w:val="0"/>
              <w:jc w:val="center"/>
              <w:rPr>
                <w:b/>
              </w:rPr>
            </w:pPr>
            <w:r>
              <w:rPr>
                <w:b/>
              </w:rPr>
              <w:t>Nr riga (*)</w:t>
            </w:r>
          </w:p>
        </w:tc>
        <w:tc>
          <w:tcPr>
            <w:tcW w:w="72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4D2C" w:rsidRDefault="007E15A9">
            <w:pPr>
              <w:pStyle w:val="normal"/>
              <w:widowControl w:val="0"/>
              <w:jc w:val="center"/>
              <w:rPr>
                <w:b/>
              </w:rPr>
            </w:pPr>
            <w:r>
              <w:rPr>
                <w:b/>
              </w:rPr>
              <w:t>Descrizione Voce (Marca/Modello/Tipo E Ogni Altra Caratteristica Atta Ad Individuare Con Precisione Il Modello</w:t>
            </w:r>
          </w:p>
        </w:tc>
        <w:tc>
          <w:tcPr>
            <w:tcW w:w="22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4D2C" w:rsidRDefault="007E15A9">
            <w:pPr>
              <w:pStyle w:val="normal"/>
              <w:widowControl w:val="0"/>
              <w:jc w:val="center"/>
              <w:rPr>
                <w:b/>
              </w:rPr>
            </w:pPr>
            <w:r>
              <w:rPr>
                <w:b/>
              </w:rPr>
              <w:t>Quantità da acquistare</w:t>
            </w:r>
          </w:p>
        </w:tc>
        <w:tc>
          <w:tcPr>
            <w:tcW w:w="18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4D2C" w:rsidRDefault="007E15A9">
            <w:pPr>
              <w:pStyle w:val="normal"/>
              <w:widowControl w:val="0"/>
              <w:jc w:val="center"/>
              <w:rPr>
                <w:b/>
              </w:rPr>
            </w:pPr>
            <w:r>
              <w:rPr>
                <w:b/>
              </w:rPr>
              <w:t>Prezzo Unitario Iva esclusa</w:t>
            </w:r>
          </w:p>
        </w:tc>
        <w:tc>
          <w:tcPr>
            <w:tcW w:w="18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4D2C" w:rsidRDefault="007E15A9">
            <w:pPr>
              <w:pStyle w:val="normal"/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Prezzo totale Iva Esclusa</w:t>
            </w:r>
          </w:p>
          <w:p w:rsidR="00CF4D2C" w:rsidRDefault="00CF4D2C">
            <w:pPr>
              <w:pStyle w:val="normal"/>
              <w:widowControl w:val="0"/>
              <w:jc w:val="center"/>
              <w:rPr>
                <w:b/>
              </w:rPr>
            </w:pPr>
          </w:p>
        </w:tc>
      </w:tr>
      <w:tr w:rsidR="00CF4D2C">
        <w:trPr>
          <w:trHeight w:val="1455"/>
          <w:jc w:val="center"/>
        </w:trPr>
        <w:tc>
          <w:tcPr>
            <w:tcW w:w="697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4D2C" w:rsidRDefault="007E15A9">
            <w:pPr>
              <w:pStyle w:val="normal"/>
              <w:widowControl w:val="0"/>
            </w:pPr>
            <w:r>
              <w:t>1</w:t>
            </w:r>
          </w:p>
        </w:tc>
        <w:tc>
          <w:tcPr>
            <w:tcW w:w="7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4D2C" w:rsidRDefault="007E15A9">
            <w:pPr>
              <w:pStyle w:val="normal"/>
              <w:widowControl w:val="0"/>
              <w:ind w:right="196"/>
            </w:pPr>
            <w:r>
              <w:t>Coppia diffusori outdoor 8" black</w:t>
            </w:r>
          </w:p>
          <w:p w:rsidR="00CF4D2C" w:rsidRDefault="007E15A9">
            <w:pPr>
              <w:pStyle w:val="normal"/>
              <w:widowControl w:val="0"/>
              <w:ind w:right="196"/>
            </w:pPr>
            <w:r>
              <w:t>Diffusori outdoor con cono da 8" in polipropilene con deposizione a vuoto di titanio e twitter da 1" a cupola in puro titanio.</w:t>
            </w:r>
          </w:p>
          <w:p w:rsidR="00CF4D2C" w:rsidRDefault="007E15A9">
            <w:pPr>
              <w:pStyle w:val="normal"/>
              <w:widowControl w:val="0"/>
              <w:ind w:right="196"/>
            </w:pPr>
            <w:r>
              <w:t>Impedenza nominale 8 ohm, 150W rms, e 90db di sensibilità. Risposta in frequenza 60Hz - 20Khz con punto di crossover a 2Khz. Morsettiera placcata oro e staffe comprese. Dimensioni 23,2x32,1x21,9cm (LxAxP) senza staffe e 23,2x32,1x23,2cm (LxAxP) con staffe.</w:t>
            </w:r>
            <w:r>
              <w:t xml:space="preserve"> Peso 4Kg. Colore nero.</w:t>
            </w:r>
          </w:p>
        </w:tc>
        <w:tc>
          <w:tcPr>
            <w:tcW w:w="2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4D2C" w:rsidRDefault="007E15A9">
            <w:pPr>
              <w:pStyle w:val="normal"/>
              <w:widowControl w:val="0"/>
              <w:ind w:right="-106"/>
              <w:jc w:val="center"/>
              <w:rPr>
                <w:sz w:val="20"/>
                <w:szCs w:val="20"/>
              </w:rPr>
            </w:pPr>
            <w:r>
              <w:t>1,00</w:t>
            </w:r>
          </w:p>
        </w:tc>
        <w:tc>
          <w:tcPr>
            <w:tcW w:w="1896" w:type="dxa"/>
            <w:tcBorders>
              <w:lef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F4D2C" w:rsidRDefault="00CF4D2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</w:p>
        </w:tc>
        <w:tc>
          <w:tcPr>
            <w:tcW w:w="1896" w:type="dxa"/>
            <w:tcBorders>
              <w:lef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F4D2C" w:rsidRDefault="00CF4D2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</w:p>
        </w:tc>
      </w:tr>
      <w:tr w:rsidR="00CF4D2C">
        <w:trPr>
          <w:trHeight w:val="725"/>
          <w:jc w:val="center"/>
        </w:trPr>
        <w:tc>
          <w:tcPr>
            <w:tcW w:w="697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4D2C" w:rsidRDefault="007E15A9">
            <w:pPr>
              <w:pStyle w:val="normal"/>
              <w:widowControl w:val="0"/>
            </w:pPr>
            <w:r>
              <w:t>2</w:t>
            </w:r>
          </w:p>
        </w:tc>
        <w:tc>
          <w:tcPr>
            <w:tcW w:w="7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4D2C" w:rsidRDefault="007E15A9">
            <w:pPr>
              <w:pStyle w:val="normal"/>
              <w:widowControl w:val="0"/>
              <w:ind w:right="196"/>
            </w:pPr>
            <w:r>
              <w:t>Dispositivo di condivisione wireless</w:t>
            </w:r>
          </w:p>
          <w:p w:rsidR="00CF4D2C" w:rsidRDefault="00CF4D2C">
            <w:pPr>
              <w:pStyle w:val="normal"/>
              <w:widowControl w:val="0"/>
              <w:ind w:right="196"/>
            </w:pPr>
          </w:p>
          <w:p w:rsidR="00CF4D2C" w:rsidRDefault="007E15A9">
            <w:pPr>
              <w:pStyle w:val="normal"/>
              <w:widowControl w:val="0"/>
              <w:ind w:right="196"/>
            </w:pPr>
            <w:r>
              <w:t>BenQ InstaShow WDC20 è una soluzione per la condivisione di contenuti in modalità wireless. La condivisione è possibile</w:t>
            </w:r>
          </w:p>
          <w:p w:rsidR="00CF4D2C" w:rsidRDefault="007E15A9">
            <w:pPr>
              <w:pStyle w:val="normal"/>
              <w:widowControl w:val="0"/>
              <w:ind w:right="196"/>
            </w:pPr>
            <w:r>
              <w:t>collegando il trasmettitore all'uscita HDMI del proprio pc oppure per smart device (Android/IOS) sia in modalità nativa</w:t>
            </w:r>
          </w:p>
          <w:p w:rsidR="00CF4D2C" w:rsidRDefault="007E15A9">
            <w:pPr>
              <w:pStyle w:val="normal"/>
              <w:widowControl w:val="0"/>
              <w:ind w:right="196"/>
            </w:pPr>
            <w:r>
              <w:t>AirPlay che Chromecast oppure installando l'app InstaShare. Possibiltà di condividere fino a 4 contenuti</w:t>
            </w:r>
          </w:p>
          <w:p w:rsidR="00CF4D2C" w:rsidRDefault="007E15A9">
            <w:pPr>
              <w:pStyle w:val="normal"/>
              <w:widowControl w:val="0"/>
              <w:ind w:right="196"/>
            </w:pPr>
            <w:r>
              <w:lastRenderedPageBreak/>
              <w:t>contemporaneamente, funzione To</w:t>
            </w:r>
            <w:r>
              <w:t>uch Back per il controllo remoto del pc. Risoluzione massima Full HD 1080p 60Hz;</w:t>
            </w:r>
          </w:p>
          <w:p w:rsidR="00CF4D2C" w:rsidRDefault="007E15A9">
            <w:pPr>
              <w:pStyle w:val="normal"/>
              <w:widowControl w:val="0"/>
              <w:ind w:right="196"/>
            </w:pPr>
            <w:r>
              <w:t>Connessione Wifi 802.11n/ac 2.4GHz e 5GHz, autenticazione WPA2, crittografia 128 bit, collegamento fino a 32 Dispositivi,</w:t>
            </w:r>
          </w:p>
          <w:p w:rsidR="00CF4D2C" w:rsidRDefault="007E15A9">
            <w:pPr>
              <w:pStyle w:val="normal"/>
              <w:widowControl w:val="0"/>
              <w:ind w:right="196"/>
            </w:pPr>
            <w:r>
              <w:t>portata 15 metri, controllo da remoto tramite LAN o W</w:t>
            </w:r>
            <w:r>
              <w:t>iFi, kit composto da: 1 ricevitore e 2 trasmettitori + base di</w:t>
            </w:r>
          </w:p>
          <w:p w:rsidR="00CF4D2C" w:rsidRDefault="007E15A9">
            <w:pPr>
              <w:pStyle w:val="normal"/>
              <w:widowControl w:val="0"/>
              <w:ind w:right="196"/>
            </w:pPr>
            <w:r>
              <w:t>alloggiamento.</w:t>
            </w:r>
          </w:p>
          <w:p w:rsidR="00CF4D2C" w:rsidRDefault="00CF4D2C">
            <w:pPr>
              <w:pStyle w:val="normal"/>
              <w:widowControl w:val="0"/>
              <w:ind w:right="196"/>
            </w:pPr>
          </w:p>
          <w:p w:rsidR="00CF4D2C" w:rsidRDefault="007E15A9">
            <w:pPr>
              <w:pStyle w:val="normal"/>
              <w:widowControl w:val="0"/>
              <w:ind w:right="196"/>
              <w:rPr>
                <w:sz w:val="20"/>
                <w:szCs w:val="20"/>
              </w:rPr>
            </w:pPr>
            <w:r>
              <w:t>COMPATIBILE CON MONITOR PER DIGITAL SIGNAGE PHILIPS UHD 4K DA 98”dimensioni totali 220x126 cm</w:t>
            </w:r>
          </w:p>
        </w:tc>
        <w:tc>
          <w:tcPr>
            <w:tcW w:w="2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4D2C" w:rsidRDefault="007E15A9">
            <w:pPr>
              <w:pStyle w:val="normal"/>
              <w:widowControl w:val="0"/>
              <w:ind w:right="-106"/>
              <w:jc w:val="center"/>
              <w:rPr>
                <w:sz w:val="20"/>
                <w:szCs w:val="20"/>
              </w:rPr>
            </w:pPr>
            <w:r>
              <w:lastRenderedPageBreak/>
              <w:t>1,00</w:t>
            </w:r>
          </w:p>
        </w:tc>
        <w:tc>
          <w:tcPr>
            <w:tcW w:w="18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4D2C" w:rsidRDefault="00CF4D2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8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4D2C" w:rsidRDefault="00CF4D2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CF4D2C">
        <w:trPr>
          <w:trHeight w:val="725"/>
          <w:jc w:val="center"/>
        </w:trPr>
        <w:tc>
          <w:tcPr>
            <w:tcW w:w="697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4D2C" w:rsidRDefault="007E15A9">
            <w:pPr>
              <w:pStyle w:val="normal"/>
              <w:widowControl w:val="0"/>
            </w:pPr>
            <w:r>
              <w:lastRenderedPageBreak/>
              <w:t>3</w:t>
            </w:r>
          </w:p>
        </w:tc>
        <w:tc>
          <w:tcPr>
            <w:tcW w:w="7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4D2C" w:rsidRDefault="007E15A9">
            <w:pPr>
              <w:pStyle w:val="normal"/>
              <w:widowControl w:val="0"/>
              <w:ind w:right="196"/>
            </w:pPr>
            <w:r>
              <w:t>EMPIRE WB-100 Casse Monitor</w:t>
            </w:r>
          </w:p>
          <w:p w:rsidR="00CF4D2C" w:rsidRDefault="007E15A9">
            <w:pPr>
              <w:pStyle w:val="normal"/>
              <w:widowControl w:val="0"/>
              <w:ind w:right="196"/>
            </w:pPr>
            <w:r>
              <w:t>Potenza Totale 100 Watt RMS (THD=10% -1KHz)</w:t>
            </w:r>
          </w:p>
          <w:p w:rsidR="00CF4D2C" w:rsidRDefault="007E15A9">
            <w:pPr>
              <w:pStyle w:val="normal"/>
              <w:widowControl w:val="0"/>
              <w:ind w:right="196"/>
            </w:pPr>
            <w:r>
              <w:t>Risposta in Frequenza 60Hz-20KHz</w:t>
            </w:r>
          </w:p>
          <w:p w:rsidR="00CF4D2C" w:rsidRDefault="007E15A9">
            <w:pPr>
              <w:pStyle w:val="normal"/>
              <w:widowControl w:val="0"/>
              <w:ind w:right="196"/>
            </w:pPr>
            <w:r>
              <w:t>Woofer da 5" con bobina rinforzata e Bass Reflex. Tweeter da 1”.</w:t>
            </w:r>
          </w:p>
          <w:p w:rsidR="00CF4D2C" w:rsidRDefault="007E15A9">
            <w:pPr>
              <w:pStyle w:val="normal"/>
              <w:widowControl w:val="0"/>
              <w:ind w:right="196"/>
            </w:pPr>
            <w:r>
              <w:t>Controlli sul cabinet Volume /-, Bassi +/-, Acuti +/-</w:t>
            </w:r>
          </w:p>
          <w:p w:rsidR="00CF4D2C" w:rsidRDefault="007E15A9">
            <w:pPr>
              <w:pStyle w:val="normal"/>
              <w:widowControl w:val="0"/>
              <w:ind w:right="196"/>
            </w:pPr>
            <w:r>
              <w:t>Ingressi 2 ingressi audio RCA Stereo</w:t>
            </w:r>
          </w:p>
          <w:p w:rsidR="00CF4D2C" w:rsidRDefault="007E15A9">
            <w:pPr>
              <w:pStyle w:val="normal"/>
              <w:widowControl w:val="0"/>
              <w:ind w:right="196"/>
              <w:rPr>
                <w:sz w:val="20"/>
                <w:szCs w:val="20"/>
              </w:rPr>
            </w:pPr>
            <w:r>
              <w:t>Dimensioni 159x259x190 mm (BxHxP)</w:t>
            </w:r>
          </w:p>
        </w:tc>
        <w:tc>
          <w:tcPr>
            <w:tcW w:w="2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4D2C" w:rsidRDefault="007E15A9">
            <w:pPr>
              <w:pStyle w:val="normal"/>
              <w:widowControl w:val="0"/>
              <w:ind w:right="-106"/>
              <w:jc w:val="center"/>
              <w:rPr>
                <w:sz w:val="20"/>
                <w:szCs w:val="20"/>
              </w:rPr>
            </w:pPr>
            <w:r>
              <w:t>3,00</w:t>
            </w:r>
          </w:p>
        </w:tc>
        <w:tc>
          <w:tcPr>
            <w:tcW w:w="18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4D2C" w:rsidRDefault="00CF4D2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8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4D2C" w:rsidRDefault="00CF4D2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CF4D2C">
        <w:trPr>
          <w:trHeight w:val="725"/>
          <w:jc w:val="center"/>
        </w:trPr>
        <w:tc>
          <w:tcPr>
            <w:tcW w:w="697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4D2C" w:rsidRDefault="007E15A9">
            <w:pPr>
              <w:pStyle w:val="normal"/>
              <w:widowControl w:val="0"/>
            </w:pPr>
            <w:r>
              <w:t>4</w:t>
            </w:r>
          </w:p>
        </w:tc>
        <w:tc>
          <w:tcPr>
            <w:tcW w:w="7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4D2C" w:rsidRDefault="007E15A9">
            <w:pPr>
              <w:pStyle w:val="normal"/>
              <w:widowControl w:val="0"/>
              <w:ind w:right="196"/>
              <w:rPr>
                <w:sz w:val="20"/>
                <w:szCs w:val="20"/>
              </w:rPr>
            </w:pPr>
            <w:r>
              <w:t>Fornitura di armadio RACK da 26 unità, colore nero, altezza 140 cm circa completo di barra di alimentazione ripiani porta apparati per alloggiare le matrici audio, unità media-server, ed eventuale pc/notebook dedicato alla gestione video</w:t>
            </w:r>
          </w:p>
        </w:tc>
        <w:tc>
          <w:tcPr>
            <w:tcW w:w="2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4D2C" w:rsidRDefault="007E15A9">
            <w:pPr>
              <w:pStyle w:val="normal"/>
              <w:widowControl w:val="0"/>
              <w:ind w:right="-106"/>
              <w:jc w:val="center"/>
              <w:rPr>
                <w:sz w:val="20"/>
                <w:szCs w:val="20"/>
              </w:rPr>
            </w:pPr>
            <w:r>
              <w:t>1,00</w:t>
            </w:r>
          </w:p>
        </w:tc>
        <w:tc>
          <w:tcPr>
            <w:tcW w:w="18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4D2C" w:rsidRDefault="00CF4D2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8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4D2C" w:rsidRDefault="00CF4D2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CF4D2C">
        <w:trPr>
          <w:trHeight w:val="725"/>
          <w:jc w:val="center"/>
        </w:trPr>
        <w:tc>
          <w:tcPr>
            <w:tcW w:w="697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4D2C" w:rsidRDefault="007E15A9">
            <w:pPr>
              <w:pStyle w:val="normal"/>
              <w:widowControl w:val="0"/>
            </w:pPr>
            <w:r>
              <w:t>5</w:t>
            </w:r>
          </w:p>
        </w:tc>
        <w:tc>
          <w:tcPr>
            <w:tcW w:w="7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4D2C" w:rsidRDefault="007E15A9">
            <w:pPr>
              <w:pStyle w:val="normal"/>
              <w:widowControl w:val="0"/>
              <w:ind w:right="196"/>
              <w:rPr>
                <w:sz w:val="20"/>
                <w:szCs w:val="20"/>
              </w:rPr>
            </w:pPr>
            <w:r>
              <w:t>FREE8LT - SISTEMA AMPLIFICATO PORTATILE WIRELESS CON LETTORE MULTIMEDIALE 20W. Dotato di batteria è adatto sia per ambienti interni che esterni. Due ruote, maniglia a scomparsa e una maniglia fissa per la massima portabilità. Media Player integrato con por</w:t>
            </w:r>
            <w:r>
              <w:t>ta USB, slot SD e collegamento audio Bluetooth, display LCD e telecomando IR. 2x Ingressi MIC/LINE + 1 STEREO LINE. Durata batterie: 3 - 4 ore circa</w:t>
            </w:r>
          </w:p>
        </w:tc>
        <w:tc>
          <w:tcPr>
            <w:tcW w:w="2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4D2C" w:rsidRDefault="007E15A9">
            <w:pPr>
              <w:pStyle w:val="normal"/>
              <w:widowControl w:val="0"/>
              <w:ind w:right="-106"/>
              <w:jc w:val="center"/>
              <w:rPr>
                <w:sz w:val="20"/>
                <w:szCs w:val="20"/>
              </w:rPr>
            </w:pPr>
            <w:r>
              <w:t>1,00</w:t>
            </w:r>
          </w:p>
        </w:tc>
        <w:tc>
          <w:tcPr>
            <w:tcW w:w="18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4D2C" w:rsidRDefault="00CF4D2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8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4D2C" w:rsidRDefault="00CF4D2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CF4D2C">
        <w:trPr>
          <w:trHeight w:val="725"/>
          <w:jc w:val="center"/>
        </w:trPr>
        <w:tc>
          <w:tcPr>
            <w:tcW w:w="6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4D2C" w:rsidRDefault="007E15A9">
            <w:pPr>
              <w:pStyle w:val="normal"/>
              <w:widowControl w:val="0"/>
            </w:pPr>
            <w:r>
              <w:t>6</w:t>
            </w:r>
          </w:p>
        </w:tc>
        <w:tc>
          <w:tcPr>
            <w:tcW w:w="7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4D2C" w:rsidRDefault="007E15A9">
            <w:pPr>
              <w:pStyle w:val="normal"/>
              <w:widowControl w:val="0"/>
              <w:ind w:right="196"/>
            </w:pPr>
            <w:r>
              <w:t>INTERACTIVE CLASSROOM così composta videoproiettori interattivi ad ottica ultra corta EPSON EB-735Fi con unità di tocco - Tecnologia laser (senza lampada) 3600 Ansi Lumen</w:t>
            </w:r>
          </w:p>
          <w:p w:rsidR="00CF4D2C" w:rsidRDefault="007E15A9">
            <w:pPr>
              <w:pStyle w:val="normal"/>
              <w:widowControl w:val="0"/>
              <w:ind w:right="196"/>
            </w:pPr>
            <w:r>
              <w:t>staffe di fissaggio proiettori a parete</w:t>
            </w:r>
          </w:p>
          <w:p w:rsidR="00CF4D2C" w:rsidRDefault="007E15A9">
            <w:pPr>
              <w:pStyle w:val="normal"/>
              <w:widowControl w:val="0"/>
              <w:ind w:right="196"/>
            </w:pPr>
            <w:r>
              <w:t>licenza Epson Go Board (4 utenti + 1 HUB)</w:t>
            </w:r>
          </w:p>
          <w:p w:rsidR="00CF4D2C" w:rsidRDefault="007E15A9">
            <w:pPr>
              <w:pStyle w:val="normal"/>
              <w:widowControl w:val="0"/>
              <w:ind w:right="196"/>
            </w:pPr>
            <w:r>
              <w:t>par</w:t>
            </w:r>
            <w:r>
              <w:t>ete unica da 440 x 222 cm, magnetica e completamente scrivibile con pennarelli cancellabili n. 1 montaggio e calibrazione parete</w:t>
            </w:r>
          </w:p>
          <w:p w:rsidR="00CF4D2C" w:rsidRDefault="007E15A9">
            <w:pPr>
              <w:pStyle w:val="normal"/>
              <w:widowControl w:val="0"/>
              <w:ind w:right="196"/>
              <w:rPr>
                <w:sz w:val="20"/>
                <w:szCs w:val="20"/>
              </w:rPr>
            </w:pPr>
            <w:r>
              <w:t>impianto Audio - casse audio 150 Watt PMPO collegate ai videoproiettori e fissate a parete</w:t>
            </w:r>
          </w:p>
        </w:tc>
        <w:tc>
          <w:tcPr>
            <w:tcW w:w="2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4D2C" w:rsidRDefault="007E15A9">
            <w:pPr>
              <w:pStyle w:val="normal"/>
              <w:widowControl w:val="0"/>
              <w:ind w:right="-106"/>
              <w:jc w:val="center"/>
              <w:rPr>
                <w:sz w:val="20"/>
                <w:szCs w:val="20"/>
              </w:rPr>
            </w:pPr>
            <w:r>
              <w:t>1,00</w:t>
            </w:r>
          </w:p>
        </w:tc>
        <w:tc>
          <w:tcPr>
            <w:tcW w:w="18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4D2C" w:rsidRDefault="00CF4D2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8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4D2C" w:rsidRDefault="00CF4D2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CF4D2C">
        <w:trPr>
          <w:trHeight w:val="725"/>
          <w:jc w:val="center"/>
        </w:trPr>
        <w:tc>
          <w:tcPr>
            <w:tcW w:w="697" w:type="dxa"/>
            <w:tcBorders>
              <w:top w:val="single" w:sz="7" w:space="0" w:color="CCCCCC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4D2C" w:rsidRDefault="007E15A9">
            <w:pPr>
              <w:pStyle w:val="normal"/>
              <w:widowControl w:val="0"/>
            </w:pPr>
            <w:r>
              <w:t>7</w:t>
            </w:r>
          </w:p>
        </w:tc>
        <w:tc>
          <w:tcPr>
            <w:tcW w:w="7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4D2C" w:rsidRDefault="007E15A9">
            <w:pPr>
              <w:pStyle w:val="normal"/>
              <w:widowControl w:val="0"/>
              <w:ind w:right="196"/>
              <w:rPr>
                <w:sz w:val="20"/>
                <w:szCs w:val="20"/>
              </w:rPr>
            </w:pPr>
            <w:r>
              <w:t>licenza Microsft Windows 10 PROFESSIONAL Edu per mini pc OPS</w:t>
            </w:r>
          </w:p>
        </w:tc>
        <w:tc>
          <w:tcPr>
            <w:tcW w:w="2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4D2C" w:rsidRDefault="007E15A9">
            <w:pPr>
              <w:pStyle w:val="normal"/>
              <w:widowControl w:val="0"/>
              <w:ind w:right="-106"/>
              <w:jc w:val="center"/>
              <w:rPr>
                <w:sz w:val="20"/>
                <w:szCs w:val="20"/>
              </w:rPr>
            </w:pPr>
            <w:r>
              <w:t>1,00</w:t>
            </w:r>
          </w:p>
        </w:tc>
        <w:tc>
          <w:tcPr>
            <w:tcW w:w="18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4D2C" w:rsidRDefault="00CF4D2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8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4D2C" w:rsidRDefault="00CF4D2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CF4D2C">
        <w:trPr>
          <w:trHeight w:val="725"/>
          <w:jc w:val="center"/>
        </w:trPr>
        <w:tc>
          <w:tcPr>
            <w:tcW w:w="697" w:type="dxa"/>
            <w:tcBorders>
              <w:top w:val="single" w:sz="7" w:space="0" w:color="CCCCCC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4D2C" w:rsidRDefault="007E15A9">
            <w:pPr>
              <w:pStyle w:val="normal"/>
              <w:widowControl w:val="0"/>
            </w:pPr>
            <w:r>
              <w:t>8</w:t>
            </w:r>
          </w:p>
        </w:tc>
        <w:tc>
          <w:tcPr>
            <w:tcW w:w="7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4D2C" w:rsidRDefault="007E15A9">
            <w:pPr>
              <w:pStyle w:val="normal"/>
              <w:widowControl w:val="0"/>
              <w:ind w:right="196"/>
              <w:rPr>
                <w:sz w:val="20"/>
                <w:szCs w:val="20"/>
              </w:rPr>
            </w:pPr>
            <w:r>
              <w:t>licenza Microsft Windows 10 PROFESSIONAL Edu per mini pc OPS</w:t>
            </w:r>
          </w:p>
        </w:tc>
        <w:tc>
          <w:tcPr>
            <w:tcW w:w="2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4D2C" w:rsidRDefault="007E15A9">
            <w:pPr>
              <w:pStyle w:val="normal"/>
              <w:widowControl w:val="0"/>
              <w:ind w:right="-106"/>
              <w:jc w:val="center"/>
              <w:rPr>
                <w:sz w:val="20"/>
                <w:szCs w:val="20"/>
              </w:rPr>
            </w:pPr>
            <w:r>
              <w:t>1,00</w:t>
            </w:r>
          </w:p>
        </w:tc>
        <w:tc>
          <w:tcPr>
            <w:tcW w:w="18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4D2C" w:rsidRDefault="00CF4D2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8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4D2C" w:rsidRDefault="00CF4D2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CF4D2C">
        <w:trPr>
          <w:trHeight w:val="725"/>
          <w:jc w:val="center"/>
        </w:trPr>
        <w:tc>
          <w:tcPr>
            <w:tcW w:w="697" w:type="dxa"/>
            <w:tcBorders>
              <w:top w:val="single" w:sz="7" w:space="0" w:color="CCCCCC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4D2C" w:rsidRDefault="007E15A9">
            <w:pPr>
              <w:pStyle w:val="normal"/>
              <w:widowControl w:val="0"/>
            </w:pPr>
            <w:r>
              <w:t>9</w:t>
            </w:r>
          </w:p>
        </w:tc>
        <w:tc>
          <w:tcPr>
            <w:tcW w:w="7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4D2C" w:rsidRDefault="007E15A9">
            <w:pPr>
              <w:pStyle w:val="normal"/>
              <w:widowControl w:val="0"/>
              <w:ind w:right="196"/>
              <w:rPr>
                <w:sz w:val="20"/>
                <w:szCs w:val="20"/>
              </w:rPr>
            </w:pPr>
            <w:r>
              <w:t>licenza Microsft Windows 10 PROFESSIONAL Edu per mini pc OPS</w:t>
            </w:r>
          </w:p>
        </w:tc>
        <w:tc>
          <w:tcPr>
            <w:tcW w:w="2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4D2C" w:rsidRDefault="007E15A9">
            <w:pPr>
              <w:pStyle w:val="normal"/>
              <w:widowControl w:val="0"/>
              <w:ind w:right="-106"/>
              <w:jc w:val="center"/>
              <w:rPr>
                <w:sz w:val="20"/>
                <w:szCs w:val="20"/>
              </w:rPr>
            </w:pPr>
            <w:r>
              <w:t>1,00</w:t>
            </w:r>
          </w:p>
        </w:tc>
        <w:tc>
          <w:tcPr>
            <w:tcW w:w="18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4D2C" w:rsidRDefault="00CF4D2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8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4D2C" w:rsidRDefault="00CF4D2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CF4D2C">
        <w:trPr>
          <w:trHeight w:val="725"/>
          <w:jc w:val="center"/>
        </w:trPr>
        <w:tc>
          <w:tcPr>
            <w:tcW w:w="697" w:type="dxa"/>
            <w:tcBorders>
              <w:top w:val="single" w:sz="7" w:space="0" w:color="CCCCCC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4D2C" w:rsidRDefault="007E15A9">
            <w:pPr>
              <w:pStyle w:val="normal"/>
              <w:widowControl w:val="0"/>
            </w:pPr>
            <w:r>
              <w:t>10</w:t>
            </w:r>
          </w:p>
        </w:tc>
        <w:tc>
          <w:tcPr>
            <w:tcW w:w="7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4D2C" w:rsidRDefault="007E15A9">
            <w:pPr>
              <w:pStyle w:val="normal"/>
              <w:widowControl w:val="0"/>
              <w:ind w:right="196"/>
              <w:rPr>
                <w:sz w:val="20"/>
                <w:szCs w:val="20"/>
              </w:rPr>
            </w:pPr>
            <w:r>
              <w:t>licenza Microsft Windows 10 PROFESSIONAL Edu per mini pc OPS</w:t>
            </w:r>
          </w:p>
        </w:tc>
        <w:tc>
          <w:tcPr>
            <w:tcW w:w="2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4D2C" w:rsidRDefault="007E15A9">
            <w:pPr>
              <w:pStyle w:val="normal"/>
              <w:widowControl w:val="0"/>
              <w:ind w:right="-106"/>
              <w:jc w:val="center"/>
              <w:rPr>
                <w:sz w:val="20"/>
                <w:szCs w:val="20"/>
              </w:rPr>
            </w:pPr>
            <w:r>
              <w:t>1,00</w:t>
            </w:r>
          </w:p>
        </w:tc>
        <w:tc>
          <w:tcPr>
            <w:tcW w:w="18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4D2C" w:rsidRDefault="00CF4D2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8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4D2C" w:rsidRDefault="00CF4D2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CF4D2C">
        <w:trPr>
          <w:trHeight w:val="725"/>
          <w:jc w:val="center"/>
        </w:trPr>
        <w:tc>
          <w:tcPr>
            <w:tcW w:w="697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4D2C" w:rsidRDefault="007E15A9">
            <w:pPr>
              <w:pStyle w:val="normal"/>
              <w:widowControl w:val="0"/>
            </w:pPr>
            <w:r>
              <w:t>11</w:t>
            </w:r>
          </w:p>
        </w:tc>
        <w:tc>
          <w:tcPr>
            <w:tcW w:w="7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4D2C" w:rsidRDefault="007E15A9">
            <w:pPr>
              <w:pStyle w:val="normal"/>
              <w:widowControl w:val="0"/>
              <w:ind w:right="196"/>
              <w:rPr>
                <w:sz w:val="20"/>
                <w:szCs w:val="20"/>
              </w:rPr>
            </w:pPr>
            <w:r>
              <w:t>licenza Microsft Windows 10 PROFESSIONAL Edu per mini pc OPS</w:t>
            </w:r>
          </w:p>
        </w:tc>
        <w:tc>
          <w:tcPr>
            <w:tcW w:w="2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4D2C" w:rsidRDefault="007E15A9">
            <w:pPr>
              <w:pStyle w:val="normal"/>
              <w:widowControl w:val="0"/>
              <w:ind w:right="-106"/>
              <w:jc w:val="center"/>
              <w:rPr>
                <w:sz w:val="20"/>
                <w:szCs w:val="20"/>
              </w:rPr>
            </w:pPr>
            <w:r>
              <w:t>1,00</w:t>
            </w:r>
          </w:p>
        </w:tc>
        <w:tc>
          <w:tcPr>
            <w:tcW w:w="18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4D2C" w:rsidRDefault="00CF4D2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8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4D2C" w:rsidRDefault="00CF4D2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CF4D2C">
        <w:trPr>
          <w:trHeight w:val="725"/>
          <w:jc w:val="center"/>
        </w:trPr>
        <w:tc>
          <w:tcPr>
            <w:tcW w:w="697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4D2C" w:rsidRDefault="007E15A9">
            <w:pPr>
              <w:pStyle w:val="normal"/>
              <w:widowControl w:val="0"/>
            </w:pPr>
            <w:r>
              <w:t>12</w:t>
            </w:r>
          </w:p>
        </w:tc>
        <w:tc>
          <w:tcPr>
            <w:tcW w:w="7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4D2C" w:rsidRDefault="007E15A9">
            <w:pPr>
              <w:pStyle w:val="normal"/>
              <w:widowControl w:val="0"/>
              <w:ind w:right="196"/>
              <w:rPr>
                <w:sz w:val="20"/>
                <w:szCs w:val="20"/>
              </w:rPr>
            </w:pPr>
            <w:r>
              <w:t>licenza Microsft Windows 10 PROFESSIONAL Edu per mini pc OPS</w:t>
            </w:r>
          </w:p>
        </w:tc>
        <w:tc>
          <w:tcPr>
            <w:tcW w:w="2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4D2C" w:rsidRDefault="007E15A9">
            <w:pPr>
              <w:pStyle w:val="normal"/>
              <w:widowControl w:val="0"/>
              <w:ind w:right="-106"/>
              <w:jc w:val="center"/>
              <w:rPr>
                <w:sz w:val="20"/>
                <w:szCs w:val="20"/>
              </w:rPr>
            </w:pPr>
            <w:r>
              <w:t>1,00</w:t>
            </w:r>
          </w:p>
        </w:tc>
        <w:tc>
          <w:tcPr>
            <w:tcW w:w="18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4D2C" w:rsidRDefault="00CF4D2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8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4D2C" w:rsidRDefault="00CF4D2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CF4D2C">
        <w:trPr>
          <w:trHeight w:val="725"/>
          <w:jc w:val="center"/>
        </w:trPr>
        <w:tc>
          <w:tcPr>
            <w:tcW w:w="697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4D2C" w:rsidRDefault="007E15A9">
            <w:pPr>
              <w:pStyle w:val="normal"/>
              <w:widowControl w:val="0"/>
            </w:pPr>
            <w:r>
              <w:t>13</w:t>
            </w:r>
          </w:p>
        </w:tc>
        <w:tc>
          <w:tcPr>
            <w:tcW w:w="7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4D2C" w:rsidRDefault="007E15A9">
            <w:pPr>
              <w:pStyle w:val="normal"/>
              <w:widowControl w:val="0"/>
              <w:ind w:right="196"/>
              <w:rPr>
                <w:sz w:val="20"/>
                <w:szCs w:val="20"/>
              </w:rPr>
            </w:pPr>
            <w:r>
              <w:t>MIni Pc OPS integrato nel display processore intel i5 10210U ram 8GB HD250Gb usb 3.0:2 usb2.0:2, audio RTL662HD</w:t>
            </w:r>
          </w:p>
        </w:tc>
        <w:tc>
          <w:tcPr>
            <w:tcW w:w="2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4D2C" w:rsidRDefault="007E15A9">
            <w:pPr>
              <w:pStyle w:val="normal"/>
              <w:widowControl w:val="0"/>
              <w:ind w:right="-106"/>
              <w:jc w:val="center"/>
              <w:rPr>
                <w:sz w:val="20"/>
                <w:szCs w:val="20"/>
              </w:rPr>
            </w:pPr>
            <w:r>
              <w:t>1,00</w:t>
            </w:r>
          </w:p>
        </w:tc>
        <w:tc>
          <w:tcPr>
            <w:tcW w:w="18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4D2C" w:rsidRDefault="00CF4D2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8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4D2C" w:rsidRDefault="00CF4D2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CF4D2C">
        <w:trPr>
          <w:trHeight w:val="725"/>
          <w:jc w:val="center"/>
        </w:trPr>
        <w:tc>
          <w:tcPr>
            <w:tcW w:w="697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4D2C" w:rsidRDefault="007E15A9">
            <w:pPr>
              <w:pStyle w:val="normal"/>
              <w:widowControl w:val="0"/>
            </w:pPr>
            <w:r>
              <w:t>14</w:t>
            </w:r>
          </w:p>
        </w:tc>
        <w:tc>
          <w:tcPr>
            <w:tcW w:w="7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4D2C" w:rsidRDefault="007E15A9">
            <w:pPr>
              <w:pStyle w:val="normal"/>
              <w:widowControl w:val="0"/>
              <w:ind w:right="196"/>
              <w:rPr>
                <w:sz w:val="20"/>
                <w:szCs w:val="20"/>
              </w:rPr>
            </w:pPr>
            <w:r>
              <w:t>MIni Pc OPS integrato nel display processore intel i5 10210U ram 8GB HD250Gb usb 3.0:2 usb2.0:2, audio RTL662HD</w:t>
            </w:r>
          </w:p>
        </w:tc>
        <w:tc>
          <w:tcPr>
            <w:tcW w:w="2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4D2C" w:rsidRDefault="007E15A9">
            <w:pPr>
              <w:pStyle w:val="normal"/>
              <w:widowControl w:val="0"/>
              <w:ind w:right="-106"/>
              <w:jc w:val="center"/>
              <w:rPr>
                <w:sz w:val="20"/>
                <w:szCs w:val="20"/>
              </w:rPr>
            </w:pPr>
            <w:r>
              <w:t>1,00</w:t>
            </w:r>
          </w:p>
        </w:tc>
        <w:tc>
          <w:tcPr>
            <w:tcW w:w="18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4D2C" w:rsidRDefault="00CF4D2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8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4D2C" w:rsidRDefault="00CF4D2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CF4D2C">
        <w:trPr>
          <w:trHeight w:val="725"/>
          <w:jc w:val="center"/>
        </w:trPr>
        <w:tc>
          <w:tcPr>
            <w:tcW w:w="697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4D2C" w:rsidRDefault="007E15A9">
            <w:pPr>
              <w:pStyle w:val="normal"/>
              <w:widowControl w:val="0"/>
            </w:pPr>
            <w:r>
              <w:t>15</w:t>
            </w:r>
          </w:p>
        </w:tc>
        <w:tc>
          <w:tcPr>
            <w:tcW w:w="7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4D2C" w:rsidRDefault="007E15A9">
            <w:pPr>
              <w:pStyle w:val="normal"/>
              <w:widowControl w:val="0"/>
              <w:ind w:right="196"/>
              <w:rPr>
                <w:sz w:val="20"/>
                <w:szCs w:val="20"/>
              </w:rPr>
            </w:pPr>
            <w:r>
              <w:t>MIni Pc OPS integrato nel display processore intel i5 10210U ram 8GB HD250Gb usb 3.0:2 usb2.0:2, audio RTL662HD</w:t>
            </w:r>
          </w:p>
        </w:tc>
        <w:tc>
          <w:tcPr>
            <w:tcW w:w="2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4D2C" w:rsidRDefault="007E15A9">
            <w:pPr>
              <w:pStyle w:val="normal"/>
              <w:widowControl w:val="0"/>
              <w:ind w:right="-106"/>
              <w:jc w:val="center"/>
              <w:rPr>
                <w:sz w:val="20"/>
                <w:szCs w:val="20"/>
              </w:rPr>
            </w:pPr>
            <w:r>
              <w:t>1,00</w:t>
            </w:r>
          </w:p>
        </w:tc>
        <w:tc>
          <w:tcPr>
            <w:tcW w:w="18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4D2C" w:rsidRDefault="00CF4D2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8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4D2C" w:rsidRDefault="00CF4D2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CF4D2C">
        <w:trPr>
          <w:trHeight w:val="725"/>
          <w:jc w:val="center"/>
        </w:trPr>
        <w:tc>
          <w:tcPr>
            <w:tcW w:w="697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4D2C" w:rsidRDefault="007E15A9">
            <w:pPr>
              <w:pStyle w:val="normal"/>
              <w:widowControl w:val="0"/>
            </w:pPr>
            <w:r>
              <w:t>16</w:t>
            </w:r>
          </w:p>
        </w:tc>
        <w:tc>
          <w:tcPr>
            <w:tcW w:w="7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4D2C" w:rsidRDefault="007E15A9">
            <w:pPr>
              <w:pStyle w:val="normal"/>
              <w:widowControl w:val="0"/>
              <w:ind w:right="196"/>
              <w:rPr>
                <w:sz w:val="20"/>
                <w:szCs w:val="20"/>
              </w:rPr>
            </w:pPr>
            <w:r>
              <w:t>MIni Pc OPS integrato nel display processore intel i5 10210U ram 8GB HD250Gb usb 3.0:2 usb2.0:2, audio RTL662HD</w:t>
            </w:r>
          </w:p>
        </w:tc>
        <w:tc>
          <w:tcPr>
            <w:tcW w:w="2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4D2C" w:rsidRDefault="007E15A9">
            <w:pPr>
              <w:pStyle w:val="normal"/>
              <w:widowControl w:val="0"/>
              <w:ind w:right="-106"/>
              <w:jc w:val="center"/>
              <w:rPr>
                <w:sz w:val="20"/>
                <w:szCs w:val="20"/>
              </w:rPr>
            </w:pPr>
            <w:r>
              <w:t>1,00</w:t>
            </w:r>
          </w:p>
        </w:tc>
        <w:tc>
          <w:tcPr>
            <w:tcW w:w="18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4D2C" w:rsidRDefault="00CF4D2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8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4D2C" w:rsidRDefault="00CF4D2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CF4D2C">
        <w:trPr>
          <w:trHeight w:val="725"/>
          <w:jc w:val="center"/>
        </w:trPr>
        <w:tc>
          <w:tcPr>
            <w:tcW w:w="697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4D2C" w:rsidRDefault="007E15A9">
            <w:pPr>
              <w:pStyle w:val="normal"/>
              <w:widowControl w:val="0"/>
            </w:pPr>
            <w:r>
              <w:t>17</w:t>
            </w:r>
          </w:p>
        </w:tc>
        <w:tc>
          <w:tcPr>
            <w:tcW w:w="7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4D2C" w:rsidRDefault="007E15A9">
            <w:pPr>
              <w:pStyle w:val="normal"/>
              <w:widowControl w:val="0"/>
              <w:ind w:right="196"/>
              <w:rPr>
                <w:sz w:val="20"/>
                <w:szCs w:val="20"/>
              </w:rPr>
            </w:pPr>
            <w:r>
              <w:t>MIni Pc OPS integrato nel display processore intel i5 10210U ram 8GB HD250Gb usb 3.0:2 usb2.0:2, audio RTL662HD</w:t>
            </w:r>
          </w:p>
        </w:tc>
        <w:tc>
          <w:tcPr>
            <w:tcW w:w="2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4D2C" w:rsidRDefault="007E15A9">
            <w:pPr>
              <w:pStyle w:val="normal"/>
              <w:widowControl w:val="0"/>
              <w:ind w:right="-106"/>
              <w:jc w:val="center"/>
              <w:rPr>
                <w:sz w:val="20"/>
                <w:szCs w:val="20"/>
              </w:rPr>
            </w:pPr>
            <w:r>
              <w:t>1,00</w:t>
            </w:r>
          </w:p>
        </w:tc>
        <w:tc>
          <w:tcPr>
            <w:tcW w:w="18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4D2C" w:rsidRDefault="00CF4D2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8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4D2C" w:rsidRDefault="00CF4D2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CF4D2C">
        <w:trPr>
          <w:trHeight w:val="725"/>
          <w:jc w:val="center"/>
        </w:trPr>
        <w:tc>
          <w:tcPr>
            <w:tcW w:w="6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4D2C" w:rsidRDefault="007E15A9">
            <w:pPr>
              <w:pStyle w:val="normal"/>
              <w:widowControl w:val="0"/>
            </w:pPr>
            <w:r>
              <w:t>18</w:t>
            </w:r>
          </w:p>
        </w:tc>
        <w:tc>
          <w:tcPr>
            <w:tcW w:w="7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4D2C" w:rsidRDefault="007E15A9">
            <w:pPr>
              <w:pStyle w:val="normal"/>
              <w:widowControl w:val="0"/>
              <w:ind w:right="196"/>
              <w:rPr>
                <w:sz w:val="20"/>
                <w:szCs w:val="20"/>
              </w:rPr>
            </w:pPr>
            <w:r>
              <w:t>MIni Pc OPS integrato nel display processore intel i5 10210U ram 8GB HD250Gb usb 3.0:2 usb2.0:2, audio RTL662HD</w:t>
            </w:r>
          </w:p>
        </w:tc>
        <w:tc>
          <w:tcPr>
            <w:tcW w:w="2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4D2C" w:rsidRDefault="007E15A9">
            <w:pPr>
              <w:pStyle w:val="normal"/>
              <w:widowControl w:val="0"/>
              <w:ind w:right="-106"/>
              <w:jc w:val="center"/>
              <w:rPr>
                <w:sz w:val="20"/>
                <w:szCs w:val="20"/>
              </w:rPr>
            </w:pPr>
            <w:r>
              <w:t>1,00</w:t>
            </w:r>
          </w:p>
        </w:tc>
        <w:tc>
          <w:tcPr>
            <w:tcW w:w="18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4D2C" w:rsidRDefault="00CF4D2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8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4D2C" w:rsidRDefault="00CF4D2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CF4D2C">
        <w:trPr>
          <w:trHeight w:val="725"/>
          <w:jc w:val="center"/>
        </w:trPr>
        <w:tc>
          <w:tcPr>
            <w:tcW w:w="697" w:type="dxa"/>
            <w:tcBorders>
              <w:top w:val="single" w:sz="7" w:space="0" w:color="CCCCCC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4D2C" w:rsidRDefault="007E15A9">
            <w:pPr>
              <w:pStyle w:val="normal"/>
              <w:widowControl w:val="0"/>
            </w:pPr>
            <w:r>
              <w:t>19</w:t>
            </w:r>
          </w:p>
        </w:tc>
        <w:tc>
          <w:tcPr>
            <w:tcW w:w="7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4D2C" w:rsidRDefault="007E15A9">
            <w:pPr>
              <w:pStyle w:val="normal"/>
              <w:widowControl w:val="0"/>
              <w:ind w:right="196"/>
            </w:pPr>
            <w:r>
              <w:t>MX265-V3- MONITOR SMART MX 65" - versione V4</w:t>
            </w:r>
          </w:p>
        </w:tc>
        <w:tc>
          <w:tcPr>
            <w:tcW w:w="2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4D2C" w:rsidRDefault="007E15A9">
            <w:pPr>
              <w:pStyle w:val="normal"/>
              <w:widowControl w:val="0"/>
              <w:ind w:right="-106"/>
              <w:jc w:val="center"/>
              <w:rPr>
                <w:sz w:val="20"/>
                <w:szCs w:val="20"/>
              </w:rPr>
            </w:pPr>
            <w:r>
              <w:t>1,00</w:t>
            </w:r>
          </w:p>
        </w:tc>
        <w:tc>
          <w:tcPr>
            <w:tcW w:w="18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4D2C" w:rsidRDefault="00CF4D2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8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4D2C" w:rsidRDefault="00CF4D2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CF4D2C">
        <w:trPr>
          <w:trHeight w:val="725"/>
          <w:jc w:val="center"/>
        </w:trPr>
        <w:tc>
          <w:tcPr>
            <w:tcW w:w="697" w:type="dxa"/>
            <w:tcBorders>
              <w:top w:val="single" w:sz="7" w:space="0" w:color="CCCCCC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4D2C" w:rsidRDefault="007E15A9">
            <w:pPr>
              <w:pStyle w:val="normal"/>
              <w:widowControl w:val="0"/>
            </w:pPr>
            <w:r>
              <w:t>20</w:t>
            </w:r>
          </w:p>
        </w:tc>
        <w:tc>
          <w:tcPr>
            <w:tcW w:w="7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4D2C" w:rsidRDefault="007E15A9">
            <w:pPr>
              <w:pStyle w:val="normal"/>
              <w:widowControl w:val="0"/>
              <w:ind w:right="196"/>
            </w:pPr>
            <w:r>
              <w:t>MX265-V3- MONITOR SMART MX 65" - versione V4</w:t>
            </w:r>
          </w:p>
        </w:tc>
        <w:tc>
          <w:tcPr>
            <w:tcW w:w="2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4D2C" w:rsidRDefault="007E15A9">
            <w:pPr>
              <w:pStyle w:val="normal"/>
              <w:widowControl w:val="0"/>
              <w:ind w:right="-106"/>
              <w:jc w:val="center"/>
              <w:rPr>
                <w:sz w:val="20"/>
                <w:szCs w:val="20"/>
              </w:rPr>
            </w:pPr>
            <w:r>
              <w:t>1,00</w:t>
            </w:r>
          </w:p>
        </w:tc>
        <w:tc>
          <w:tcPr>
            <w:tcW w:w="18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4D2C" w:rsidRDefault="00CF4D2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8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4D2C" w:rsidRDefault="00CF4D2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CF4D2C">
        <w:trPr>
          <w:trHeight w:val="725"/>
          <w:jc w:val="center"/>
        </w:trPr>
        <w:tc>
          <w:tcPr>
            <w:tcW w:w="697" w:type="dxa"/>
            <w:tcBorders>
              <w:top w:val="single" w:sz="7" w:space="0" w:color="CCCCCC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4D2C" w:rsidRDefault="007E15A9">
            <w:pPr>
              <w:pStyle w:val="normal"/>
              <w:widowControl w:val="0"/>
            </w:pPr>
            <w:r>
              <w:t>21</w:t>
            </w:r>
          </w:p>
        </w:tc>
        <w:tc>
          <w:tcPr>
            <w:tcW w:w="7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4D2C" w:rsidRDefault="007E15A9">
            <w:pPr>
              <w:pStyle w:val="normal"/>
              <w:widowControl w:val="0"/>
              <w:ind w:right="196"/>
            </w:pPr>
            <w:r>
              <w:t>MX265-V3- MONITOR SMART MX 65" - versione V4</w:t>
            </w:r>
          </w:p>
        </w:tc>
        <w:tc>
          <w:tcPr>
            <w:tcW w:w="2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4D2C" w:rsidRDefault="007E15A9">
            <w:pPr>
              <w:pStyle w:val="normal"/>
              <w:widowControl w:val="0"/>
              <w:ind w:right="-106"/>
              <w:jc w:val="center"/>
              <w:rPr>
                <w:sz w:val="20"/>
                <w:szCs w:val="20"/>
              </w:rPr>
            </w:pPr>
            <w:r>
              <w:t>1,00</w:t>
            </w:r>
          </w:p>
        </w:tc>
        <w:tc>
          <w:tcPr>
            <w:tcW w:w="18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4D2C" w:rsidRDefault="00CF4D2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8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4D2C" w:rsidRDefault="00CF4D2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CF4D2C">
        <w:trPr>
          <w:trHeight w:val="725"/>
          <w:jc w:val="center"/>
        </w:trPr>
        <w:tc>
          <w:tcPr>
            <w:tcW w:w="697" w:type="dxa"/>
            <w:tcBorders>
              <w:top w:val="single" w:sz="7" w:space="0" w:color="CCCCCC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4D2C" w:rsidRDefault="007E15A9">
            <w:pPr>
              <w:pStyle w:val="normal"/>
              <w:widowControl w:val="0"/>
            </w:pPr>
            <w:r>
              <w:t>22</w:t>
            </w:r>
          </w:p>
        </w:tc>
        <w:tc>
          <w:tcPr>
            <w:tcW w:w="7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4D2C" w:rsidRDefault="007E15A9">
            <w:pPr>
              <w:pStyle w:val="normal"/>
              <w:widowControl w:val="0"/>
              <w:ind w:right="196"/>
            </w:pPr>
            <w:r>
              <w:t>MX265-V3- MONITOR SMART MX 65" - versione V4</w:t>
            </w:r>
          </w:p>
        </w:tc>
        <w:tc>
          <w:tcPr>
            <w:tcW w:w="2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4D2C" w:rsidRDefault="007E15A9">
            <w:pPr>
              <w:pStyle w:val="normal"/>
              <w:widowControl w:val="0"/>
              <w:ind w:right="-106"/>
              <w:jc w:val="center"/>
              <w:rPr>
                <w:sz w:val="20"/>
                <w:szCs w:val="20"/>
              </w:rPr>
            </w:pPr>
            <w:r>
              <w:t>1,00</w:t>
            </w:r>
          </w:p>
        </w:tc>
        <w:tc>
          <w:tcPr>
            <w:tcW w:w="18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4D2C" w:rsidRDefault="00CF4D2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8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4D2C" w:rsidRDefault="00CF4D2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CF4D2C">
        <w:trPr>
          <w:trHeight w:val="725"/>
          <w:jc w:val="center"/>
        </w:trPr>
        <w:tc>
          <w:tcPr>
            <w:tcW w:w="697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4D2C" w:rsidRDefault="007E15A9">
            <w:pPr>
              <w:pStyle w:val="normal"/>
              <w:widowControl w:val="0"/>
            </w:pPr>
            <w:r>
              <w:t>23</w:t>
            </w:r>
          </w:p>
        </w:tc>
        <w:tc>
          <w:tcPr>
            <w:tcW w:w="7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4D2C" w:rsidRDefault="007E15A9">
            <w:pPr>
              <w:pStyle w:val="normal"/>
              <w:widowControl w:val="0"/>
              <w:ind w:right="196"/>
            </w:pPr>
            <w:r>
              <w:t>MX265-V3- MONITOR SMART MX 65"</w:t>
            </w:r>
            <w:r>
              <w:t xml:space="preserve"> - versione V4</w:t>
            </w:r>
          </w:p>
        </w:tc>
        <w:tc>
          <w:tcPr>
            <w:tcW w:w="2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4D2C" w:rsidRDefault="007E15A9">
            <w:pPr>
              <w:pStyle w:val="normal"/>
              <w:widowControl w:val="0"/>
              <w:ind w:right="-106"/>
              <w:jc w:val="center"/>
              <w:rPr>
                <w:sz w:val="20"/>
                <w:szCs w:val="20"/>
              </w:rPr>
            </w:pPr>
            <w:r>
              <w:t>1,00</w:t>
            </w:r>
          </w:p>
        </w:tc>
        <w:tc>
          <w:tcPr>
            <w:tcW w:w="18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4D2C" w:rsidRDefault="00CF4D2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8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4D2C" w:rsidRDefault="00CF4D2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CF4D2C">
        <w:trPr>
          <w:trHeight w:val="725"/>
          <w:jc w:val="center"/>
        </w:trPr>
        <w:tc>
          <w:tcPr>
            <w:tcW w:w="697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4D2C" w:rsidRDefault="007E15A9">
            <w:pPr>
              <w:pStyle w:val="normal"/>
              <w:widowControl w:val="0"/>
            </w:pPr>
            <w:r>
              <w:t>24</w:t>
            </w:r>
          </w:p>
        </w:tc>
        <w:tc>
          <w:tcPr>
            <w:tcW w:w="7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4D2C" w:rsidRDefault="007E15A9">
            <w:pPr>
              <w:pStyle w:val="normal"/>
              <w:widowControl w:val="0"/>
              <w:ind w:right="196"/>
            </w:pPr>
            <w:r>
              <w:t>MX265-V3- MONITOR SMART MX 65" - versione V4</w:t>
            </w:r>
          </w:p>
        </w:tc>
        <w:tc>
          <w:tcPr>
            <w:tcW w:w="2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4D2C" w:rsidRDefault="007E15A9">
            <w:pPr>
              <w:pStyle w:val="normal"/>
              <w:widowControl w:val="0"/>
              <w:ind w:right="-106"/>
              <w:jc w:val="center"/>
              <w:rPr>
                <w:sz w:val="20"/>
                <w:szCs w:val="20"/>
              </w:rPr>
            </w:pPr>
            <w:r>
              <w:t>1,00</w:t>
            </w:r>
          </w:p>
        </w:tc>
        <w:tc>
          <w:tcPr>
            <w:tcW w:w="18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4D2C" w:rsidRDefault="00CF4D2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8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4D2C" w:rsidRDefault="00CF4D2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CF4D2C">
        <w:trPr>
          <w:trHeight w:val="725"/>
          <w:jc w:val="center"/>
        </w:trPr>
        <w:tc>
          <w:tcPr>
            <w:tcW w:w="6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4D2C" w:rsidRDefault="007E15A9">
            <w:pPr>
              <w:pStyle w:val="normal"/>
              <w:widowControl w:val="0"/>
            </w:pPr>
            <w:r>
              <w:t>25</w:t>
            </w:r>
          </w:p>
        </w:tc>
        <w:tc>
          <w:tcPr>
            <w:tcW w:w="7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4D2C" w:rsidRDefault="007E15A9">
            <w:pPr>
              <w:pStyle w:val="normal"/>
              <w:widowControl w:val="0"/>
              <w:ind w:right="196"/>
            </w:pPr>
            <w:r>
              <w:t>MX265-V3- MONITOR SMART MX 65" - versione V4</w:t>
            </w:r>
          </w:p>
        </w:tc>
        <w:tc>
          <w:tcPr>
            <w:tcW w:w="2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4D2C" w:rsidRDefault="007E15A9">
            <w:pPr>
              <w:pStyle w:val="normal"/>
              <w:widowControl w:val="0"/>
              <w:ind w:right="-106"/>
              <w:jc w:val="center"/>
              <w:rPr>
                <w:sz w:val="20"/>
                <w:szCs w:val="20"/>
              </w:rPr>
            </w:pPr>
            <w:r>
              <w:t>1,00</w:t>
            </w:r>
          </w:p>
        </w:tc>
        <w:tc>
          <w:tcPr>
            <w:tcW w:w="18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4D2C" w:rsidRDefault="00CF4D2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8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4D2C" w:rsidRDefault="00CF4D2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CF4D2C">
        <w:trPr>
          <w:trHeight w:val="725"/>
          <w:jc w:val="center"/>
        </w:trPr>
        <w:tc>
          <w:tcPr>
            <w:tcW w:w="697" w:type="dxa"/>
            <w:tcBorders>
              <w:top w:val="single" w:sz="7" w:space="0" w:color="CCCCCC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4D2C" w:rsidRDefault="007E15A9">
            <w:pPr>
              <w:pStyle w:val="normal"/>
              <w:widowControl w:val="0"/>
            </w:pPr>
            <w:r>
              <w:t>26</w:t>
            </w:r>
          </w:p>
        </w:tc>
        <w:tc>
          <w:tcPr>
            <w:tcW w:w="7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4D2C" w:rsidRDefault="007E15A9">
            <w:pPr>
              <w:pStyle w:val="normal"/>
              <w:widowControl w:val="0"/>
              <w:ind w:right="196"/>
            </w:pPr>
            <w:r>
              <w:t>MX265-V3- MONITOR SMART MX 65" - versione V4</w:t>
            </w:r>
          </w:p>
        </w:tc>
        <w:tc>
          <w:tcPr>
            <w:tcW w:w="2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4D2C" w:rsidRDefault="007E15A9">
            <w:pPr>
              <w:pStyle w:val="normal"/>
              <w:widowControl w:val="0"/>
              <w:ind w:right="-106"/>
              <w:jc w:val="center"/>
              <w:rPr>
                <w:sz w:val="20"/>
                <w:szCs w:val="20"/>
              </w:rPr>
            </w:pPr>
            <w:r>
              <w:t>1,00</w:t>
            </w:r>
          </w:p>
        </w:tc>
        <w:tc>
          <w:tcPr>
            <w:tcW w:w="18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4D2C" w:rsidRDefault="00CF4D2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8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4D2C" w:rsidRDefault="00CF4D2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CF4D2C">
        <w:trPr>
          <w:trHeight w:val="725"/>
          <w:jc w:val="center"/>
        </w:trPr>
        <w:tc>
          <w:tcPr>
            <w:tcW w:w="697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4D2C" w:rsidRDefault="007E15A9">
            <w:pPr>
              <w:pStyle w:val="normal"/>
              <w:widowControl w:val="0"/>
            </w:pPr>
            <w:r>
              <w:t>27</w:t>
            </w:r>
          </w:p>
        </w:tc>
        <w:tc>
          <w:tcPr>
            <w:tcW w:w="7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4D2C" w:rsidRDefault="007E15A9">
            <w:pPr>
              <w:pStyle w:val="normal"/>
              <w:widowControl w:val="0"/>
              <w:ind w:right="196"/>
            </w:pPr>
            <w:r>
              <w:t>MX265-V3- MONITOR SMART MX 65" - versione V4</w:t>
            </w:r>
          </w:p>
        </w:tc>
        <w:tc>
          <w:tcPr>
            <w:tcW w:w="2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4D2C" w:rsidRDefault="007E15A9">
            <w:pPr>
              <w:pStyle w:val="normal"/>
              <w:widowControl w:val="0"/>
              <w:ind w:right="-106"/>
              <w:jc w:val="center"/>
              <w:rPr>
                <w:sz w:val="20"/>
                <w:szCs w:val="20"/>
              </w:rPr>
            </w:pPr>
            <w:r>
              <w:t>1,00</w:t>
            </w:r>
          </w:p>
        </w:tc>
        <w:tc>
          <w:tcPr>
            <w:tcW w:w="18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4D2C" w:rsidRDefault="00CF4D2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8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4D2C" w:rsidRDefault="00CF4D2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CF4D2C">
        <w:trPr>
          <w:trHeight w:val="725"/>
          <w:jc w:val="center"/>
        </w:trPr>
        <w:tc>
          <w:tcPr>
            <w:tcW w:w="697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4D2C" w:rsidRDefault="007E15A9">
            <w:pPr>
              <w:pStyle w:val="normal"/>
              <w:widowControl w:val="0"/>
            </w:pPr>
            <w:r>
              <w:t>28</w:t>
            </w:r>
          </w:p>
        </w:tc>
        <w:tc>
          <w:tcPr>
            <w:tcW w:w="7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4D2C" w:rsidRDefault="007E15A9">
            <w:pPr>
              <w:pStyle w:val="normal"/>
              <w:widowControl w:val="0"/>
              <w:ind w:right="196"/>
            </w:pPr>
            <w:r>
              <w:t>MX265-V3- MONITOR SMART MX 65" - versione V4</w:t>
            </w:r>
          </w:p>
        </w:tc>
        <w:tc>
          <w:tcPr>
            <w:tcW w:w="2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4D2C" w:rsidRDefault="007E15A9">
            <w:pPr>
              <w:pStyle w:val="normal"/>
              <w:widowControl w:val="0"/>
              <w:ind w:right="-106"/>
              <w:jc w:val="center"/>
              <w:rPr>
                <w:sz w:val="20"/>
                <w:szCs w:val="20"/>
              </w:rPr>
            </w:pPr>
            <w:r>
              <w:t>1,00</w:t>
            </w:r>
          </w:p>
        </w:tc>
        <w:tc>
          <w:tcPr>
            <w:tcW w:w="18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4D2C" w:rsidRDefault="00CF4D2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8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4D2C" w:rsidRDefault="00CF4D2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CF4D2C">
        <w:trPr>
          <w:trHeight w:val="725"/>
          <w:jc w:val="center"/>
        </w:trPr>
        <w:tc>
          <w:tcPr>
            <w:tcW w:w="697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4D2C" w:rsidRDefault="007E15A9">
            <w:pPr>
              <w:pStyle w:val="normal"/>
              <w:widowControl w:val="0"/>
            </w:pPr>
            <w:r>
              <w:t>29</w:t>
            </w:r>
          </w:p>
        </w:tc>
        <w:tc>
          <w:tcPr>
            <w:tcW w:w="7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4D2C" w:rsidRDefault="007E15A9">
            <w:pPr>
              <w:pStyle w:val="normal"/>
              <w:widowControl w:val="0"/>
              <w:ind w:right="196"/>
            </w:pPr>
            <w:r>
              <w:t>Radiomicrofono palmare ad impugnatura – ACT - frequenza 2.4 Ghz (WiFi) – indicatore led livello</w:t>
            </w:r>
          </w:p>
          <w:p w:rsidR="00CF4D2C" w:rsidRDefault="007E15A9">
            <w:pPr>
              <w:pStyle w:val="normal"/>
              <w:widowControl w:val="0"/>
              <w:ind w:right="196"/>
              <w:rPr>
                <w:sz w:val="20"/>
                <w:szCs w:val="20"/>
              </w:rPr>
            </w:pPr>
            <w:r>
              <w:t>batteria ; capsula a condensatore – alimentazione 2xAAA</w:t>
            </w:r>
          </w:p>
        </w:tc>
        <w:tc>
          <w:tcPr>
            <w:tcW w:w="2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4D2C" w:rsidRDefault="007E15A9">
            <w:pPr>
              <w:pStyle w:val="normal"/>
              <w:widowControl w:val="0"/>
              <w:ind w:right="-106"/>
              <w:jc w:val="center"/>
              <w:rPr>
                <w:sz w:val="20"/>
                <w:szCs w:val="20"/>
              </w:rPr>
            </w:pPr>
            <w:r>
              <w:t>2,00</w:t>
            </w:r>
          </w:p>
        </w:tc>
        <w:tc>
          <w:tcPr>
            <w:tcW w:w="18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4D2C" w:rsidRDefault="00CF4D2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8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4D2C" w:rsidRDefault="00CF4D2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CF4D2C">
        <w:trPr>
          <w:trHeight w:val="725"/>
          <w:jc w:val="center"/>
        </w:trPr>
        <w:tc>
          <w:tcPr>
            <w:tcW w:w="6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4D2C" w:rsidRDefault="007E15A9">
            <w:pPr>
              <w:pStyle w:val="normal"/>
              <w:widowControl w:val="0"/>
              <w:ind w:right="-106"/>
            </w:pPr>
            <w:r>
              <w:t>30</w:t>
            </w:r>
          </w:p>
        </w:tc>
        <w:tc>
          <w:tcPr>
            <w:tcW w:w="7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4D2C" w:rsidRDefault="007E15A9">
            <w:pPr>
              <w:pStyle w:val="normal"/>
              <w:widowControl w:val="0"/>
              <w:ind w:right="196"/>
              <w:rPr>
                <w:sz w:val="20"/>
                <w:szCs w:val="20"/>
              </w:rPr>
            </w:pPr>
            <w:r>
              <w:t>Ricevitore doppio ACT 12 canali – frequenza 2.4 Ghz (WiFi) con 64 differenti ID memorizzabili</w:t>
            </w:r>
          </w:p>
        </w:tc>
        <w:tc>
          <w:tcPr>
            <w:tcW w:w="2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4D2C" w:rsidRDefault="007E15A9">
            <w:pPr>
              <w:pStyle w:val="normal"/>
              <w:widowControl w:val="0"/>
              <w:ind w:right="-106"/>
              <w:jc w:val="center"/>
              <w:rPr>
                <w:sz w:val="20"/>
                <w:szCs w:val="20"/>
              </w:rPr>
            </w:pPr>
            <w:r>
              <w:t>1,00</w:t>
            </w:r>
          </w:p>
        </w:tc>
        <w:tc>
          <w:tcPr>
            <w:tcW w:w="18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4D2C" w:rsidRDefault="00CF4D2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8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4D2C" w:rsidRDefault="00CF4D2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CF4D2C">
        <w:trPr>
          <w:trHeight w:val="725"/>
          <w:jc w:val="center"/>
        </w:trPr>
        <w:tc>
          <w:tcPr>
            <w:tcW w:w="6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4D2C" w:rsidRDefault="007E15A9">
            <w:pPr>
              <w:pStyle w:val="normal"/>
              <w:widowControl w:val="0"/>
              <w:ind w:right="-106"/>
            </w:pPr>
            <w:r>
              <w:t>31</w:t>
            </w:r>
          </w:p>
        </w:tc>
        <w:tc>
          <w:tcPr>
            <w:tcW w:w="7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4D2C" w:rsidRDefault="007E15A9">
            <w:pPr>
              <w:pStyle w:val="normal"/>
              <w:widowControl w:val="0"/>
              <w:ind w:right="196"/>
            </w:pPr>
            <w:r>
              <w:t>ROBOTEL HUBSmartClass Let’s Talk! English Student</w:t>
            </w:r>
          </w:p>
          <w:p w:rsidR="00CF4D2C" w:rsidRDefault="007E15A9">
            <w:pPr>
              <w:pStyle w:val="normal"/>
              <w:widowControl w:val="0"/>
              <w:ind w:right="196"/>
            </w:pPr>
            <w:r>
              <w:t>Subscription 36M/100 licenze</w:t>
            </w:r>
          </w:p>
          <w:p w:rsidR="00CF4D2C" w:rsidRDefault="007E15A9">
            <w:pPr>
              <w:pStyle w:val="normal"/>
              <w:widowControl w:val="0"/>
              <w:ind w:right="196"/>
            </w:pPr>
            <w:r>
              <w:t>ROBOTEL HUB</w:t>
            </w:r>
          </w:p>
          <w:p w:rsidR="00CF4D2C" w:rsidRDefault="007E15A9">
            <w:pPr>
              <w:pStyle w:val="normal"/>
              <w:widowControl w:val="0"/>
              <w:ind w:right="196"/>
            </w:pPr>
            <w:r>
              <w:t>Assistenza tecnica alla creazione account (1H)</w:t>
            </w:r>
          </w:p>
          <w:p w:rsidR="00CF4D2C" w:rsidRDefault="007E15A9">
            <w:pPr>
              <w:pStyle w:val="normal"/>
              <w:widowControl w:val="0"/>
              <w:ind w:right="196"/>
            </w:pPr>
            <w:r>
              <w:t>ROBOTEL HUB</w:t>
            </w:r>
          </w:p>
          <w:p w:rsidR="00CF4D2C" w:rsidRDefault="007E15A9">
            <w:pPr>
              <w:pStyle w:val="normal"/>
              <w:widowControl w:val="0"/>
              <w:ind w:right="196"/>
            </w:pPr>
            <w:r>
              <w:t>Online Onboarding 1 H x 4</w:t>
            </w:r>
          </w:p>
          <w:p w:rsidR="00CF4D2C" w:rsidRDefault="007E15A9">
            <w:pPr>
              <w:pStyle w:val="normal"/>
              <w:widowControl w:val="0"/>
              <w:ind w:right="196"/>
            </w:pPr>
            <w:r>
              <w:t>4 hours of online onboarding services by our Educational</w:t>
            </w:r>
          </w:p>
          <w:p w:rsidR="00CF4D2C" w:rsidRDefault="007E15A9">
            <w:pPr>
              <w:pStyle w:val="normal"/>
              <w:widowControl w:val="0"/>
              <w:ind w:right="196"/>
              <w:rPr>
                <w:sz w:val="20"/>
                <w:szCs w:val="20"/>
              </w:rPr>
            </w:pPr>
            <w:r>
              <w:t>Support Specialist</w:t>
            </w:r>
          </w:p>
        </w:tc>
        <w:tc>
          <w:tcPr>
            <w:tcW w:w="2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4D2C" w:rsidRDefault="007E15A9">
            <w:pPr>
              <w:pStyle w:val="normal"/>
              <w:widowControl w:val="0"/>
              <w:ind w:right="-106"/>
              <w:jc w:val="center"/>
              <w:rPr>
                <w:sz w:val="20"/>
                <w:szCs w:val="20"/>
              </w:rPr>
            </w:pPr>
            <w:r>
              <w:t>1,00</w:t>
            </w:r>
          </w:p>
        </w:tc>
        <w:tc>
          <w:tcPr>
            <w:tcW w:w="18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4D2C" w:rsidRDefault="00CF4D2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8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4D2C" w:rsidRDefault="00CF4D2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CF4D2C">
        <w:trPr>
          <w:trHeight w:val="725"/>
          <w:jc w:val="center"/>
        </w:trPr>
        <w:tc>
          <w:tcPr>
            <w:tcW w:w="6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4D2C" w:rsidRDefault="007E15A9">
            <w:pPr>
              <w:pStyle w:val="normal"/>
              <w:widowControl w:val="0"/>
              <w:ind w:right="-106"/>
            </w:pPr>
            <w:r>
              <w:t>32</w:t>
            </w:r>
          </w:p>
        </w:tc>
        <w:tc>
          <w:tcPr>
            <w:tcW w:w="7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4D2C" w:rsidRDefault="007E15A9">
            <w:pPr>
              <w:pStyle w:val="normal"/>
              <w:widowControl w:val="0"/>
              <w:ind w:right="196"/>
            </w:pPr>
            <w:r>
              <w:t>Videoproiettore WXGA – 5000 Ansi Lumen PANASONIC VZ580EJ</w:t>
            </w:r>
          </w:p>
          <w:p w:rsidR="00CF4D2C" w:rsidRDefault="007E15A9">
            <w:pPr>
              <w:pStyle w:val="normal"/>
              <w:widowControl w:val="0"/>
              <w:ind w:right="196"/>
            </w:pPr>
            <w:r>
              <w:t>• Risoluzione Nativa: WXGA (1280x800)</w:t>
            </w:r>
          </w:p>
          <w:p w:rsidR="00CF4D2C" w:rsidRDefault="007E15A9">
            <w:pPr>
              <w:pStyle w:val="normal"/>
              <w:widowControl w:val="0"/>
              <w:ind w:right="196"/>
            </w:pPr>
            <w:r>
              <w:t>• Luminosità: 5.000 ANSI lumen</w:t>
            </w:r>
          </w:p>
          <w:p w:rsidR="00CF4D2C" w:rsidRDefault="007E15A9">
            <w:pPr>
              <w:pStyle w:val="normal"/>
              <w:widowControl w:val="0"/>
              <w:ind w:right="196"/>
            </w:pPr>
            <w:r>
              <w:t>• Rapporto contrasto: 16.000 :1</w:t>
            </w:r>
          </w:p>
          <w:p w:rsidR="00CF4D2C" w:rsidRDefault="007E15A9">
            <w:pPr>
              <w:pStyle w:val="normal"/>
              <w:widowControl w:val="0"/>
              <w:ind w:right="196"/>
            </w:pPr>
            <w:r>
              <w:t>• Tecnologia: LCD</w:t>
            </w:r>
          </w:p>
          <w:p w:rsidR="00CF4D2C" w:rsidRDefault="007E15A9">
            <w:pPr>
              <w:pStyle w:val="normal"/>
              <w:widowControl w:val="0"/>
              <w:ind w:right="196"/>
            </w:pPr>
            <w:r>
              <w:t>• Focale: Standard</w:t>
            </w:r>
          </w:p>
          <w:p w:rsidR="00CF4D2C" w:rsidRDefault="007E15A9">
            <w:pPr>
              <w:pStyle w:val="normal"/>
              <w:widowControl w:val="0"/>
              <w:ind w:right="196"/>
            </w:pPr>
            <w:r>
              <w:t>• Lampada standard UHM 2500 ore</w:t>
            </w:r>
          </w:p>
          <w:p w:rsidR="00CF4D2C" w:rsidRDefault="007E15A9">
            <w:pPr>
              <w:pStyle w:val="normal"/>
              <w:widowControl w:val="0"/>
              <w:ind w:right="196"/>
            </w:pPr>
            <w:r>
              <w:t>Staffa di supporto videoproiettore a soffitto con regolazione telescopica dell’altezza</w:t>
            </w:r>
          </w:p>
        </w:tc>
        <w:tc>
          <w:tcPr>
            <w:tcW w:w="2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4D2C" w:rsidRDefault="007E15A9">
            <w:pPr>
              <w:pStyle w:val="normal"/>
              <w:widowControl w:val="0"/>
              <w:ind w:right="-106"/>
              <w:jc w:val="center"/>
              <w:rPr>
                <w:sz w:val="20"/>
                <w:szCs w:val="20"/>
              </w:rPr>
            </w:pPr>
            <w:r>
              <w:t>1,00</w:t>
            </w:r>
          </w:p>
        </w:tc>
        <w:tc>
          <w:tcPr>
            <w:tcW w:w="18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4D2C" w:rsidRDefault="00CF4D2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8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4D2C" w:rsidRDefault="00CF4D2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CF4D2C">
        <w:trPr>
          <w:trHeight w:val="725"/>
          <w:jc w:val="center"/>
        </w:trPr>
        <w:tc>
          <w:tcPr>
            <w:tcW w:w="6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4D2C" w:rsidRDefault="007E15A9">
            <w:pPr>
              <w:pStyle w:val="normal"/>
              <w:widowControl w:val="0"/>
              <w:ind w:right="-106"/>
            </w:pPr>
            <w:r>
              <w:t>33</w:t>
            </w:r>
          </w:p>
        </w:tc>
        <w:tc>
          <w:tcPr>
            <w:tcW w:w="7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4D2C" w:rsidRDefault="007E15A9">
            <w:pPr>
              <w:pStyle w:val="normal"/>
              <w:widowControl w:val="0"/>
              <w:ind w:right="196"/>
            </w:pPr>
            <w:r>
              <w:t>videoproiezione + telo Telo motorizzato per videoproiezione 300x250 cm ELO Larghezza totale telo : 300 cm Altezza totale telo : 250</w:t>
            </w:r>
          </w:p>
          <w:p w:rsidR="00CF4D2C" w:rsidRDefault="007E15A9">
            <w:pPr>
              <w:pStyle w:val="normal"/>
              <w:widowControl w:val="0"/>
              <w:ind w:right="196"/>
            </w:pPr>
            <w:r>
              <w:t>cm Larghezza area di protezione : 290 cm Altezza</w:t>
            </w:r>
          </w:p>
          <w:p w:rsidR="00CF4D2C" w:rsidRDefault="007E15A9">
            <w:pPr>
              <w:pStyle w:val="normal"/>
              <w:widowControl w:val="0"/>
              <w:ind w:right="196"/>
            </w:pPr>
            <w:r>
              <w:t>area di protezione : 240 cm Spessore telo : 0</w:t>
            </w:r>
          </w:p>
          <w:p w:rsidR="00CF4D2C" w:rsidRDefault="007E15A9">
            <w:pPr>
              <w:pStyle w:val="normal"/>
              <w:widowControl w:val="0"/>
              <w:ind w:right="196"/>
            </w:pPr>
            <w:r>
              <w:t>mm Materiale : Pvc Colore Pri</w:t>
            </w:r>
            <w:r>
              <w:t>mario : Bianco Retro</w:t>
            </w:r>
          </w:p>
          <w:p w:rsidR="00CF4D2C" w:rsidRDefault="007E15A9">
            <w:pPr>
              <w:pStyle w:val="normal"/>
              <w:widowControl w:val="0"/>
              <w:ind w:right="196"/>
            </w:pPr>
            <w:r>
              <w:t>Nero : Sì Contrasto : ALTISSIMO</w:t>
            </w:r>
          </w:p>
          <w:p w:rsidR="00CF4D2C" w:rsidRDefault="007E15A9">
            <w:pPr>
              <w:pStyle w:val="normal"/>
              <w:widowControl w:val="0"/>
              <w:ind w:right="196"/>
            </w:pPr>
            <w:r>
              <w:t>Contrasto Guadagno : 1 Telo ignifugo : Sì</w:t>
            </w:r>
          </w:p>
          <w:p w:rsidR="00CF4D2C" w:rsidRDefault="007E15A9">
            <w:pPr>
              <w:pStyle w:val="normal"/>
              <w:widowControl w:val="0"/>
              <w:ind w:right="196"/>
            </w:pPr>
            <w:r>
              <w:t>ELETTRONICA Motore : Sì Telecomando : Sì Azionamento e Comandi : MOTORIZZATO</w:t>
            </w:r>
          </w:p>
          <w:p w:rsidR="00CF4D2C" w:rsidRDefault="007E15A9">
            <w:pPr>
              <w:pStyle w:val="normal"/>
              <w:widowControl w:val="0"/>
              <w:ind w:right="196"/>
            </w:pPr>
            <w:r>
              <w:t>CONFEZIONE Contenuto della Confezione : 2x Barre a L, 5x Viti e tasselli di fissaggio, 6x viti M5, ricevitore infrarosso esterno, brugola, telecomando</w:t>
            </w:r>
          </w:p>
          <w:p w:rsidR="00CF4D2C" w:rsidRDefault="007E15A9">
            <w:pPr>
              <w:pStyle w:val="normal"/>
              <w:widowControl w:val="0"/>
              <w:ind w:right="196"/>
            </w:pPr>
            <w:r>
              <w:t>DIMENSIONI Larghezza telaio : 260,6 cm Altezza telaio : 9,54 cm Profondità telaio : 9,04 cm Peso : 15,3 k</w:t>
            </w:r>
            <w:r>
              <w:t>g</w:t>
            </w:r>
          </w:p>
        </w:tc>
        <w:tc>
          <w:tcPr>
            <w:tcW w:w="2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4D2C" w:rsidRDefault="007E15A9">
            <w:pPr>
              <w:pStyle w:val="normal"/>
              <w:widowControl w:val="0"/>
              <w:ind w:right="-106"/>
              <w:jc w:val="center"/>
              <w:rPr>
                <w:sz w:val="20"/>
                <w:szCs w:val="20"/>
              </w:rPr>
            </w:pPr>
            <w:r>
              <w:t>1,00</w:t>
            </w:r>
          </w:p>
        </w:tc>
        <w:tc>
          <w:tcPr>
            <w:tcW w:w="18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4D2C" w:rsidRDefault="00CF4D2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8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4D2C" w:rsidRDefault="00CF4D2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CF4D2C">
        <w:trPr>
          <w:trHeight w:val="725"/>
          <w:jc w:val="center"/>
        </w:trPr>
        <w:tc>
          <w:tcPr>
            <w:tcW w:w="6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4D2C" w:rsidRDefault="007E15A9">
            <w:pPr>
              <w:pStyle w:val="normal"/>
              <w:widowControl w:val="0"/>
              <w:ind w:right="-106"/>
            </w:pPr>
            <w:r>
              <w:t>34</w:t>
            </w:r>
          </w:p>
        </w:tc>
        <w:tc>
          <w:tcPr>
            <w:tcW w:w="7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4D2C" w:rsidRDefault="007E15A9">
            <w:pPr>
              <w:pStyle w:val="normal"/>
              <w:widowControl w:val="0"/>
              <w:ind w:right="196"/>
            </w:pPr>
            <w:r>
              <w:t>videoproiezione + telo Telo motorizzato per videoproiezione 300x250 cm ELO Larghezza totale telo : 300 cm Altezza totale telo : 250</w:t>
            </w:r>
          </w:p>
          <w:p w:rsidR="00CF4D2C" w:rsidRDefault="007E15A9">
            <w:pPr>
              <w:pStyle w:val="normal"/>
              <w:widowControl w:val="0"/>
              <w:ind w:right="196"/>
            </w:pPr>
            <w:r>
              <w:t>cm Larghezza area di protezione : 290 cm Altezza</w:t>
            </w:r>
          </w:p>
          <w:p w:rsidR="00CF4D2C" w:rsidRDefault="007E15A9">
            <w:pPr>
              <w:pStyle w:val="normal"/>
              <w:widowControl w:val="0"/>
              <w:ind w:right="196"/>
            </w:pPr>
            <w:r>
              <w:t>area di protezione : 240 cm Spessore telo : 0</w:t>
            </w:r>
          </w:p>
          <w:p w:rsidR="00CF4D2C" w:rsidRDefault="007E15A9">
            <w:pPr>
              <w:pStyle w:val="normal"/>
              <w:widowControl w:val="0"/>
              <w:ind w:right="196"/>
            </w:pPr>
            <w:r>
              <w:t>mm Materiale : Pvc Colore Primario : Bianco Retro</w:t>
            </w:r>
          </w:p>
          <w:p w:rsidR="00CF4D2C" w:rsidRDefault="007E15A9">
            <w:pPr>
              <w:pStyle w:val="normal"/>
              <w:widowControl w:val="0"/>
              <w:ind w:right="196"/>
            </w:pPr>
            <w:r>
              <w:t>Nero : Sì Contrasto : ALTISSIMO</w:t>
            </w:r>
          </w:p>
          <w:p w:rsidR="00CF4D2C" w:rsidRDefault="007E15A9">
            <w:pPr>
              <w:pStyle w:val="normal"/>
              <w:widowControl w:val="0"/>
              <w:ind w:right="196"/>
            </w:pPr>
            <w:r>
              <w:t>Contrasto Guadagno : 1 Telo ignifugo : Sì</w:t>
            </w:r>
          </w:p>
          <w:p w:rsidR="00CF4D2C" w:rsidRDefault="007E15A9">
            <w:pPr>
              <w:pStyle w:val="normal"/>
              <w:widowControl w:val="0"/>
              <w:ind w:right="196"/>
            </w:pPr>
            <w:r>
              <w:t>ELETTRONICA Motore : Sì Telecomando : Sì Azionamento e Comandi : MOTORIZZATO</w:t>
            </w:r>
          </w:p>
          <w:p w:rsidR="00CF4D2C" w:rsidRDefault="007E15A9">
            <w:pPr>
              <w:pStyle w:val="normal"/>
              <w:widowControl w:val="0"/>
              <w:ind w:right="196"/>
            </w:pPr>
            <w:r>
              <w:t>CONFEZIONE Contenuto della Confezione : 2x Barre a L, 5x Viti e tasselli di fissaggio, 6x viti M5, ricevitore infrarosso esterno, brugola, telecomando</w:t>
            </w:r>
          </w:p>
          <w:p w:rsidR="00CF4D2C" w:rsidRDefault="007E15A9">
            <w:pPr>
              <w:pStyle w:val="normal"/>
              <w:widowControl w:val="0"/>
              <w:ind w:right="196"/>
            </w:pPr>
            <w:r>
              <w:t>DIMENSIONI Larghezza telaio : 260,6 cm Altezza telaio : 9,54 cm Profondità telaio : 9,04 cm Peso : 15,3 k</w:t>
            </w:r>
            <w:r>
              <w:t>g</w:t>
            </w:r>
          </w:p>
        </w:tc>
        <w:tc>
          <w:tcPr>
            <w:tcW w:w="2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4D2C" w:rsidRDefault="007E15A9">
            <w:pPr>
              <w:pStyle w:val="normal"/>
              <w:widowControl w:val="0"/>
              <w:ind w:right="-106"/>
              <w:jc w:val="center"/>
              <w:rPr>
                <w:sz w:val="20"/>
                <w:szCs w:val="20"/>
              </w:rPr>
            </w:pPr>
            <w:r>
              <w:t>1,00</w:t>
            </w:r>
          </w:p>
        </w:tc>
        <w:tc>
          <w:tcPr>
            <w:tcW w:w="18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4D2C" w:rsidRDefault="00CF4D2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8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4D2C" w:rsidRDefault="00CF4D2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CF4D2C">
        <w:trPr>
          <w:trHeight w:val="725"/>
          <w:jc w:val="center"/>
        </w:trPr>
        <w:tc>
          <w:tcPr>
            <w:tcW w:w="6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4D2C" w:rsidRDefault="007E15A9">
            <w:pPr>
              <w:pStyle w:val="normal"/>
              <w:widowControl w:val="0"/>
              <w:ind w:right="-106"/>
            </w:pPr>
            <w:r>
              <w:t>35</w:t>
            </w:r>
          </w:p>
        </w:tc>
        <w:tc>
          <w:tcPr>
            <w:tcW w:w="7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4D2C" w:rsidRDefault="007E15A9">
            <w:pPr>
              <w:pStyle w:val="normal"/>
              <w:widowControl w:val="0"/>
              <w:ind w:right="196"/>
            </w:pPr>
            <w:r>
              <w:t>YAMAHA DCP1V4SEU pannello di controllo con 1 manopola e 4 pulsanti</w:t>
            </w:r>
          </w:p>
          <w:p w:rsidR="00CF4D2C" w:rsidRDefault="007E15A9">
            <w:pPr>
              <w:pStyle w:val="normal"/>
              <w:widowControl w:val="0"/>
              <w:ind w:right="196"/>
              <w:rPr>
                <w:sz w:val="20"/>
                <w:szCs w:val="20"/>
              </w:rPr>
            </w:pPr>
            <w:r>
              <w:t>Scatola esterna mod. 503 per alloggiamento del pannello di controllo livelli aduio</w:t>
            </w:r>
          </w:p>
        </w:tc>
        <w:tc>
          <w:tcPr>
            <w:tcW w:w="2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4D2C" w:rsidRDefault="007E15A9">
            <w:pPr>
              <w:pStyle w:val="normal"/>
              <w:widowControl w:val="0"/>
              <w:ind w:right="-106"/>
              <w:jc w:val="center"/>
              <w:rPr>
                <w:sz w:val="20"/>
                <w:szCs w:val="20"/>
              </w:rPr>
            </w:pPr>
            <w:r>
              <w:t>1,00</w:t>
            </w:r>
          </w:p>
        </w:tc>
        <w:tc>
          <w:tcPr>
            <w:tcW w:w="18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4D2C" w:rsidRDefault="00CF4D2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8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4D2C" w:rsidRDefault="00CF4D2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CF4D2C">
        <w:trPr>
          <w:trHeight w:val="725"/>
          <w:jc w:val="center"/>
        </w:trPr>
        <w:tc>
          <w:tcPr>
            <w:tcW w:w="6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4D2C" w:rsidRDefault="007E15A9">
            <w:pPr>
              <w:pStyle w:val="normal"/>
              <w:widowControl w:val="0"/>
              <w:ind w:right="-106"/>
            </w:pPr>
            <w:r>
              <w:t>36</w:t>
            </w:r>
          </w:p>
        </w:tc>
        <w:tc>
          <w:tcPr>
            <w:tcW w:w="7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4D2C" w:rsidRDefault="007E15A9">
            <w:pPr>
              <w:pStyle w:val="normal"/>
              <w:widowControl w:val="0"/>
              <w:ind w:right="196"/>
              <w:rPr>
                <w:sz w:val="20"/>
                <w:szCs w:val="20"/>
              </w:rPr>
            </w:pPr>
            <w:r>
              <w:t>YAMAHA MA2120 mixer amplificato 2x120W @4Ohm o tensione Mixer amplificato con 6 IN selezionabili mic-linea + phantom power 24v (connettore euroblock) e 2 IN stereo sbilanciato (posteriori RCA); DSP con funzioni Priority ducker, feedback suppressor e automa</w:t>
            </w:r>
            <w:r>
              <w:t>tic leveler; amplificatore classe D con uscita stereo o mono a 3/4 Ohm oppure in tensione 70/100 V. Dotato di controllo di livello ingressi Mic, volume generale e controllo alti e bassi. 2 potenziometri frontali linkabili. Possibilità di controllo con pann</w:t>
            </w:r>
            <w:r>
              <w:t>ello esterno DCP1V4S via CAT5.</w:t>
            </w:r>
          </w:p>
        </w:tc>
        <w:tc>
          <w:tcPr>
            <w:tcW w:w="2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4D2C" w:rsidRDefault="007E15A9">
            <w:pPr>
              <w:pStyle w:val="normal"/>
              <w:widowControl w:val="0"/>
              <w:ind w:right="-106"/>
              <w:jc w:val="center"/>
              <w:rPr>
                <w:sz w:val="20"/>
                <w:szCs w:val="20"/>
              </w:rPr>
            </w:pPr>
            <w:r>
              <w:t>1,00</w:t>
            </w:r>
          </w:p>
        </w:tc>
        <w:tc>
          <w:tcPr>
            <w:tcW w:w="18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4D2C" w:rsidRDefault="00CF4D2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8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4D2C" w:rsidRDefault="00CF4D2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CF4D2C">
        <w:trPr>
          <w:trHeight w:val="725"/>
          <w:jc w:val="center"/>
        </w:trPr>
        <w:tc>
          <w:tcPr>
            <w:tcW w:w="6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4D2C" w:rsidRDefault="007E15A9">
            <w:pPr>
              <w:pStyle w:val="normal"/>
              <w:widowControl w:val="0"/>
              <w:ind w:right="-106"/>
            </w:pPr>
            <w:r>
              <w:t>37</w:t>
            </w:r>
          </w:p>
        </w:tc>
        <w:tc>
          <w:tcPr>
            <w:tcW w:w="7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4D2C" w:rsidRDefault="007E15A9">
            <w:pPr>
              <w:pStyle w:val="normal"/>
              <w:widowControl w:val="0"/>
              <w:ind w:right="196"/>
            </w:pPr>
            <w:r>
              <w:t>YAMAHA MTX3 processore DSP 8 in/8 out, 4 ch automixer</w:t>
            </w:r>
          </w:p>
          <w:p w:rsidR="00CF4D2C" w:rsidRDefault="007E15A9">
            <w:pPr>
              <w:pStyle w:val="normal"/>
              <w:widowControl w:val="0"/>
              <w:ind w:right="196"/>
            </w:pPr>
            <w:r>
              <w:t>Processore matrice DSP 8 in / 8 out con 4 canali automixer Dan Dugan, Processore di segnale</w:t>
            </w:r>
          </w:p>
          <w:p w:rsidR="00CF4D2C" w:rsidRDefault="007E15A9">
            <w:pPr>
              <w:pStyle w:val="normal"/>
              <w:widowControl w:val="0"/>
              <w:ind w:right="196"/>
            </w:pPr>
            <w:r>
              <w:t>programmabile 26ch in / 8 out Matrix Mixer + Processore di Segnale, 8ch i/o analogici con</w:t>
            </w:r>
          </w:p>
          <w:p w:rsidR="00CF4D2C" w:rsidRDefault="007E15A9">
            <w:pPr>
              <w:pStyle w:val="normal"/>
              <w:widowControl w:val="0"/>
              <w:ind w:right="196"/>
            </w:pPr>
            <w:r>
              <w:t>preamplificatori, 16ch i/o YDIF, lettore SD incorporato. INGRESSI : 8 mic/linea Euroblock, 2</w:t>
            </w:r>
          </w:p>
          <w:p w:rsidR="00CF4D2C" w:rsidRDefault="007E15A9">
            <w:pPr>
              <w:pStyle w:val="normal"/>
              <w:widowControl w:val="0"/>
              <w:ind w:right="196"/>
              <w:rPr>
                <w:sz w:val="20"/>
                <w:szCs w:val="20"/>
              </w:rPr>
            </w:pPr>
            <w:r>
              <w:t>stereo Cinch USCITE : 8 analogiche Euroblock. N°2 interfacce RJ45</w:t>
            </w:r>
          </w:p>
        </w:tc>
        <w:tc>
          <w:tcPr>
            <w:tcW w:w="2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4D2C" w:rsidRDefault="007E15A9">
            <w:pPr>
              <w:pStyle w:val="normal"/>
              <w:widowControl w:val="0"/>
              <w:ind w:right="-106"/>
              <w:jc w:val="center"/>
              <w:rPr>
                <w:sz w:val="20"/>
                <w:szCs w:val="20"/>
              </w:rPr>
            </w:pPr>
            <w:r>
              <w:t>1,00</w:t>
            </w:r>
          </w:p>
        </w:tc>
        <w:tc>
          <w:tcPr>
            <w:tcW w:w="18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4D2C" w:rsidRDefault="00CF4D2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8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4D2C" w:rsidRDefault="00CF4D2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CF4D2C">
        <w:trPr>
          <w:trHeight w:val="725"/>
          <w:jc w:val="center"/>
        </w:trPr>
        <w:tc>
          <w:tcPr>
            <w:tcW w:w="6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4D2C" w:rsidRDefault="007E15A9">
            <w:pPr>
              <w:pStyle w:val="normal"/>
              <w:widowControl w:val="0"/>
              <w:ind w:right="-106"/>
            </w:pPr>
            <w:r>
              <w:t>38</w:t>
            </w:r>
          </w:p>
        </w:tc>
        <w:tc>
          <w:tcPr>
            <w:tcW w:w="7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4D2C" w:rsidRDefault="007E15A9">
            <w:pPr>
              <w:pStyle w:val="normal"/>
              <w:widowControl w:val="0"/>
              <w:ind w:right="196"/>
            </w:pPr>
            <w:r>
              <w:t>YAMAHA PA2120 amplificatore 2x120W @4Ohm o tensione</w:t>
            </w:r>
          </w:p>
          <w:p w:rsidR="00CF4D2C" w:rsidRDefault="007E15A9">
            <w:pPr>
              <w:pStyle w:val="normal"/>
              <w:widowControl w:val="0"/>
              <w:ind w:right="196"/>
              <w:rPr>
                <w:sz w:val="20"/>
                <w:szCs w:val="20"/>
              </w:rPr>
            </w:pPr>
            <w:r>
              <w:t xml:space="preserve">Amplificatore con 2 ingressi mono sbilanciato (RCA posteriore) o 2 ingressi bilanciati (1 euroblock 6-pin posteriore), classe D con 2 uscite stereo o mono, funzionamento indipendente a 3/4 Ohm oppure </w:t>
            </w:r>
            <w:r>
              <w:t>in tensione 70/100 V.</w:t>
            </w:r>
          </w:p>
        </w:tc>
        <w:tc>
          <w:tcPr>
            <w:tcW w:w="2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4D2C" w:rsidRDefault="007E15A9">
            <w:pPr>
              <w:pStyle w:val="normal"/>
              <w:widowControl w:val="0"/>
              <w:ind w:right="-106"/>
              <w:jc w:val="center"/>
              <w:rPr>
                <w:sz w:val="20"/>
                <w:szCs w:val="20"/>
              </w:rPr>
            </w:pPr>
            <w:r>
              <w:t>2,00</w:t>
            </w:r>
          </w:p>
        </w:tc>
        <w:tc>
          <w:tcPr>
            <w:tcW w:w="18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4D2C" w:rsidRDefault="00CF4D2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8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4D2C" w:rsidRDefault="00CF4D2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CF4D2C">
        <w:trPr>
          <w:trHeight w:val="725"/>
          <w:jc w:val="center"/>
        </w:trPr>
        <w:tc>
          <w:tcPr>
            <w:tcW w:w="6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4D2C" w:rsidRDefault="007E15A9">
            <w:pPr>
              <w:pStyle w:val="normal"/>
              <w:widowControl w:val="0"/>
              <w:ind w:right="-106"/>
            </w:pPr>
            <w:r>
              <w:t>39</w:t>
            </w:r>
          </w:p>
        </w:tc>
        <w:tc>
          <w:tcPr>
            <w:tcW w:w="7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4D2C" w:rsidRDefault="007E15A9">
            <w:pPr>
              <w:pStyle w:val="normal"/>
              <w:widowControl w:val="0"/>
              <w:ind w:right="196"/>
            </w:pPr>
            <w:r>
              <w:t>YAMAHA VCSBL1W</w:t>
            </w:r>
          </w:p>
          <w:p w:rsidR="00CF4D2C" w:rsidRDefault="007E15A9">
            <w:pPr>
              <w:pStyle w:val="normal"/>
              <w:widowControl w:val="0"/>
              <w:ind w:right="196"/>
              <w:rPr>
                <w:sz w:val="20"/>
                <w:szCs w:val="20"/>
              </w:rPr>
            </w:pPr>
            <w:r>
              <w:t>Staffa per regolazione dell'inclinazione verticale ed orizzontale line-array serie VXL, da utilizzare in caso di array accoppiati verticalmente con staffa VCBL1B. Colore bianco</w:t>
            </w:r>
          </w:p>
        </w:tc>
        <w:tc>
          <w:tcPr>
            <w:tcW w:w="2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4D2C" w:rsidRDefault="007E15A9">
            <w:pPr>
              <w:pStyle w:val="normal"/>
              <w:widowControl w:val="0"/>
              <w:ind w:right="-106"/>
              <w:jc w:val="center"/>
              <w:rPr>
                <w:sz w:val="20"/>
                <w:szCs w:val="20"/>
              </w:rPr>
            </w:pPr>
            <w:r>
              <w:t>2,00</w:t>
            </w:r>
          </w:p>
        </w:tc>
        <w:tc>
          <w:tcPr>
            <w:tcW w:w="18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4D2C" w:rsidRDefault="00CF4D2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8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4D2C" w:rsidRDefault="00CF4D2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CF4D2C">
        <w:trPr>
          <w:trHeight w:val="725"/>
          <w:jc w:val="center"/>
        </w:trPr>
        <w:tc>
          <w:tcPr>
            <w:tcW w:w="6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4D2C" w:rsidRDefault="007E15A9">
            <w:pPr>
              <w:pStyle w:val="normal"/>
              <w:widowControl w:val="0"/>
              <w:ind w:right="-106"/>
            </w:pPr>
            <w:r>
              <w:t>40</w:t>
            </w:r>
          </w:p>
        </w:tc>
        <w:tc>
          <w:tcPr>
            <w:tcW w:w="7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4D2C" w:rsidRDefault="007E15A9">
            <w:pPr>
              <w:pStyle w:val="normal"/>
              <w:widowControl w:val="0"/>
              <w:ind w:right="196"/>
            </w:pPr>
            <w:r>
              <w:t>YAMAHA VXL1W16 array passivo + 16 driver da 1,5"/80W RMS@12Ohm</w:t>
            </w:r>
          </w:p>
          <w:p w:rsidR="00CF4D2C" w:rsidRDefault="007E15A9">
            <w:pPr>
              <w:pStyle w:val="normal"/>
              <w:widowControl w:val="0"/>
              <w:ind w:right="196"/>
              <w:rPr>
                <w:sz w:val="20"/>
                <w:szCs w:val="20"/>
              </w:rPr>
            </w:pPr>
            <w:r>
              <w:t>Line-array passivo con 16 driver da 1,5", potenza 80 W RMS @ 12 Ohm, risposta in frequenza 81 Hz - 20 kHz, dispersione orizzontale 170°; dispersione verticale impostabile manualmente tramite se</w:t>
            </w:r>
            <w:r>
              <w:t>lettore 20° (+/-10°) NORMAL e 40° (+10°/-30°) WIDE ; SPL max 116 dB . Dimensioni con staffa di montaggio a muro inclusa nella confezione (la staffa non consente inclinazioni) WxHxD 54x846x111,5 mm. Peso 3.9 Kg. Colore bianco.</w:t>
            </w:r>
          </w:p>
        </w:tc>
        <w:tc>
          <w:tcPr>
            <w:tcW w:w="2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4D2C" w:rsidRDefault="007E15A9">
            <w:pPr>
              <w:pStyle w:val="normal"/>
              <w:widowControl w:val="0"/>
              <w:ind w:right="-106"/>
              <w:jc w:val="center"/>
              <w:rPr>
                <w:sz w:val="20"/>
                <w:szCs w:val="20"/>
              </w:rPr>
            </w:pPr>
            <w:r>
              <w:t>2,00</w:t>
            </w:r>
          </w:p>
        </w:tc>
        <w:tc>
          <w:tcPr>
            <w:tcW w:w="18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4D2C" w:rsidRDefault="00CF4D2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8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4D2C" w:rsidRDefault="00CF4D2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CF4D2C">
        <w:trPr>
          <w:trHeight w:val="725"/>
          <w:jc w:val="center"/>
        </w:trPr>
        <w:tc>
          <w:tcPr>
            <w:tcW w:w="6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4D2C" w:rsidRDefault="007E15A9">
            <w:pPr>
              <w:pStyle w:val="normal"/>
              <w:widowControl w:val="0"/>
              <w:ind w:right="-106"/>
            </w:pPr>
            <w:r>
              <w:t>41</w:t>
            </w:r>
          </w:p>
        </w:tc>
        <w:tc>
          <w:tcPr>
            <w:tcW w:w="7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4D2C" w:rsidRDefault="007E15A9">
            <w:pPr>
              <w:pStyle w:val="normal"/>
              <w:widowControl w:val="0"/>
              <w:ind w:right="196"/>
              <w:rPr>
                <w:sz w:val="20"/>
                <w:szCs w:val="20"/>
              </w:rPr>
            </w:pPr>
            <w:r>
              <w:t>YAMAHA VXS10STW bianco subwoofer passivo woofer 10", 200W a 100V Subwoofer passivo in ABS con trasformatore e selettore a 70/100v. Potenza 200/100/50 W a 100 V. Woofer da 10" dual voice coil. Sensibilità (1W/1m) 96 dB SPL. Risposta in frequenza 45Hz-250Hz.</w:t>
            </w:r>
          </w:p>
        </w:tc>
        <w:tc>
          <w:tcPr>
            <w:tcW w:w="2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4D2C" w:rsidRDefault="007E15A9">
            <w:pPr>
              <w:pStyle w:val="normal"/>
              <w:widowControl w:val="0"/>
              <w:ind w:right="-106"/>
              <w:jc w:val="center"/>
              <w:rPr>
                <w:sz w:val="20"/>
                <w:szCs w:val="20"/>
              </w:rPr>
            </w:pPr>
            <w:r>
              <w:t>1,00</w:t>
            </w:r>
          </w:p>
        </w:tc>
        <w:tc>
          <w:tcPr>
            <w:tcW w:w="18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4D2C" w:rsidRDefault="00CF4D2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8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4D2C" w:rsidRDefault="00CF4D2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CF4D2C">
        <w:trPr>
          <w:trHeight w:val="725"/>
          <w:jc w:val="center"/>
        </w:trPr>
        <w:tc>
          <w:tcPr>
            <w:tcW w:w="6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4D2C" w:rsidRDefault="007E15A9">
            <w:pPr>
              <w:pStyle w:val="normal"/>
              <w:widowControl w:val="0"/>
              <w:ind w:right="-106"/>
            </w:pPr>
            <w:r>
              <w:t>42</w:t>
            </w:r>
          </w:p>
        </w:tc>
        <w:tc>
          <w:tcPr>
            <w:tcW w:w="7236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4D2C" w:rsidRDefault="007E15A9">
            <w:pPr>
              <w:pStyle w:val="normal"/>
              <w:widowControl w:val="0"/>
            </w:pPr>
            <w:r>
              <w:t>VLFS4290 - Vivolink Mobile stand 42"-100", 150kg Max - CARRELLO CON MENSOLA adatto a tutti i monitor SMART</w:t>
            </w:r>
          </w:p>
        </w:tc>
        <w:tc>
          <w:tcPr>
            <w:tcW w:w="2231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4D2C" w:rsidRDefault="007E15A9">
            <w:pPr>
              <w:pStyle w:val="normal"/>
              <w:widowControl w:val="0"/>
              <w:jc w:val="center"/>
              <w:rPr>
                <w:sz w:val="20"/>
                <w:szCs w:val="20"/>
              </w:rPr>
            </w:pPr>
            <w:r>
              <w:t>1,00</w:t>
            </w:r>
          </w:p>
        </w:tc>
        <w:tc>
          <w:tcPr>
            <w:tcW w:w="18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4D2C" w:rsidRDefault="00CF4D2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8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4D2C" w:rsidRDefault="00CF4D2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CF4D2C">
        <w:trPr>
          <w:trHeight w:val="725"/>
          <w:jc w:val="center"/>
        </w:trPr>
        <w:tc>
          <w:tcPr>
            <w:tcW w:w="6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4D2C" w:rsidRDefault="007E15A9">
            <w:pPr>
              <w:pStyle w:val="normal"/>
              <w:widowControl w:val="0"/>
              <w:ind w:right="-106"/>
            </w:pPr>
            <w:r>
              <w:t>43</w:t>
            </w:r>
          </w:p>
        </w:tc>
        <w:tc>
          <w:tcPr>
            <w:tcW w:w="7236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4D2C" w:rsidRDefault="007E15A9">
            <w:pPr>
              <w:pStyle w:val="normal"/>
              <w:widowControl w:val="0"/>
            </w:pPr>
            <w:r>
              <w:t>VLFS4290 - Vivolink Mobile stand 42"-100", 150kg Max - CARRELLO CON MENSOLA adatto a tutti i monitor SMART</w:t>
            </w:r>
          </w:p>
        </w:tc>
        <w:tc>
          <w:tcPr>
            <w:tcW w:w="2231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4D2C" w:rsidRDefault="007E15A9">
            <w:pPr>
              <w:pStyle w:val="normal"/>
              <w:widowControl w:val="0"/>
              <w:jc w:val="center"/>
              <w:rPr>
                <w:sz w:val="20"/>
                <w:szCs w:val="20"/>
              </w:rPr>
            </w:pPr>
            <w:r>
              <w:t>1,00</w:t>
            </w:r>
          </w:p>
        </w:tc>
        <w:tc>
          <w:tcPr>
            <w:tcW w:w="18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4D2C" w:rsidRDefault="00CF4D2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8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4D2C" w:rsidRDefault="00CF4D2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CF4D2C">
        <w:trPr>
          <w:trHeight w:val="725"/>
          <w:jc w:val="center"/>
        </w:trPr>
        <w:tc>
          <w:tcPr>
            <w:tcW w:w="6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4D2C" w:rsidRDefault="007E15A9">
            <w:pPr>
              <w:pStyle w:val="normal"/>
              <w:widowControl w:val="0"/>
              <w:ind w:right="-106"/>
            </w:pPr>
            <w:r>
              <w:t>44</w:t>
            </w:r>
          </w:p>
        </w:tc>
        <w:tc>
          <w:tcPr>
            <w:tcW w:w="7236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4D2C" w:rsidRDefault="007E15A9">
            <w:pPr>
              <w:pStyle w:val="normal"/>
              <w:widowControl w:val="0"/>
            </w:pPr>
            <w:r>
              <w:t>VLFS4290 - Vivolink Mobile stand 42"-100", 150kg Max - CARRELLO CON MENSOLA adatto a tutti i monitor SMART</w:t>
            </w:r>
          </w:p>
        </w:tc>
        <w:tc>
          <w:tcPr>
            <w:tcW w:w="2231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4D2C" w:rsidRDefault="007E15A9">
            <w:pPr>
              <w:pStyle w:val="normal"/>
              <w:widowControl w:val="0"/>
              <w:jc w:val="center"/>
              <w:rPr>
                <w:sz w:val="20"/>
                <w:szCs w:val="20"/>
              </w:rPr>
            </w:pPr>
            <w:r>
              <w:t>1,00</w:t>
            </w:r>
          </w:p>
        </w:tc>
        <w:tc>
          <w:tcPr>
            <w:tcW w:w="18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4D2C" w:rsidRDefault="00CF4D2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8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4D2C" w:rsidRDefault="00CF4D2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CF4D2C">
        <w:trPr>
          <w:trHeight w:val="725"/>
          <w:jc w:val="center"/>
        </w:trPr>
        <w:tc>
          <w:tcPr>
            <w:tcW w:w="6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4D2C" w:rsidRDefault="007E15A9">
            <w:pPr>
              <w:pStyle w:val="normal"/>
              <w:widowControl w:val="0"/>
              <w:ind w:right="-106"/>
            </w:pPr>
            <w:r>
              <w:t>45</w:t>
            </w:r>
          </w:p>
        </w:tc>
        <w:tc>
          <w:tcPr>
            <w:tcW w:w="7236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4D2C" w:rsidRDefault="007E15A9">
            <w:pPr>
              <w:pStyle w:val="normal"/>
              <w:widowControl w:val="0"/>
            </w:pPr>
            <w:r>
              <w:t>VLFS4290 - Vivolink Mobile stand 42"-100", 150kg Max - CARRELLO CON MENSOLA adatto a tutti i monitor SMART</w:t>
            </w:r>
          </w:p>
        </w:tc>
        <w:tc>
          <w:tcPr>
            <w:tcW w:w="2231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4D2C" w:rsidRDefault="007E15A9">
            <w:pPr>
              <w:pStyle w:val="normal"/>
              <w:widowControl w:val="0"/>
              <w:jc w:val="center"/>
              <w:rPr>
                <w:sz w:val="20"/>
                <w:szCs w:val="20"/>
              </w:rPr>
            </w:pPr>
            <w:r>
              <w:t>1,00</w:t>
            </w:r>
          </w:p>
        </w:tc>
        <w:tc>
          <w:tcPr>
            <w:tcW w:w="18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4D2C" w:rsidRDefault="00CF4D2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8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4D2C" w:rsidRDefault="00CF4D2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CF4D2C">
        <w:trPr>
          <w:trHeight w:val="725"/>
          <w:jc w:val="center"/>
        </w:trPr>
        <w:tc>
          <w:tcPr>
            <w:tcW w:w="6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4D2C" w:rsidRDefault="007E15A9">
            <w:pPr>
              <w:pStyle w:val="normal"/>
              <w:widowControl w:val="0"/>
              <w:ind w:right="-106"/>
            </w:pPr>
            <w:r>
              <w:t>46</w:t>
            </w:r>
          </w:p>
        </w:tc>
        <w:tc>
          <w:tcPr>
            <w:tcW w:w="7236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4D2C" w:rsidRDefault="007E15A9">
            <w:pPr>
              <w:pStyle w:val="normal"/>
              <w:widowControl w:val="0"/>
            </w:pPr>
            <w:r>
              <w:t>VLFS4290 - Vivolink Mobile stand 42"-100", 150kg Max - CARRELLO CON MENSOLA adatto a tutti i monitor SMART</w:t>
            </w:r>
          </w:p>
        </w:tc>
        <w:tc>
          <w:tcPr>
            <w:tcW w:w="2231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4D2C" w:rsidRDefault="007E15A9">
            <w:pPr>
              <w:pStyle w:val="normal"/>
              <w:widowControl w:val="0"/>
              <w:jc w:val="center"/>
              <w:rPr>
                <w:sz w:val="20"/>
                <w:szCs w:val="20"/>
              </w:rPr>
            </w:pPr>
            <w:r>
              <w:t>1,00</w:t>
            </w:r>
          </w:p>
        </w:tc>
        <w:tc>
          <w:tcPr>
            <w:tcW w:w="18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4D2C" w:rsidRDefault="00CF4D2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8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4D2C" w:rsidRDefault="00CF4D2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CF4D2C">
        <w:trPr>
          <w:trHeight w:val="725"/>
          <w:jc w:val="center"/>
        </w:trPr>
        <w:tc>
          <w:tcPr>
            <w:tcW w:w="6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4D2C" w:rsidRDefault="007E15A9">
            <w:pPr>
              <w:pStyle w:val="normal"/>
              <w:widowControl w:val="0"/>
              <w:ind w:right="-106"/>
            </w:pPr>
            <w:r>
              <w:t>47</w:t>
            </w:r>
          </w:p>
        </w:tc>
        <w:tc>
          <w:tcPr>
            <w:tcW w:w="7236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4D2C" w:rsidRDefault="007E15A9">
            <w:pPr>
              <w:pStyle w:val="normal"/>
              <w:widowControl w:val="0"/>
            </w:pPr>
            <w:r>
              <w:t>VLFS4290 - Vivolink Mobile stand 42"-100", 150kg Max - CARRELLO CON MENSOLA adatto a tutti i monitor SMART</w:t>
            </w:r>
          </w:p>
        </w:tc>
        <w:tc>
          <w:tcPr>
            <w:tcW w:w="2231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4D2C" w:rsidRDefault="007E15A9">
            <w:pPr>
              <w:pStyle w:val="normal"/>
              <w:widowControl w:val="0"/>
              <w:jc w:val="center"/>
              <w:rPr>
                <w:sz w:val="20"/>
                <w:szCs w:val="20"/>
              </w:rPr>
            </w:pPr>
            <w:r>
              <w:t>1,00</w:t>
            </w:r>
          </w:p>
        </w:tc>
        <w:tc>
          <w:tcPr>
            <w:tcW w:w="18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4D2C" w:rsidRDefault="00CF4D2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8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4D2C" w:rsidRDefault="00CF4D2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CF4D2C">
        <w:trPr>
          <w:trHeight w:val="725"/>
          <w:jc w:val="center"/>
        </w:trPr>
        <w:tc>
          <w:tcPr>
            <w:tcW w:w="6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4D2C" w:rsidRDefault="007E15A9">
            <w:pPr>
              <w:pStyle w:val="normal"/>
              <w:widowControl w:val="0"/>
              <w:ind w:right="-106"/>
            </w:pPr>
            <w:r>
              <w:t>48</w:t>
            </w:r>
          </w:p>
        </w:tc>
        <w:tc>
          <w:tcPr>
            <w:tcW w:w="7236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4D2C" w:rsidRDefault="007E15A9">
            <w:pPr>
              <w:pStyle w:val="normal"/>
              <w:widowControl w:val="0"/>
            </w:pPr>
            <w:r>
              <w:t>VLFS4290 - Vivolink Mobile stand 42"-100", 150kg Max - CARRELLO CON MENSOLA adatto a tutti i monitor SMART</w:t>
            </w:r>
          </w:p>
        </w:tc>
        <w:tc>
          <w:tcPr>
            <w:tcW w:w="2231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4D2C" w:rsidRDefault="007E15A9">
            <w:pPr>
              <w:pStyle w:val="normal"/>
              <w:widowControl w:val="0"/>
              <w:jc w:val="center"/>
              <w:rPr>
                <w:sz w:val="20"/>
                <w:szCs w:val="20"/>
              </w:rPr>
            </w:pPr>
            <w:r>
              <w:t>1,00</w:t>
            </w:r>
          </w:p>
        </w:tc>
        <w:tc>
          <w:tcPr>
            <w:tcW w:w="18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4D2C" w:rsidRDefault="00CF4D2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8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4D2C" w:rsidRDefault="00CF4D2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CF4D2C">
        <w:trPr>
          <w:trHeight w:val="725"/>
          <w:jc w:val="center"/>
        </w:trPr>
        <w:tc>
          <w:tcPr>
            <w:tcW w:w="6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4D2C" w:rsidRDefault="007E15A9">
            <w:pPr>
              <w:pStyle w:val="normal"/>
              <w:widowControl w:val="0"/>
              <w:ind w:right="-106"/>
            </w:pPr>
            <w:r>
              <w:t>49</w:t>
            </w:r>
          </w:p>
        </w:tc>
        <w:tc>
          <w:tcPr>
            <w:tcW w:w="7236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4D2C" w:rsidRDefault="007E15A9">
            <w:pPr>
              <w:pStyle w:val="normal"/>
              <w:widowControl w:val="0"/>
            </w:pPr>
            <w:r>
              <w:t>VLFS4290 - Vivolink Mobile stand 42"-100", 150kg Max - CARRELLO CON MENSOLA adatto a tutti i monitor SMART</w:t>
            </w:r>
          </w:p>
        </w:tc>
        <w:tc>
          <w:tcPr>
            <w:tcW w:w="2231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4D2C" w:rsidRDefault="007E15A9">
            <w:pPr>
              <w:pStyle w:val="normal"/>
              <w:widowControl w:val="0"/>
              <w:jc w:val="center"/>
              <w:rPr>
                <w:sz w:val="20"/>
                <w:szCs w:val="20"/>
              </w:rPr>
            </w:pPr>
            <w:r>
              <w:t>1,00</w:t>
            </w:r>
          </w:p>
        </w:tc>
        <w:tc>
          <w:tcPr>
            <w:tcW w:w="18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4D2C" w:rsidRDefault="00CF4D2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8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4D2C" w:rsidRDefault="00CF4D2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CF4D2C">
        <w:trPr>
          <w:trHeight w:val="725"/>
          <w:jc w:val="center"/>
        </w:trPr>
        <w:tc>
          <w:tcPr>
            <w:tcW w:w="6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4D2C" w:rsidRDefault="007E15A9">
            <w:pPr>
              <w:pStyle w:val="normal"/>
              <w:widowControl w:val="0"/>
              <w:ind w:right="-106"/>
            </w:pPr>
            <w:r>
              <w:t>50</w:t>
            </w:r>
          </w:p>
        </w:tc>
        <w:tc>
          <w:tcPr>
            <w:tcW w:w="7236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4D2C" w:rsidRDefault="007E15A9">
            <w:pPr>
              <w:pStyle w:val="normal"/>
              <w:widowControl w:val="0"/>
            </w:pPr>
            <w:r>
              <w:t>VLFS4290 - Vivolink Mobile stand 42"-100", 150kg Max - CARRELLO CON MENSOLA adatto a tutti i monitor SMART</w:t>
            </w:r>
          </w:p>
        </w:tc>
        <w:tc>
          <w:tcPr>
            <w:tcW w:w="2231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4D2C" w:rsidRDefault="007E15A9">
            <w:pPr>
              <w:pStyle w:val="normal"/>
              <w:widowControl w:val="0"/>
              <w:jc w:val="center"/>
              <w:rPr>
                <w:sz w:val="20"/>
                <w:szCs w:val="20"/>
              </w:rPr>
            </w:pPr>
            <w:r>
              <w:t>1,00</w:t>
            </w:r>
          </w:p>
        </w:tc>
        <w:tc>
          <w:tcPr>
            <w:tcW w:w="18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4D2C" w:rsidRDefault="00CF4D2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8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4D2C" w:rsidRDefault="00CF4D2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CF4D2C">
        <w:trPr>
          <w:trHeight w:val="725"/>
          <w:jc w:val="center"/>
        </w:trPr>
        <w:tc>
          <w:tcPr>
            <w:tcW w:w="697" w:type="dxa"/>
            <w:tcBorders>
              <w:top w:val="single" w:sz="5" w:space="0" w:color="000000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4D2C" w:rsidRDefault="00CF4D2C">
            <w:pPr>
              <w:pStyle w:val="normal"/>
              <w:widowControl w:val="0"/>
              <w:jc w:val="center"/>
            </w:pPr>
          </w:p>
        </w:tc>
        <w:tc>
          <w:tcPr>
            <w:tcW w:w="7236" w:type="dxa"/>
            <w:tcBorders>
              <w:top w:val="single" w:sz="5" w:space="0" w:color="000000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4D2C" w:rsidRDefault="00CF4D2C">
            <w:pPr>
              <w:pStyle w:val="normal"/>
              <w:widowControl w:val="0"/>
            </w:pPr>
          </w:p>
        </w:tc>
        <w:tc>
          <w:tcPr>
            <w:tcW w:w="2231" w:type="dxa"/>
            <w:tcBorders>
              <w:top w:val="single" w:sz="5" w:space="0" w:color="000000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CF4D2C" w:rsidRDefault="00CF4D2C">
            <w:pPr>
              <w:pStyle w:val="normal"/>
              <w:widowControl w:val="0"/>
              <w:jc w:val="center"/>
              <w:rPr>
                <w:b/>
              </w:rPr>
            </w:pPr>
          </w:p>
        </w:tc>
        <w:tc>
          <w:tcPr>
            <w:tcW w:w="1896" w:type="dxa"/>
            <w:tcBorders>
              <w:left w:val="single" w:sz="5" w:space="0" w:color="FFFFFF"/>
              <w:bottom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4D2C" w:rsidRDefault="007E15A9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b/>
              </w:rPr>
              <w:t xml:space="preserve">TOTALE </w:t>
            </w:r>
          </w:p>
        </w:tc>
        <w:tc>
          <w:tcPr>
            <w:tcW w:w="18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4D2C" w:rsidRDefault="00CF4D2C">
            <w:pPr>
              <w:pStyle w:val="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</w:tbl>
    <w:p w:rsidR="00CF4D2C" w:rsidRDefault="00CF4D2C">
      <w:pPr>
        <w:pStyle w:val="normal"/>
        <w:spacing w:line="240" w:lineRule="auto"/>
      </w:pPr>
    </w:p>
    <w:p w:rsidR="00CF4D2C" w:rsidRDefault="007E15A9">
      <w:pPr>
        <w:pStyle w:val="normal"/>
        <w:spacing w:line="240" w:lineRule="auto"/>
      </w:pPr>
      <w:r>
        <w:t>(*) Nr riga - si faccia riferimento al capitolato tecnico allegato.</w:t>
      </w:r>
    </w:p>
    <w:sectPr w:rsidR="00CF4D2C" w:rsidSect="00CF4D2C">
      <w:headerReference w:type="default" r:id="rId6"/>
      <w:pgSz w:w="16834" w:h="11909" w:orient="landscape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15A9" w:rsidRDefault="007E15A9" w:rsidP="00CF4D2C">
      <w:pPr>
        <w:spacing w:line="240" w:lineRule="auto"/>
      </w:pPr>
      <w:r>
        <w:separator/>
      </w:r>
    </w:p>
  </w:endnote>
  <w:endnote w:type="continuationSeparator" w:id="0">
    <w:p w:rsidR="007E15A9" w:rsidRDefault="007E15A9" w:rsidP="00CF4D2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15A9" w:rsidRDefault="007E15A9" w:rsidP="00CF4D2C">
      <w:pPr>
        <w:spacing w:line="240" w:lineRule="auto"/>
      </w:pPr>
      <w:r>
        <w:separator/>
      </w:r>
    </w:p>
  </w:footnote>
  <w:footnote w:type="continuationSeparator" w:id="0">
    <w:p w:rsidR="007E15A9" w:rsidRDefault="007E15A9" w:rsidP="00CF4D2C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4D2C" w:rsidRDefault="007E15A9">
    <w:pPr>
      <w:pStyle w:val="normal"/>
      <w:spacing w:line="240" w:lineRule="auto"/>
      <w:jc w:val="center"/>
    </w:pPr>
    <w:r>
      <w:rPr>
        <w:rFonts w:ascii="Calibri" w:eastAsia="Calibri" w:hAnsi="Calibri" w:cs="Calibri"/>
        <w:noProof/>
        <w:sz w:val="24"/>
        <w:szCs w:val="24"/>
        <w:lang w:val="it-IT"/>
      </w:rPr>
      <w:drawing>
        <wp:inline distT="114300" distB="114300" distL="114300" distR="114300">
          <wp:extent cx="6693788" cy="1400175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693788" cy="14001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CF4D2C"/>
    <w:rsid w:val="00656959"/>
    <w:rsid w:val="007E15A9"/>
    <w:rsid w:val="00CF4D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"/>
    <w:next w:val="normal"/>
    <w:rsid w:val="00CF4D2C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"/>
    <w:next w:val="normal"/>
    <w:rsid w:val="00CF4D2C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"/>
    <w:next w:val="normal"/>
    <w:rsid w:val="00CF4D2C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"/>
    <w:next w:val="normal"/>
    <w:rsid w:val="00CF4D2C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"/>
    <w:next w:val="normal"/>
    <w:rsid w:val="00CF4D2C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"/>
    <w:next w:val="normal"/>
    <w:rsid w:val="00CF4D2C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CF4D2C"/>
  </w:style>
  <w:style w:type="table" w:customStyle="1" w:styleId="TableNormal">
    <w:name w:val="Table Normal"/>
    <w:rsid w:val="00CF4D2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"/>
    <w:next w:val="normal"/>
    <w:rsid w:val="00CF4D2C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"/>
    <w:next w:val="normal"/>
    <w:rsid w:val="00CF4D2C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rsid w:val="00CF4D2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5695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569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1568</Words>
  <Characters>8940</Characters>
  <Application>Microsoft Office Word</Application>
  <DocSecurity>0</DocSecurity>
  <Lines>74</Lines>
  <Paragraphs>20</Paragraphs>
  <ScaleCrop>false</ScaleCrop>
  <Company/>
  <LinksUpToDate>false</LinksUpToDate>
  <CharactersWithSpaces>10488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Utente11</dc:creator>
  <cp:lastModifiedBy>Utente11</cp:lastModifiedBy>
  <cp:revision>2</cp:revision>
  <dcterms:created xsi:type="dcterms:W3CDTF">2023-07-19T06:05:00Z</dcterms:created>
  <dcterms:modified xsi:type="dcterms:W3CDTF">2023-07-19T06:05:00Z</dcterms:modified>
</cp:coreProperties>
</file>