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8D4A" w14:textId="67D6AD3D" w:rsidR="00E351CD" w:rsidRDefault="00E351CD">
      <w:pPr>
        <w:rPr>
          <w:sz w:val="28"/>
          <w:szCs w:val="28"/>
        </w:rPr>
      </w:pPr>
    </w:p>
    <w:p w14:paraId="644C6481" w14:textId="77777777" w:rsidR="007E644D" w:rsidRDefault="007E644D">
      <w:pPr>
        <w:rPr>
          <w:sz w:val="28"/>
          <w:szCs w:val="28"/>
        </w:rPr>
      </w:pPr>
    </w:p>
    <w:p w14:paraId="7F63DE87" w14:textId="77777777" w:rsidR="007E644D" w:rsidRPr="00D30AC3" w:rsidRDefault="007E644D" w:rsidP="007E644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</w:rPr>
      </w:pPr>
      <w:r w:rsidRPr="00D30AC3">
        <w:rPr>
          <w:rFonts w:ascii="Calibri" w:eastAsia="Times New Roman" w:hAnsi="Calibri" w:cs="Times New Roman"/>
          <w:noProof/>
          <w:position w:val="-1"/>
          <w:lang w:eastAsia="it-IT"/>
        </w:rPr>
        <w:drawing>
          <wp:anchor distT="0" distB="0" distL="114300" distR="114300" simplePos="0" relativeHeight="251659264" behindDoc="0" locked="0" layoutInCell="1" hidden="0" allowOverlap="1" wp14:anchorId="543C9401" wp14:editId="3306DE94">
            <wp:simplePos x="0" y="0"/>
            <wp:positionH relativeFrom="column">
              <wp:posOffset>2552700</wp:posOffset>
            </wp:positionH>
            <wp:positionV relativeFrom="paragraph">
              <wp:posOffset>-285748</wp:posOffset>
            </wp:positionV>
            <wp:extent cx="535940" cy="6146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27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93"/>
        <w:gridCol w:w="7805"/>
        <w:gridCol w:w="3255"/>
      </w:tblGrid>
      <w:tr w:rsidR="007E644D" w:rsidRPr="00D30AC3" w14:paraId="5ACA6D8E" w14:textId="77777777" w:rsidTr="00774D7C">
        <w:tc>
          <w:tcPr>
            <w:tcW w:w="1693" w:type="dxa"/>
          </w:tcPr>
          <w:p w14:paraId="355CCF7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4490BE5C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3255" w:type="dxa"/>
          </w:tcPr>
          <w:p w14:paraId="7FE3A1F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</w:tr>
      <w:tr w:rsidR="007E644D" w:rsidRPr="00D30AC3" w14:paraId="5A28082D" w14:textId="77777777" w:rsidTr="00774D7C">
        <w:tc>
          <w:tcPr>
            <w:tcW w:w="1693" w:type="dxa"/>
            <w:vMerge w:val="restart"/>
          </w:tcPr>
          <w:p w14:paraId="22D9CA29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  <w:r w:rsidRPr="00D30AC3">
              <w:rPr>
                <w:rFonts w:ascii="Calibri" w:eastAsia="Times New Roman" w:hAnsi="Calibri" w:cs="Times New Roman"/>
                <w:noProof/>
                <w:position w:val="-1"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 wp14:anchorId="2995A30B" wp14:editId="6C9C9737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47625</wp:posOffset>
                  </wp:positionV>
                  <wp:extent cx="1155700" cy="994410"/>
                  <wp:effectExtent l="0" t="0" r="0" b="0"/>
                  <wp:wrapNone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9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5" w:type="dxa"/>
          </w:tcPr>
          <w:p w14:paraId="182D5E1D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8"/>
                <w:szCs w:val="28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28"/>
                <w:szCs w:val="28"/>
              </w:rPr>
              <w:t>ISTITUTO TECNICO ECONOMICO STATALE</w:t>
            </w:r>
          </w:p>
        </w:tc>
        <w:tc>
          <w:tcPr>
            <w:tcW w:w="3255" w:type="dxa"/>
            <w:vMerge w:val="restart"/>
          </w:tcPr>
          <w:p w14:paraId="1F80427F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  <w:r w:rsidRPr="00D30AC3">
              <w:rPr>
                <w:rFonts w:ascii="Calibri" w:eastAsia="Times New Roman" w:hAnsi="Calibri" w:cs="Times New Roman"/>
                <w:noProof/>
                <w:position w:val="-1"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 wp14:anchorId="4E61F7FD" wp14:editId="1F738B0A">
                  <wp:simplePos x="0" y="0"/>
                  <wp:positionH relativeFrom="column">
                    <wp:posOffset>62868</wp:posOffset>
                  </wp:positionH>
                  <wp:positionV relativeFrom="paragraph">
                    <wp:posOffset>157480</wp:posOffset>
                  </wp:positionV>
                  <wp:extent cx="762000" cy="762000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83D250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</w:tr>
      <w:tr w:rsidR="007E644D" w:rsidRPr="00D30AC3" w14:paraId="0D5E7C86" w14:textId="77777777" w:rsidTr="00774D7C">
        <w:tc>
          <w:tcPr>
            <w:tcW w:w="1693" w:type="dxa"/>
            <w:vMerge/>
          </w:tcPr>
          <w:p w14:paraId="4CCE7A44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28356D54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  <w:r w:rsidRPr="00D30AC3">
              <w:rPr>
                <w:rFonts w:ascii="Verdana" w:eastAsia="Verdana" w:hAnsi="Verdana" w:cs="Verdana"/>
                <w:b/>
                <w:i/>
                <w:color w:val="000000"/>
                <w:position w:val="-1"/>
              </w:rPr>
              <w:t>“CAIO PLINIO SECONDO”</w:t>
            </w:r>
          </w:p>
        </w:tc>
        <w:tc>
          <w:tcPr>
            <w:tcW w:w="3255" w:type="dxa"/>
            <w:vMerge/>
          </w:tcPr>
          <w:p w14:paraId="24AFF533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</w:p>
        </w:tc>
      </w:tr>
      <w:tr w:rsidR="007E644D" w:rsidRPr="00D30AC3" w14:paraId="7E9C0449" w14:textId="77777777" w:rsidTr="00774D7C">
        <w:tc>
          <w:tcPr>
            <w:tcW w:w="1693" w:type="dxa"/>
            <w:vMerge/>
          </w:tcPr>
          <w:p w14:paraId="7CDBCFBB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</w:rPr>
            </w:pPr>
          </w:p>
        </w:tc>
        <w:tc>
          <w:tcPr>
            <w:tcW w:w="7805" w:type="dxa"/>
          </w:tcPr>
          <w:p w14:paraId="17BD3BD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  <w:t>CORSI DIURNI E SERALI</w:t>
            </w:r>
          </w:p>
        </w:tc>
        <w:tc>
          <w:tcPr>
            <w:tcW w:w="3255" w:type="dxa"/>
            <w:vMerge/>
          </w:tcPr>
          <w:p w14:paraId="51AD40CE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</w:p>
        </w:tc>
      </w:tr>
      <w:tr w:rsidR="007E644D" w:rsidRPr="00D30AC3" w14:paraId="6A2D0BDD" w14:textId="77777777" w:rsidTr="00774D7C">
        <w:tc>
          <w:tcPr>
            <w:tcW w:w="1693" w:type="dxa"/>
            <w:vMerge/>
          </w:tcPr>
          <w:p w14:paraId="425D6279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20"/>
                <w:szCs w:val="20"/>
              </w:rPr>
            </w:pPr>
          </w:p>
        </w:tc>
        <w:tc>
          <w:tcPr>
            <w:tcW w:w="7805" w:type="dxa"/>
          </w:tcPr>
          <w:p w14:paraId="1397A2D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Via Italia Libera, 1 – 22100 COMO Tel. 031/3300711 - Fax 031/3300739</w:t>
            </w:r>
          </w:p>
          <w:p w14:paraId="3B4EAE47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 xml:space="preserve">Succursale Via Jacopo </w:t>
            </w:r>
            <w:proofErr w:type="spellStart"/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Rezia</w:t>
            </w:r>
            <w:proofErr w:type="spellEnd"/>
            <w:r w:rsidRPr="00D30AC3"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  <w:t>, 9   Tel. 031/266445 - Fax 031/269786</w:t>
            </w:r>
          </w:p>
        </w:tc>
        <w:tc>
          <w:tcPr>
            <w:tcW w:w="3255" w:type="dxa"/>
            <w:vMerge/>
          </w:tcPr>
          <w:p w14:paraId="5480BF05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</w:p>
        </w:tc>
      </w:tr>
      <w:tr w:rsidR="007E644D" w:rsidRPr="00D30AC3" w14:paraId="5340F3C2" w14:textId="77777777" w:rsidTr="00774D7C">
        <w:tc>
          <w:tcPr>
            <w:tcW w:w="1693" w:type="dxa"/>
            <w:vMerge/>
          </w:tcPr>
          <w:p w14:paraId="5D2D1073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7"/>
                <w:szCs w:val="17"/>
              </w:rPr>
            </w:pPr>
          </w:p>
        </w:tc>
        <w:tc>
          <w:tcPr>
            <w:tcW w:w="7805" w:type="dxa"/>
          </w:tcPr>
          <w:p w14:paraId="24DCEC96" w14:textId="77777777" w:rsidR="007E644D" w:rsidRPr="00D30AC3" w:rsidRDefault="007E644D" w:rsidP="0077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6"/>
                <w:szCs w:val="16"/>
              </w:rPr>
            </w:pPr>
            <w:r w:rsidRPr="00D30AC3">
              <w:rPr>
                <w:rFonts w:ascii="Verdana" w:eastAsia="Verdana" w:hAnsi="Verdana" w:cs="Verdana"/>
                <w:i/>
                <w:color w:val="000000"/>
                <w:position w:val="-1"/>
                <w:sz w:val="16"/>
                <w:szCs w:val="16"/>
              </w:rPr>
              <w:t>Sito Internet: http://www.caioplinio.edu.it   E-Mail: cotd01000g@istruzione.it</w:t>
            </w:r>
          </w:p>
        </w:tc>
        <w:tc>
          <w:tcPr>
            <w:tcW w:w="3255" w:type="dxa"/>
            <w:vMerge/>
          </w:tcPr>
          <w:p w14:paraId="4A6D040B" w14:textId="77777777" w:rsidR="007E644D" w:rsidRPr="00D30AC3" w:rsidRDefault="007E644D" w:rsidP="0077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Verdana" w:hAnsi="Verdana" w:cs="Verdana"/>
                <w:color w:val="000000"/>
                <w:position w:val="-1"/>
                <w:sz w:val="16"/>
                <w:szCs w:val="16"/>
              </w:rPr>
            </w:pPr>
          </w:p>
        </w:tc>
      </w:tr>
    </w:tbl>
    <w:p w14:paraId="7DD44A8A" w14:textId="77777777" w:rsidR="007E644D" w:rsidRPr="00D30AC3" w:rsidRDefault="007E644D" w:rsidP="007E64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16"/>
          <w:szCs w:val="16"/>
        </w:rPr>
      </w:pPr>
      <w:r w:rsidRPr="00D30AC3">
        <w:rPr>
          <w:rFonts w:ascii="Calibri" w:eastAsia="Calibri" w:hAnsi="Calibri" w:cs="Calibri"/>
          <w:color w:val="000000"/>
          <w:position w:val="-1"/>
        </w:rPr>
        <w:t xml:space="preserve">    Codice fiscale 80018180135 SCUOLA CAPOFILA AMBITO 12</w:t>
      </w:r>
    </w:p>
    <w:p w14:paraId="12FF8F6C" w14:textId="77777777" w:rsidR="000478F5" w:rsidRDefault="000478F5">
      <w:pPr>
        <w:rPr>
          <w:sz w:val="28"/>
          <w:szCs w:val="28"/>
        </w:rPr>
      </w:pPr>
    </w:p>
    <w:p w14:paraId="4398169B" w14:textId="77777777" w:rsidR="007E644D" w:rsidRDefault="007E644D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4098BFB8" w14:textId="0AA7612E" w:rsidR="008E07B6" w:rsidRPr="008E07B6" w:rsidRDefault="008E07B6" w:rsidP="00676B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7E644D">
        <w:rPr>
          <w:rFonts w:ascii="Times New Roman" w:hAnsi="Times New Roman" w:cs="Times New Roman"/>
          <w:sz w:val="28"/>
          <w:szCs w:val="28"/>
        </w:rPr>
        <w:t>Caio Plinio Secondo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DC3DBB8" w14:textId="77777777" w:rsidR="004A3F92" w:rsidRDefault="000478F5" w:rsidP="004A3F92">
      <w:pPr>
        <w:pStyle w:val="Default"/>
        <w:spacing w:line="360" w:lineRule="auto"/>
        <w:ind w:left="1418" w:hanging="141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="004A3F92" w:rsidRPr="00A2276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4A3F92" w:rsidRPr="00467CB4">
        <w:rPr>
          <w:rFonts w:ascii="Times New Roman" w:eastAsia="Calibri" w:hAnsi="Times New Roman" w:cs="Times New Roman"/>
          <w:color w:val="auto"/>
          <w:sz w:val="20"/>
          <w:szCs w:val="20"/>
          <w:lang w:eastAsia="it-IT"/>
        </w:rPr>
        <w:t>Comparto Istruzione e Ricerca - Sezione Scuola. Azioni di sciopero per la giornata del 10 dicembre 2021. Adempimenti previsti dall’Accordo sulle norme di garanzia dei servizi pubblici essenziali del 2 dicembre 2020 (Gazzetta Ufficiale n.8 del 12 gennaio 2021) con particolare riferimento agli artt. 3 e 10.</w:t>
      </w:r>
    </w:p>
    <w:p w14:paraId="71ABFE43" w14:textId="329809FC" w:rsidR="007E644D" w:rsidRPr="007E644D" w:rsidRDefault="007E644D" w:rsidP="004A3F9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  <w:bCs/>
        </w:rPr>
      </w:pPr>
    </w:p>
    <w:p w14:paraId="06E3E3BE" w14:textId="77777777" w:rsidR="007E644D" w:rsidRDefault="007E644D" w:rsidP="007E644D">
      <w:pPr>
        <w:jc w:val="both"/>
        <w:rPr>
          <w:rFonts w:ascii="Times New Roman" w:hAnsi="Times New Roman" w:cs="Times New Roman"/>
          <w:b/>
          <w:bCs/>
        </w:rPr>
      </w:pPr>
    </w:p>
    <w:p w14:paraId="53676F9B" w14:textId="39EF1D7D" w:rsidR="008E07B6" w:rsidRPr="000478F5" w:rsidRDefault="008E07B6" w:rsidP="007E64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</w:t>
      </w:r>
      <w:r w:rsidR="004A3F92">
        <w:rPr>
          <w:rFonts w:ascii="Times New Roman" w:hAnsi="Times New Roman" w:cs="Times New Roman"/>
          <w:b/>
          <w:bCs/>
        </w:rPr>
        <w:t>pero firmato il 10</w:t>
      </w:r>
      <w:bookmarkStart w:id="0" w:name="_GoBack"/>
      <w:bookmarkEnd w:id="0"/>
      <w:r w:rsidRPr="008E07B6">
        <w:rPr>
          <w:rFonts w:ascii="Times New Roman" w:hAnsi="Times New Roman" w:cs="Times New Roman"/>
          <w:b/>
          <w:bCs/>
        </w:rPr>
        <w:t xml:space="preserve">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Pr="007E644D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la propria intenzione di aderire allo sciopero</w:t>
      </w:r>
    </w:p>
    <w:p w14:paraId="5E093AF6" w14:textId="7F9D6C1E" w:rsidR="00584E26" w:rsidRPr="007E644D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(oppure)</w:t>
      </w:r>
    </w:p>
    <w:p w14:paraId="299BE22C" w14:textId="2327D01A" w:rsidR="00584E26" w:rsidRPr="007E644D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 xml:space="preserve">la propria intenzione di non aderire allo sciopero </w:t>
      </w:r>
    </w:p>
    <w:p w14:paraId="49673C07" w14:textId="4603360D" w:rsidR="00584E26" w:rsidRPr="007E644D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 xml:space="preserve">     (oppure)</w:t>
      </w:r>
    </w:p>
    <w:p w14:paraId="33F5B061" w14:textId="043D755B" w:rsidR="00584E26" w:rsidRPr="007E644D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E644D">
        <w:rPr>
          <w:rFonts w:ascii="Times New Roman" w:hAnsi="Times New Roman" w:cs="Times New Roman"/>
        </w:rPr>
        <w:t>di non aver ancora maturato alcuna decisione sull’adesione o meno allo sciopero</w:t>
      </w: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7E644D"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CC9362" w14:textId="77777777" w:rsidR="004E1923" w:rsidRDefault="004E1923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51199F5" w14:textId="48DA4561" w:rsidR="00584E26" w:rsidRDefault="004E1923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14:paraId="6B511C78" w14:textId="4BC61604" w:rsidR="008E07B6" w:rsidRPr="007E644D" w:rsidRDefault="00584E26" w:rsidP="007E644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________________________</w:t>
      </w:r>
    </w:p>
    <w:sectPr w:rsidR="008E07B6" w:rsidRPr="007E644D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478F5"/>
    <w:rsid w:val="00062E08"/>
    <w:rsid w:val="0012261E"/>
    <w:rsid w:val="001500C1"/>
    <w:rsid w:val="00302A1A"/>
    <w:rsid w:val="003105DC"/>
    <w:rsid w:val="00342FB6"/>
    <w:rsid w:val="003E32A5"/>
    <w:rsid w:val="004A3F92"/>
    <w:rsid w:val="004E1923"/>
    <w:rsid w:val="004F6F54"/>
    <w:rsid w:val="00526986"/>
    <w:rsid w:val="00584E26"/>
    <w:rsid w:val="005A0A5E"/>
    <w:rsid w:val="005A4BA4"/>
    <w:rsid w:val="005C70E4"/>
    <w:rsid w:val="006126B2"/>
    <w:rsid w:val="00667298"/>
    <w:rsid w:val="00676B63"/>
    <w:rsid w:val="006C4674"/>
    <w:rsid w:val="00726DD8"/>
    <w:rsid w:val="007825F4"/>
    <w:rsid w:val="007A44A8"/>
    <w:rsid w:val="007E644D"/>
    <w:rsid w:val="00855B4D"/>
    <w:rsid w:val="008E07B6"/>
    <w:rsid w:val="0092693B"/>
    <w:rsid w:val="0096265F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7E644D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7E644D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 Nuzziello</cp:lastModifiedBy>
  <cp:revision>2</cp:revision>
  <cp:lastPrinted>2021-03-03T09:49:00Z</cp:lastPrinted>
  <dcterms:created xsi:type="dcterms:W3CDTF">2021-12-02T08:57:00Z</dcterms:created>
  <dcterms:modified xsi:type="dcterms:W3CDTF">2021-12-02T08:57:00Z</dcterms:modified>
</cp:coreProperties>
</file>