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285E3" w14:textId="77777777" w:rsidR="004130C3" w:rsidRDefault="00000000">
      <w:pPr>
        <w:spacing w:line="312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FD0E0AC" wp14:editId="3B480F29">
            <wp:simplePos x="0" y="0"/>
            <wp:positionH relativeFrom="column">
              <wp:posOffset>202564</wp:posOffset>
            </wp:positionH>
            <wp:positionV relativeFrom="paragraph">
              <wp:posOffset>2540</wp:posOffset>
            </wp:positionV>
            <wp:extent cx="5715000" cy="1504950"/>
            <wp:effectExtent l="0" t="0" r="0" b="0"/>
            <wp:wrapSquare wrapText="bothSides" distT="0" distB="0" distL="0" distR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970FC3" w14:textId="77777777" w:rsidR="004130C3" w:rsidRDefault="00000000">
      <w:pPr>
        <w:spacing w:line="240" w:lineRule="auto"/>
        <w:jc w:val="center"/>
      </w:pPr>
      <w:r>
        <w:t xml:space="preserve"> </w:t>
      </w:r>
      <w:r>
        <w:rPr>
          <w:b/>
          <w:bCs/>
        </w:rPr>
        <w:t xml:space="preserve"> </w:t>
      </w:r>
    </w:p>
    <w:p w14:paraId="23446B75" w14:textId="77777777" w:rsidR="004130C3" w:rsidRDefault="00000000">
      <w:pPr>
        <w:spacing w:line="240" w:lineRule="auto"/>
        <w:jc w:val="center"/>
      </w:pPr>
      <w:r>
        <w:rPr>
          <w:b/>
          <w:bCs/>
        </w:rPr>
        <w:t>ISTITUTO COMPRENSIVO “UBALDO FERRARI”</w:t>
      </w:r>
      <w:r>
        <w:t xml:space="preserve">            </w:t>
      </w:r>
    </w:p>
    <w:p w14:paraId="12DB2326" w14:textId="77777777" w:rsidR="004130C3" w:rsidRDefault="00000000">
      <w:pPr>
        <w:tabs>
          <w:tab w:val="left" w:pos="1273"/>
          <w:tab w:val="center" w:pos="4819"/>
        </w:tabs>
        <w:spacing w:line="240" w:lineRule="auto"/>
        <w:jc w:val="center"/>
      </w:pPr>
      <w:r>
        <w:t xml:space="preserve">          Via U. Ferrari 10 - 26022 CASTELVERDE (CR)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567A684B" wp14:editId="30FFDB44">
            <wp:simplePos x="0" y="0"/>
            <wp:positionH relativeFrom="column">
              <wp:posOffset>419100</wp:posOffset>
            </wp:positionH>
            <wp:positionV relativeFrom="paragraph">
              <wp:posOffset>3810</wp:posOffset>
            </wp:positionV>
            <wp:extent cx="533400" cy="542925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E032C1" w14:textId="77777777" w:rsidR="004130C3" w:rsidRDefault="00000000">
      <w:pPr>
        <w:spacing w:line="240" w:lineRule="auto"/>
        <w:jc w:val="center"/>
      </w:pPr>
      <w:r>
        <w:t xml:space="preserve">       Tel. 0372427005 - </w:t>
      </w:r>
      <w:r>
        <w:rPr>
          <w:color w:val="000000"/>
          <w:highlight w:val="white"/>
        </w:rPr>
        <w:t>Cod. Fisc.:93037630196</w:t>
      </w:r>
    </w:p>
    <w:p w14:paraId="63082107" w14:textId="77777777" w:rsidR="004130C3" w:rsidRDefault="00000000">
      <w:pPr>
        <w:spacing w:line="240" w:lineRule="auto"/>
        <w:jc w:val="center"/>
      </w:pPr>
      <w:r>
        <w:t xml:space="preserve">            E-mail: </w:t>
      </w:r>
      <w:hyperlink r:id="rId10">
        <w:r>
          <w:rPr>
            <w:color w:val="0000FF"/>
            <w:u w:val="single"/>
          </w:rPr>
          <w:t>cric803006@istruzione.it</w:t>
        </w:r>
      </w:hyperlink>
      <w:r>
        <w:t xml:space="preserve"> - </w:t>
      </w:r>
      <w:hyperlink r:id="rId11">
        <w:r>
          <w:rPr>
            <w:color w:val="0000FF"/>
            <w:u w:val="single"/>
          </w:rPr>
          <w:t>cric803006@pec.istruzione.it</w:t>
        </w:r>
      </w:hyperlink>
    </w:p>
    <w:p w14:paraId="49E800C1" w14:textId="77777777" w:rsidR="004130C3" w:rsidRDefault="004130C3">
      <w:pPr>
        <w:spacing w:line="240" w:lineRule="auto"/>
        <w:jc w:val="center"/>
      </w:pPr>
    </w:p>
    <w:p w14:paraId="6471C593" w14:textId="77777777" w:rsidR="004130C3" w:rsidRDefault="004130C3">
      <w:pPr>
        <w:spacing w:line="312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7BB593F5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OGGETTO: Decreto del Ministro dell’istruzione e del merito 22 maggio 2025, n. 96 – c.d. Piano Estate - Percorsi educativi e formativi per il potenziamento delle competenze, l’inclusione e la socialità da realizzare in orario extracurricolare, attraverso attività ricreative, di potenziamento delle competenze, di socialità, e attività sportive, teatrali e, più in generale, iniziative che favoriscano l’aggregazione, l’inclusione, la socialità, l’accoglienza e la vita di gruppo usufruendo, in particolare, del periodo estivo e dei periodi di sospensione della didattica curricolare. </w:t>
      </w:r>
    </w:p>
    <w:p w14:paraId="7FFA0BFF" w14:textId="77777777" w:rsidR="004130C3" w:rsidRDefault="004130C3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</w:p>
    <w:p w14:paraId="36AB285A" w14:textId="2DBC06AA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Adesione alla richiesta di personale docente interno, in risposta alla proposta approvata nel collegio docenti del 17.02.2025, delibera n. 39,  per l’incarico di docente </w:t>
      </w:r>
      <w:r w:rsidR="00D75AC3">
        <w:rPr>
          <w:rFonts w:ascii="Verdana" w:eastAsia="Verdana" w:hAnsi="Verdana" w:cs="Verdana"/>
        </w:rPr>
        <w:t>TUTOR</w:t>
      </w:r>
      <w:r>
        <w:rPr>
          <w:rFonts w:ascii="Verdana" w:eastAsia="Verdana" w:hAnsi="Verdana" w:cs="Verdana"/>
        </w:rPr>
        <w:t xml:space="preserve"> relativamente a Percorsi educativi e formativi finalizzati al potenziamento delle competenze, dell’inclusione e della socialità.</w:t>
      </w:r>
    </w:p>
    <w:p w14:paraId="5F37E221" w14:textId="77777777" w:rsidR="004130C3" w:rsidRDefault="004130C3">
      <w:pPr>
        <w:spacing w:line="240" w:lineRule="auto"/>
        <w:jc w:val="center"/>
        <w:rPr>
          <w:rFonts w:ascii="Verdana" w:eastAsia="Verdana" w:hAnsi="Verdana" w:cs="Verdana"/>
        </w:rPr>
      </w:pPr>
    </w:p>
    <w:p w14:paraId="7DEAF93B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45D62215" w14:textId="77777777">
        <w:tc>
          <w:tcPr>
            <w:tcW w:w="1418" w:type="dxa"/>
          </w:tcPr>
          <w:p w14:paraId="3A684631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Numero</w:t>
            </w:r>
          </w:p>
          <w:p w14:paraId="4D59A615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03455D22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17128B3D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3D746B3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3643105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489102BB" w14:textId="77777777">
        <w:tc>
          <w:tcPr>
            <w:tcW w:w="1418" w:type="dxa"/>
          </w:tcPr>
          <w:p w14:paraId="42E668FA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1C56277F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119919 – Pensiero computazionale e creatività e cittadinanza digitale “STEAM per noi”</w:t>
            </w:r>
          </w:p>
        </w:tc>
        <w:tc>
          <w:tcPr>
            <w:tcW w:w="3067" w:type="dxa"/>
          </w:tcPr>
          <w:p w14:paraId="30360376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Secondaria Castelverde</w:t>
            </w:r>
          </w:p>
        </w:tc>
        <w:tc>
          <w:tcPr>
            <w:tcW w:w="1701" w:type="dxa"/>
          </w:tcPr>
          <w:p w14:paraId="232F94EB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7370C70C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7E22A502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p w14:paraId="12213F35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208282F0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642B83C0" w14:textId="77777777">
        <w:tc>
          <w:tcPr>
            <w:tcW w:w="9628" w:type="dxa"/>
          </w:tcPr>
          <w:p w14:paraId="49E5EAE2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42D0ED47" w14:textId="77777777" w:rsidR="004130C3" w:rsidRDefault="004130C3" w:rsidP="00F93444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746A371C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p w14:paraId="29D12FA0" w14:textId="77777777" w:rsidR="004130C3" w:rsidRDefault="00000000">
      <w:pPr>
        <w:spacing w:line="240" w:lineRule="auto"/>
        <w:jc w:val="left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  <w:r>
        <w:br w:type="page"/>
      </w:r>
    </w:p>
    <w:tbl>
      <w:tblPr>
        <w:tblStyle w:val="a1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2C048A21" w14:textId="77777777">
        <w:tc>
          <w:tcPr>
            <w:tcW w:w="1418" w:type="dxa"/>
          </w:tcPr>
          <w:p w14:paraId="591CC9B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lastRenderedPageBreak/>
              <w:t>Numero</w:t>
            </w:r>
          </w:p>
          <w:p w14:paraId="407455D7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4A0DEE7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13818759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6B322571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7DD33E28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020E0466" w14:textId="77777777">
        <w:tc>
          <w:tcPr>
            <w:tcW w:w="1418" w:type="dxa"/>
          </w:tcPr>
          <w:p w14:paraId="4533E8BB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7374387B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113523 – Cittadinanza - </w:t>
            </w:r>
          </w:p>
          <w:p w14:paraId="4CA7ABC3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“Tutti cittadini!”</w:t>
            </w:r>
          </w:p>
          <w:p w14:paraId="57753307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067" w:type="dxa"/>
          </w:tcPr>
          <w:p w14:paraId="46336F8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Secondaria</w:t>
            </w:r>
          </w:p>
        </w:tc>
        <w:tc>
          <w:tcPr>
            <w:tcW w:w="1701" w:type="dxa"/>
          </w:tcPr>
          <w:p w14:paraId="3E4B7686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700EC7A5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6ECB6F7B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0D80A4E5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1B429C44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5CFFD8AC" w14:textId="77777777">
        <w:tc>
          <w:tcPr>
            <w:tcW w:w="9628" w:type="dxa"/>
          </w:tcPr>
          <w:p w14:paraId="6571A395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539D84E3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1A19E85D" w14:textId="77777777">
        <w:tc>
          <w:tcPr>
            <w:tcW w:w="9628" w:type="dxa"/>
          </w:tcPr>
          <w:p w14:paraId="5E282103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44876AD3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6EF3E4BD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p w14:paraId="1D9B2644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6417BF11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E09CA23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589C8E2F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tbl>
      <w:tblPr>
        <w:tblStyle w:val="a3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22CD1056" w14:textId="77777777">
        <w:tc>
          <w:tcPr>
            <w:tcW w:w="1418" w:type="dxa"/>
          </w:tcPr>
          <w:p w14:paraId="0907897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Numero</w:t>
            </w:r>
          </w:p>
          <w:p w14:paraId="0130DB98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4A650F6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220C398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4A070EC9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0BCF17B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7ABBFE60" w14:textId="77777777">
        <w:tc>
          <w:tcPr>
            <w:tcW w:w="1418" w:type="dxa"/>
          </w:tcPr>
          <w:p w14:paraId="2FF872B5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69555DD2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113563 – lingua madre - “Una lingua per ogni situazione” </w:t>
            </w:r>
          </w:p>
        </w:tc>
        <w:tc>
          <w:tcPr>
            <w:tcW w:w="3067" w:type="dxa"/>
          </w:tcPr>
          <w:p w14:paraId="0AFD39DA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Primaria </w:t>
            </w:r>
          </w:p>
        </w:tc>
        <w:tc>
          <w:tcPr>
            <w:tcW w:w="1701" w:type="dxa"/>
          </w:tcPr>
          <w:p w14:paraId="2FA11DA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52FACDF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191AA8EE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2ECF7646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67F91DAA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24A17E14" w14:textId="77777777">
        <w:tc>
          <w:tcPr>
            <w:tcW w:w="9628" w:type="dxa"/>
          </w:tcPr>
          <w:p w14:paraId="5AF3F279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5BAA057D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04C1DB55" w14:textId="77777777">
        <w:tc>
          <w:tcPr>
            <w:tcW w:w="9628" w:type="dxa"/>
          </w:tcPr>
          <w:p w14:paraId="626E8DCB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46429E5B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1C08104A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C65BA80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65B0B59C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47341E47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357A6641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33B1AB00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tbl>
      <w:tblPr>
        <w:tblStyle w:val="a5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6A1993BA" w14:textId="77777777">
        <w:tc>
          <w:tcPr>
            <w:tcW w:w="1418" w:type="dxa"/>
          </w:tcPr>
          <w:p w14:paraId="41F9DB3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Numero</w:t>
            </w:r>
          </w:p>
          <w:p w14:paraId="295CB4DD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649345D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00EC4FB6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04BAA87A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07DDFC02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54AF0723" w14:textId="77777777">
        <w:tc>
          <w:tcPr>
            <w:tcW w:w="1418" w:type="dxa"/>
          </w:tcPr>
          <w:p w14:paraId="72452D9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62F25F1B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113567 – lingua straniera - “Madrelingua in opera” </w:t>
            </w:r>
          </w:p>
        </w:tc>
        <w:tc>
          <w:tcPr>
            <w:tcW w:w="3067" w:type="dxa"/>
          </w:tcPr>
          <w:p w14:paraId="07376EA5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Primaria </w:t>
            </w:r>
          </w:p>
        </w:tc>
        <w:tc>
          <w:tcPr>
            <w:tcW w:w="1701" w:type="dxa"/>
          </w:tcPr>
          <w:p w14:paraId="749C6FA1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30735C77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59B1B59C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11911118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05497D05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3BB5A3EB" w14:textId="77777777">
        <w:tc>
          <w:tcPr>
            <w:tcW w:w="9628" w:type="dxa"/>
          </w:tcPr>
          <w:p w14:paraId="6F4DDE3D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1953B78F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3694C602" w14:textId="77777777">
        <w:tc>
          <w:tcPr>
            <w:tcW w:w="9628" w:type="dxa"/>
          </w:tcPr>
          <w:p w14:paraId="425E4656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35BD3486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047CFF97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4A65F48F" w14:textId="77777777" w:rsidR="004130C3" w:rsidRDefault="004130C3">
      <w:pPr>
        <w:spacing w:line="240" w:lineRule="auto"/>
        <w:jc w:val="left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4463EE56" w14:textId="77777777" w:rsidR="004130C3" w:rsidRDefault="004130C3">
      <w:pPr>
        <w:spacing w:line="240" w:lineRule="auto"/>
        <w:jc w:val="left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48BB31A8" w14:textId="77777777" w:rsidR="004130C3" w:rsidRDefault="004130C3">
      <w:pPr>
        <w:spacing w:line="240" w:lineRule="auto"/>
        <w:jc w:val="left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506CE0C2" w14:textId="77777777" w:rsidR="004130C3" w:rsidRDefault="004130C3">
      <w:pPr>
        <w:spacing w:line="240" w:lineRule="auto"/>
        <w:jc w:val="left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BF74D70" w14:textId="77777777" w:rsidR="004130C3" w:rsidRDefault="004130C3">
      <w:pPr>
        <w:spacing w:line="240" w:lineRule="auto"/>
        <w:jc w:val="left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tbl>
      <w:tblPr>
        <w:tblStyle w:val="a7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259D939F" w14:textId="77777777">
        <w:tc>
          <w:tcPr>
            <w:tcW w:w="1418" w:type="dxa"/>
          </w:tcPr>
          <w:p w14:paraId="5962AF28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lastRenderedPageBreak/>
              <w:t>Numero</w:t>
            </w:r>
          </w:p>
          <w:p w14:paraId="39E679E8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59DF9418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71413C40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6EB153CA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23E865F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741C4D8C" w14:textId="77777777">
        <w:tc>
          <w:tcPr>
            <w:tcW w:w="1418" w:type="dxa"/>
          </w:tcPr>
          <w:p w14:paraId="2935062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72396293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119917 – Lingua straniera – “Madrelingua in opera” (2)</w:t>
            </w:r>
          </w:p>
          <w:p w14:paraId="1E8796E4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067" w:type="dxa"/>
          </w:tcPr>
          <w:p w14:paraId="52B47B79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Primaria</w:t>
            </w:r>
          </w:p>
        </w:tc>
        <w:tc>
          <w:tcPr>
            <w:tcW w:w="1701" w:type="dxa"/>
          </w:tcPr>
          <w:p w14:paraId="70F1B835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0434AEA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7CD7E5BF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0195D431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6BF9FC64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7C1FB90C" w14:textId="77777777">
        <w:tc>
          <w:tcPr>
            <w:tcW w:w="9628" w:type="dxa"/>
          </w:tcPr>
          <w:p w14:paraId="7054890E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761AC5B5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2D75380C" w14:textId="77777777">
        <w:tc>
          <w:tcPr>
            <w:tcW w:w="9628" w:type="dxa"/>
          </w:tcPr>
          <w:p w14:paraId="680AEAC8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05DDEA61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04F3EFAB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1D3E154A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1C38B20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5BD4342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8CA25E5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tbl>
      <w:tblPr>
        <w:tblStyle w:val="a9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24851E52" w14:textId="77777777">
        <w:tc>
          <w:tcPr>
            <w:tcW w:w="1418" w:type="dxa"/>
          </w:tcPr>
          <w:p w14:paraId="7E1CCA2F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Numero</w:t>
            </w:r>
          </w:p>
          <w:p w14:paraId="318560FD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64E6A3BF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7F24CE6B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420FDEA0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75DC6E6C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12F73702" w14:textId="77777777">
        <w:tc>
          <w:tcPr>
            <w:tcW w:w="1418" w:type="dxa"/>
          </w:tcPr>
          <w:p w14:paraId="21E8F7A6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01715634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119926 – Lingua straniera – “Madrelingua in opera” (3)</w:t>
            </w:r>
          </w:p>
          <w:p w14:paraId="7404B386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067" w:type="dxa"/>
          </w:tcPr>
          <w:p w14:paraId="7368031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Primaria</w:t>
            </w:r>
          </w:p>
        </w:tc>
        <w:tc>
          <w:tcPr>
            <w:tcW w:w="1701" w:type="dxa"/>
          </w:tcPr>
          <w:p w14:paraId="784B151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73760DAA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31061222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50F263FD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7DF2BF3E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1FF96D42" w14:textId="77777777">
        <w:tc>
          <w:tcPr>
            <w:tcW w:w="9628" w:type="dxa"/>
          </w:tcPr>
          <w:p w14:paraId="649FA1A9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5B09BF36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1C21FD01" w14:textId="77777777">
        <w:tc>
          <w:tcPr>
            <w:tcW w:w="9628" w:type="dxa"/>
          </w:tcPr>
          <w:p w14:paraId="3EE1535F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6548278B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5EF3CC5A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49F3935A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2068CACD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6F38CB8C" w14:textId="77777777" w:rsidR="004130C3" w:rsidRDefault="004130C3">
      <w:pPr>
        <w:spacing w:line="240" w:lineRule="auto"/>
        <w:jc w:val="left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0E5B916" w14:textId="77777777" w:rsidR="004130C3" w:rsidRDefault="004130C3">
      <w:pPr>
        <w:spacing w:line="240" w:lineRule="auto"/>
        <w:jc w:val="left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tbl>
      <w:tblPr>
        <w:tblStyle w:val="ab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07F75BF0" w14:textId="77777777">
        <w:tc>
          <w:tcPr>
            <w:tcW w:w="1418" w:type="dxa"/>
          </w:tcPr>
          <w:p w14:paraId="37FA6B51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Numero</w:t>
            </w:r>
          </w:p>
          <w:p w14:paraId="1CF3D2AD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50E5FEE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2271C04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00E98EFA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1B1ECEFC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6DCE909E" w14:textId="77777777">
        <w:tc>
          <w:tcPr>
            <w:tcW w:w="1418" w:type="dxa"/>
          </w:tcPr>
          <w:p w14:paraId="378EC29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7ACD00F9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113572 – consapevolezza ed espressione culturale – “Il nostro murales”</w:t>
            </w:r>
          </w:p>
          <w:p w14:paraId="25AB4340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067" w:type="dxa"/>
          </w:tcPr>
          <w:p w14:paraId="363FAC37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Primaria Castelverde/</w:t>
            </w:r>
            <w:proofErr w:type="spellStart"/>
            <w:r>
              <w:rPr>
                <w:rFonts w:ascii="Verdana" w:eastAsia="Verdana" w:hAnsi="Verdana" w:cs="Verdana"/>
                <w:b/>
                <w:bCs/>
              </w:rPr>
              <w:t>Brazzuoli</w:t>
            </w:r>
            <w:proofErr w:type="spellEnd"/>
          </w:p>
        </w:tc>
        <w:tc>
          <w:tcPr>
            <w:tcW w:w="1701" w:type="dxa"/>
          </w:tcPr>
          <w:p w14:paraId="43BE9C2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0278C29C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288EF536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0F61F41C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3BDE8155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c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2ACAD556" w14:textId="77777777">
        <w:tc>
          <w:tcPr>
            <w:tcW w:w="9628" w:type="dxa"/>
          </w:tcPr>
          <w:p w14:paraId="62146554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43804459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41A40850" w14:textId="77777777">
        <w:tc>
          <w:tcPr>
            <w:tcW w:w="9628" w:type="dxa"/>
          </w:tcPr>
          <w:p w14:paraId="42671743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07F44913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4CDFB78F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3D91C244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1BD671F6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0CDEBA3F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tbl>
      <w:tblPr>
        <w:tblStyle w:val="ad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3F1DC9FB" w14:textId="77777777">
        <w:tc>
          <w:tcPr>
            <w:tcW w:w="1418" w:type="dxa"/>
          </w:tcPr>
          <w:p w14:paraId="579BA820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Numero</w:t>
            </w:r>
          </w:p>
          <w:p w14:paraId="098DB808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1CD9CDAB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6AB3ECE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1393C38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26C06CE1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2ECF71D0" w14:textId="77777777">
        <w:tc>
          <w:tcPr>
            <w:tcW w:w="1418" w:type="dxa"/>
          </w:tcPr>
          <w:p w14:paraId="74DA7EA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lastRenderedPageBreak/>
              <w:t>1</w:t>
            </w:r>
          </w:p>
        </w:tc>
        <w:tc>
          <w:tcPr>
            <w:tcW w:w="3312" w:type="dxa"/>
          </w:tcPr>
          <w:p w14:paraId="7D395F52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113575 – Educazione motoria – “Progetto sport”</w:t>
            </w:r>
          </w:p>
          <w:p w14:paraId="1D0AD5D6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067" w:type="dxa"/>
          </w:tcPr>
          <w:p w14:paraId="43BA2EC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Primaria </w:t>
            </w:r>
          </w:p>
        </w:tc>
        <w:tc>
          <w:tcPr>
            <w:tcW w:w="1701" w:type="dxa"/>
          </w:tcPr>
          <w:p w14:paraId="58A0B545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28570E61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674DF27B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345C422F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5263D552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e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04FD4C38" w14:textId="77777777">
        <w:tc>
          <w:tcPr>
            <w:tcW w:w="9628" w:type="dxa"/>
          </w:tcPr>
          <w:p w14:paraId="5AFB993B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0132629A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1B9CE77C" w14:textId="77777777">
        <w:tc>
          <w:tcPr>
            <w:tcW w:w="9628" w:type="dxa"/>
          </w:tcPr>
          <w:p w14:paraId="0461C283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356FC31C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6D694E0B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BE3FF91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4D05C60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874D512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tbl>
      <w:tblPr>
        <w:tblStyle w:val="af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5DF0DC0D" w14:textId="77777777">
        <w:tc>
          <w:tcPr>
            <w:tcW w:w="1418" w:type="dxa"/>
          </w:tcPr>
          <w:p w14:paraId="351EF9AB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Numero</w:t>
            </w:r>
          </w:p>
          <w:p w14:paraId="005CDEC8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05DB40FA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475871A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270C78FB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248A050F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3A7133D4" w14:textId="77777777">
        <w:tc>
          <w:tcPr>
            <w:tcW w:w="1418" w:type="dxa"/>
          </w:tcPr>
          <w:p w14:paraId="7C36C320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5BE88BBF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119891 – Competenza imprenditoriale – “Progettiamo il nostro futuro”</w:t>
            </w:r>
          </w:p>
          <w:p w14:paraId="03461899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067" w:type="dxa"/>
          </w:tcPr>
          <w:p w14:paraId="332A62E0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Secondaria</w:t>
            </w:r>
          </w:p>
        </w:tc>
        <w:tc>
          <w:tcPr>
            <w:tcW w:w="1701" w:type="dxa"/>
          </w:tcPr>
          <w:p w14:paraId="7C1FF52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710DD35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23DE1EAA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1B4B20A6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2C303F52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f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6552BDBB" w14:textId="77777777">
        <w:tc>
          <w:tcPr>
            <w:tcW w:w="9628" w:type="dxa"/>
          </w:tcPr>
          <w:p w14:paraId="51F9FD69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7E7B9010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548B0258" w14:textId="77777777">
        <w:tc>
          <w:tcPr>
            <w:tcW w:w="9628" w:type="dxa"/>
          </w:tcPr>
          <w:p w14:paraId="32459BF5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337CC47F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73E5CB5F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51B800CF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1B03E470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F5F4AFD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05CCD5DB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tbl>
      <w:tblPr>
        <w:tblStyle w:val="af1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56967EE3" w14:textId="77777777">
        <w:tc>
          <w:tcPr>
            <w:tcW w:w="1418" w:type="dxa"/>
          </w:tcPr>
          <w:p w14:paraId="1E34F579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Numero</w:t>
            </w:r>
          </w:p>
          <w:p w14:paraId="70B9DE4C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2592046B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6DC04B9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0521E8EF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00F1C81C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550DF0DB" w14:textId="77777777">
        <w:tc>
          <w:tcPr>
            <w:tcW w:w="1418" w:type="dxa"/>
          </w:tcPr>
          <w:p w14:paraId="668EA47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0947E138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119897 – Competenza personale, sociale e capacità di imparare a imparare – “Io con voi”</w:t>
            </w:r>
          </w:p>
          <w:p w14:paraId="2597C41D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067" w:type="dxa"/>
          </w:tcPr>
          <w:p w14:paraId="4A4B4ACD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Secondaria</w:t>
            </w:r>
          </w:p>
        </w:tc>
        <w:tc>
          <w:tcPr>
            <w:tcW w:w="1701" w:type="dxa"/>
          </w:tcPr>
          <w:p w14:paraId="4581722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1204967D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12DDEB49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66980E4F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7269CEC7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f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3BE2629A" w14:textId="77777777">
        <w:tc>
          <w:tcPr>
            <w:tcW w:w="9628" w:type="dxa"/>
          </w:tcPr>
          <w:p w14:paraId="602E9F94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77ACD132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26A0F0A5" w14:textId="77777777">
        <w:tc>
          <w:tcPr>
            <w:tcW w:w="9628" w:type="dxa"/>
          </w:tcPr>
          <w:p w14:paraId="76ED7619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0ED89A37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073CBA6B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3FC8517F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02EB3894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14E6252A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5C2C73DB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306580DC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tbl>
      <w:tblPr>
        <w:tblStyle w:val="af3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40617EEF" w14:textId="77777777">
        <w:tc>
          <w:tcPr>
            <w:tcW w:w="1418" w:type="dxa"/>
          </w:tcPr>
          <w:p w14:paraId="410D4BC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lastRenderedPageBreak/>
              <w:t>Numero</w:t>
            </w:r>
          </w:p>
          <w:p w14:paraId="362081DC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18229EBB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03301C31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67B63660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5450F205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09F6F2C6" w14:textId="77777777">
        <w:tc>
          <w:tcPr>
            <w:tcW w:w="1418" w:type="dxa"/>
          </w:tcPr>
          <w:p w14:paraId="774F7DD9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3F9BE4AB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119910 – educazione motoria – “Piccoli sportivi”</w:t>
            </w:r>
          </w:p>
          <w:p w14:paraId="5AA05141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067" w:type="dxa"/>
          </w:tcPr>
          <w:p w14:paraId="535A2259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Primaria</w:t>
            </w:r>
          </w:p>
        </w:tc>
        <w:tc>
          <w:tcPr>
            <w:tcW w:w="1701" w:type="dxa"/>
          </w:tcPr>
          <w:p w14:paraId="43E49436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3316BA5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61CC49A1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75318C10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08D73535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f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13471302" w14:textId="77777777">
        <w:tc>
          <w:tcPr>
            <w:tcW w:w="9628" w:type="dxa"/>
          </w:tcPr>
          <w:p w14:paraId="4320DB3D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5E879AB6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33B3603A" w14:textId="77777777">
        <w:tc>
          <w:tcPr>
            <w:tcW w:w="9628" w:type="dxa"/>
          </w:tcPr>
          <w:p w14:paraId="28B0F3DE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278851B5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037F51E3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46752983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17C65B56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tbl>
      <w:tblPr>
        <w:tblStyle w:val="af5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69CE19A8" w14:textId="77777777">
        <w:tc>
          <w:tcPr>
            <w:tcW w:w="1418" w:type="dxa"/>
          </w:tcPr>
          <w:p w14:paraId="2FAAB66E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Numero</w:t>
            </w:r>
          </w:p>
          <w:p w14:paraId="432558AD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0AC7BFF7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2C1C156A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4C6E3D3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3C2EC87C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0522D55C" w14:textId="77777777">
        <w:tc>
          <w:tcPr>
            <w:tcW w:w="1418" w:type="dxa"/>
          </w:tcPr>
          <w:p w14:paraId="22BB2F5B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02146A10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119922 – matematica, scienze e tecnologia – “Scienziati si diventa” </w:t>
            </w:r>
          </w:p>
          <w:p w14:paraId="64359D89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067" w:type="dxa"/>
          </w:tcPr>
          <w:p w14:paraId="77E973AD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Secondaria </w:t>
            </w:r>
            <w:proofErr w:type="spellStart"/>
            <w:r>
              <w:rPr>
                <w:rFonts w:ascii="Verdana" w:eastAsia="Verdana" w:hAnsi="Verdana" w:cs="Verdana"/>
                <w:b/>
                <w:bCs/>
              </w:rPr>
              <w:t>Brazzuoli</w:t>
            </w:r>
            <w:proofErr w:type="spellEnd"/>
            <w:r>
              <w:rPr>
                <w:rFonts w:ascii="Verdana" w:eastAsia="Verdana" w:hAnsi="Verdana" w:cs="Verdana"/>
                <w:b/>
                <w:bCs/>
              </w:rPr>
              <w:t>/Castelverde</w:t>
            </w:r>
          </w:p>
        </w:tc>
        <w:tc>
          <w:tcPr>
            <w:tcW w:w="1701" w:type="dxa"/>
          </w:tcPr>
          <w:p w14:paraId="52079BB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08ECF29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245FE9BD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0E96BDCC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47FBEF2F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f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58829627" w14:textId="77777777">
        <w:tc>
          <w:tcPr>
            <w:tcW w:w="9628" w:type="dxa"/>
          </w:tcPr>
          <w:p w14:paraId="2713C122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3BE4EDC6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39DB3621" w14:textId="77777777">
        <w:tc>
          <w:tcPr>
            <w:tcW w:w="9628" w:type="dxa"/>
          </w:tcPr>
          <w:p w14:paraId="24C72C1D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07F41521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29B87119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23D78F25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1F9B47B9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tbl>
      <w:tblPr>
        <w:tblStyle w:val="af7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312"/>
        <w:gridCol w:w="3067"/>
        <w:gridCol w:w="1701"/>
        <w:gridCol w:w="1134"/>
      </w:tblGrid>
      <w:tr w:rsidR="004130C3" w14:paraId="41645B4E" w14:textId="77777777">
        <w:tc>
          <w:tcPr>
            <w:tcW w:w="1418" w:type="dxa"/>
          </w:tcPr>
          <w:p w14:paraId="231B5069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Numero</w:t>
            </w:r>
          </w:p>
          <w:p w14:paraId="69E89B91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docenti</w:t>
            </w:r>
          </w:p>
        </w:tc>
        <w:tc>
          <w:tcPr>
            <w:tcW w:w="3312" w:type="dxa"/>
          </w:tcPr>
          <w:p w14:paraId="1BA4F833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Tipologia modulo</w:t>
            </w:r>
          </w:p>
        </w:tc>
        <w:tc>
          <w:tcPr>
            <w:tcW w:w="3067" w:type="dxa"/>
          </w:tcPr>
          <w:p w14:paraId="22D26CEF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 del progetto</w:t>
            </w:r>
          </w:p>
        </w:tc>
        <w:tc>
          <w:tcPr>
            <w:tcW w:w="1701" w:type="dxa"/>
          </w:tcPr>
          <w:p w14:paraId="7DA9CD56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Alunni destinatari</w:t>
            </w:r>
          </w:p>
        </w:tc>
        <w:tc>
          <w:tcPr>
            <w:tcW w:w="1134" w:type="dxa"/>
          </w:tcPr>
          <w:p w14:paraId="76374524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</w:t>
            </w:r>
          </w:p>
        </w:tc>
      </w:tr>
      <w:tr w:rsidR="004130C3" w14:paraId="5403FD5A" w14:textId="77777777">
        <w:tc>
          <w:tcPr>
            <w:tcW w:w="1418" w:type="dxa"/>
          </w:tcPr>
          <w:p w14:paraId="420FA876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</w:t>
            </w:r>
          </w:p>
        </w:tc>
        <w:tc>
          <w:tcPr>
            <w:tcW w:w="3312" w:type="dxa"/>
          </w:tcPr>
          <w:p w14:paraId="6DBE8AA2" w14:textId="77777777" w:rsidR="004130C3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119934 – Lingua madre – “Teatro e cinema fra noi” </w:t>
            </w:r>
          </w:p>
          <w:p w14:paraId="41D96BE7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067" w:type="dxa"/>
          </w:tcPr>
          <w:p w14:paraId="4D0D4AEB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Secondaria</w:t>
            </w:r>
          </w:p>
        </w:tc>
        <w:tc>
          <w:tcPr>
            <w:tcW w:w="1701" w:type="dxa"/>
          </w:tcPr>
          <w:p w14:paraId="11FFF696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20 per ciascun modulo</w:t>
            </w:r>
          </w:p>
        </w:tc>
        <w:tc>
          <w:tcPr>
            <w:tcW w:w="1134" w:type="dxa"/>
          </w:tcPr>
          <w:p w14:paraId="23A38A79" w14:textId="77777777" w:rsidR="004130C3" w:rsidRDefault="0000000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30 per ciascun modulo</w:t>
            </w:r>
          </w:p>
        </w:tc>
      </w:tr>
    </w:tbl>
    <w:p w14:paraId="381B44C8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092A7364" w14:textId="77777777" w:rsidR="004130C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DOCENTI DISPONIBILI (nome, cognome, data, firma leggibile)</w:t>
      </w:r>
    </w:p>
    <w:p w14:paraId="3C9988CA" w14:textId="77777777" w:rsidR="004130C3" w:rsidRDefault="004130C3">
      <w:pPr>
        <w:spacing w:line="240" w:lineRule="auto"/>
        <w:rPr>
          <w:rFonts w:ascii="Verdana" w:eastAsia="Verdana" w:hAnsi="Verdana" w:cs="Verdana"/>
        </w:rPr>
      </w:pPr>
    </w:p>
    <w:tbl>
      <w:tblPr>
        <w:tblStyle w:val="af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4130C3" w14:paraId="1552AE4A" w14:textId="77777777">
        <w:tc>
          <w:tcPr>
            <w:tcW w:w="9628" w:type="dxa"/>
          </w:tcPr>
          <w:p w14:paraId="69216F78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42BE3060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4130C3" w14:paraId="0BD12770" w14:textId="77777777">
        <w:tc>
          <w:tcPr>
            <w:tcW w:w="9628" w:type="dxa"/>
          </w:tcPr>
          <w:p w14:paraId="1FF51770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  <w:p w14:paraId="1890F344" w14:textId="77777777" w:rsidR="004130C3" w:rsidRDefault="004130C3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71E29BD9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1D81BB76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15015970" w14:textId="77777777" w:rsidR="004130C3" w:rsidRDefault="004130C3">
      <w:pPr>
        <w:spacing w:line="240" w:lineRule="auto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sectPr w:rsidR="004130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134" w:bottom="1134" w:left="1134" w:header="720" w:footer="9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6293A" w14:textId="77777777" w:rsidR="00154EBB" w:rsidRDefault="00154EBB">
      <w:pPr>
        <w:spacing w:line="240" w:lineRule="auto"/>
      </w:pPr>
      <w:r>
        <w:separator/>
      </w:r>
    </w:p>
  </w:endnote>
  <w:endnote w:type="continuationSeparator" w:id="0">
    <w:p w14:paraId="0567B63B" w14:textId="77777777" w:rsidR="00154EBB" w:rsidRDefault="00154E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04704B26-BEAB-401A-A0B9-400167C8F06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F75CAAD-140A-46EF-9102-FBC8D6739FE1}"/>
    <w:embedBold r:id="rId3" w:fontKey="{FC3193CE-73DA-4220-98CB-1E09CBAAD74D}"/>
    <w:embedBoldItalic r:id="rId4" w:fontKey="{606A5773-C95A-4955-8775-62DCB64910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default"/>
    <w:embedRegular r:id="rId5" w:fontKey="{F4129ECD-5B5D-4AAE-9821-68860F8886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A50B14D-95FC-4E53-AC80-0637A5F94078}"/>
    <w:embedBold r:id="rId7" w:fontKey="{D03B65CB-C509-4869-96A6-5EBEA538C597}"/>
  </w:font>
  <w:font w:name="Georgia">
    <w:panose1 w:val="02040502050405020303"/>
    <w:charset w:val="00"/>
    <w:family w:val="auto"/>
    <w:pitch w:val="default"/>
    <w:embedItalic r:id="rId8" w:fontKey="{94EFE95A-6E70-4907-AC93-C8CF77CA3E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0A5A472-6A70-4A4B-A73B-17A81D9FE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9897C" w14:textId="77777777" w:rsidR="004130C3" w:rsidRDefault="004130C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C2AA5" w14:textId="77777777" w:rsidR="00413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  <w:sz w:val="22"/>
        <w:szCs w:val="22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D75AC3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4CD75D5" wp14:editId="592E2FF7">
          <wp:simplePos x="0" y="0"/>
          <wp:positionH relativeFrom="column">
            <wp:posOffset>-548639</wp:posOffset>
          </wp:positionH>
          <wp:positionV relativeFrom="paragraph">
            <wp:posOffset>146050</wp:posOffset>
          </wp:positionV>
          <wp:extent cx="7205980" cy="374650"/>
          <wp:effectExtent l="0" t="0" r="0" b="0"/>
          <wp:wrapSquare wrapText="bothSides" distT="0" distB="0" distL="114300" distR="11430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40367"/>
                  <a:stretch>
                    <a:fillRect/>
                  </a:stretch>
                </pic:blipFill>
                <pic:spPr>
                  <a:xfrm>
                    <a:off x="0" y="0"/>
                    <a:ext cx="7205980" cy="37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3B1ED" w14:textId="77777777" w:rsidR="00413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  <w:sz w:val="22"/>
        <w:szCs w:val="22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BF2EA6D" wp14:editId="11182D52">
          <wp:simplePos x="0" y="0"/>
          <wp:positionH relativeFrom="column">
            <wp:posOffset>-548639</wp:posOffset>
          </wp:positionH>
          <wp:positionV relativeFrom="paragraph">
            <wp:posOffset>146050</wp:posOffset>
          </wp:positionV>
          <wp:extent cx="7205980" cy="374650"/>
          <wp:effectExtent l="0" t="0" r="0" b="0"/>
          <wp:wrapSquare wrapText="bothSides" distT="0" distB="0" distL="114300" distR="11430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40367"/>
                  <a:stretch>
                    <a:fillRect/>
                  </a:stretch>
                </pic:blipFill>
                <pic:spPr>
                  <a:xfrm>
                    <a:off x="0" y="0"/>
                    <a:ext cx="7205980" cy="37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3FDC8" w14:textId="77777777" w:rsidR="00154EBB" w:rsidRDefault="00154EBB">
      <w:pPr>
        <w:spacing w:line="240" w:lineRule="auto"/>
      </w:pPr>
      <w:r>
        <w:separator/>
      </w:r>
    </w:p>
  </w:footnote>
  <w:footnote w:type="continuationSeparator" w:id="0">
    <w:p w14:paraId="40AE2B44" w14:textId="77777777" w:rsidR="00154EBB" w:rsidRDefault="00154E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B51B2" w14:textId="77777777" w:rsidR="004130C3" w:rsidRDefault="004130C3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A866F" w14:textId="77777777" w:rsidR="004130C3" w:rsidRDefault="004130C3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40" w:lineRule="auto"/>
      <w:jc w:val="center"/>
      <w:rPr>
        <w:rFonts w:ascii="Calibri" w:eastAsia="Calibri" w:hAnsi="Calibri" w:cs="Calibri"/>
        <w:color w:val="000000"/>
        <w:sz w:val="20"/>
        <w:szCs w:val="20"/>
      </w:rPr>
    </w:pPr>
  </w:p>
  <w:p w14:paraId="7DD41495" w14:textId="77777777" w:rsidR="004130C3" w:rsidRDefault="004130C3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40" w:lineRule="auto"/>
      <w:jc w:val="center"/>
      <w:rPr>
        <w:rFonts w:ascii="Calibri" w:eastAsia="Calibri" w:hAnsi="Calibri" w:cs="Calibri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59C62" w14:textId="77777777" w:rsidR="004130C3" w:rsidRDefault="004130C3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40" w:lineRule="auto"/>
      <w:jc w:val="center"/>
      <w:rPr>
        <w:rFonts w:ascii="Calibri" w:eastAsia="Calibri" w:hAnsi="Calibri" w:cs="Calibri"/>
        <w:color w:val="000000"/>
        <w:sz w:val="20"/>
        <w:szCs w:val="20"/>
      </w:rPr>
    </w:pPr>
  </w:p>
  <w:p w14:paraId="1A1D3538" w14:textId="77777777" w:rsidR="004130C3" w:rsidRDefault="004130C3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40" w:lineRule="auto"/>
      <w:jc w:val="center"/>
      <w:rPr>
        <w:rFonts w:ascii="Calibri" w:eastAsia="Calibri" w:hAnsi="Calibri" w:cs="Calibri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D27471"/>
    <w:multiLevelType w:val="multilevel"/>
    <w:tmpl w:val="EB86FB00"/>
    <w:lvl w:ilvl="0">
      <w:start w:val="1"/>
      <w:numFmt w:val="decimal"/>
      <w:pStyle w:val="puntatonumerat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84380105">
    <w:abstractNumId w:val="0"/>
  </w:num>
  <w:num w:numId="2" w16cid:durableId="11060813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394827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0C3"/>
    <w:rsid w:val="00154EBB"/>
    <w:rsid w:val="004130C3"/>
    <w:rsid w:val="00A95E56"/>
    <w:rsid w:val="00D75AC3"/>
    <w:rsid w:val="00F9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24DD2"/>
  <w15:docId w15:val="{DD609521-D96B-4EDB-B717-473A5E985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spacing w:line="54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spacing w:before="260" w:after="80" w:line="360" w:lineRule="auto"/>
      <w:outlineLvl w:val="1"/>
    </w:pPr>
    <w:rPr>
      <w:b/>
      <w:bCs/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before="260" w:after="80" w:line="360" w:lineRule="auto"/>
      <w:outlineLvl w:val="2"/>
    </w:pPr>
    <w:rPr>
      <w:i/>
      <w:i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spacing w:before="260" w:after="80" w:line="360" w:lineRule="auto"/>
      <w:outlineLvl w:val="3"/>
    </w:pPr>
    <w:rPr>
      <w:b/>
      <w:bCs/>
      <w:i/>
      <w:i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240" w:after="60" w:line="360" w:lineRule="auto"/>
      <w:outlineLvl w:val="4"/>
    </w:pPr>
    <w:rPr>
      <w:rFonts w:ascii="Arial" w:eastAsia="Arial" w:hAnsi="Arial" w:cs="Arial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240" w:after="60" w:line="360" w:lineRule="auto"/>
      <w:outlineLvl w:val="5"/>
    </w:pPr>
    <w:rPr>
      <w:i/>
      <w:iCs/>
      <w:sz w:val="22"/>
      <w:szCs w:val="22"/>
    </w:rPr>
  </w:style>
  <w:style w:type="paragraph" w:styleId="Titolo7">
    <w:name w:val="heading 7"/>
    <w:link w:val="Titolo7Carattere"/>
    <w:uiPriority w:val="99"/>
    <w:qFormat/>
    <w:rsid w:val="001647CB"/>
    <w:pPr>
      <w:spacing w:before="240" w:after="60" w:line="360" w:lineRule="exact"/>
      <w:textAlignment w:val="baseline"/>
      <w:outlineLvl w:val="6"/>
    </w:pPr>
    <w:rPr>
      <w:rFonts w:ascii="Arial" w:hAnsi="Arial" w:cs="Arial"/>
      <w:sz w:val="20"/>
      <w:szCs w:val="20"/>
    </w:rPr>
  </w:style>
  <w:style w:type="paragraph" w:styleId="Titolo8">
    <w:name w:val="heading 8"/>
    <w:link w:val="Titolo8Carattere"/>
    <w:uiPriority w:val="99"/>
    <w:qFormat/>
    <w:rsid w:val="001647CB"/>
    <w:pPr>
      <w:spacing w:before="240" w:after="60" w:line="360" w:lineRule="exact"/>
      <w:textAlignment w:val="baseline"/>
      <w:outlineLvl w:val="7"/>
    </w:pPr>
    <w:rPr>
      <w:rFonts w:ascii="Arial" w:hAnsi="Arial" w:cs="Arial"/>
      <w:i/>
      <w:iCs/>
      <w:sz w:val="20"/>
      <w:szCs w:val="20"/>
    </w:rPr>
  </w:style>
  <w:style w:type="paragraph" w:styleId="Titolo9">
    <w:name w:val="heading 9"/>
    <w:link w:val="Titolo9Carattere"/>
    <w:uiPriority w:val="99"/>
    <w:qFormat/>
    <w:rsid w:val="001647CB"/>
    <w:pPr>
      <w:spacing w:before="240" w:after="60" w:line="360" w:lineRule="exact"/>
      <w:textAlignment w:val="baseline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bCs/>
      <w:smallCaps/>
    </w:rPr>
  </w:style>
  <w:style w:type="character" w:customStyle="1" w:styleId="Titolo1Carattere">
    <w:name w:val="Titolo 1 Carattere"/>
    <w:basedOn w:val="Carpredefinitoparagrafo"/>
    <w:uiPriority w:val="99"/>
    <w:qFormat/>
    <w:rsid w:val="001647C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2Carattere">
    <w:name w:val="Titolo 2 Carattere"/>
    <w:basedOn w:val="Carpredefinitoparagrafo"/>
    <w:uiPriority w:val="99"/>
    <w:qFormat/>
    <w:rsid w:val="001647CB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uiPriority w:val="99"/>
    <w:qFormat/>
    <w:rsid w:val="001647C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uiPriority w:val="99"/>
    <w:qFormat/>
    <w:rsid w:val="001647CB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uiPriority w:val="99"/>
    <w:qFormat/>
    <w:rsid w:val="001647CB"/>
    <w:rPr>
      <w:rFonts w:ascii="Arial" w:eastAsia="Times New Roman" w:hAnsi="Arial" w:cs="Arial"/>
      <w:lang w:eastAsia="it-IT"/>
    </w:rPr>
  </w:style>
  <w:style w:type="character" w:customStyle="1" w:styleId="Titolo6Carattere">
    <w:name w:val="Titolo 6 Carattere"/>
    <w:basedOn w:val="Carpredefinitoparagrafo"/>
    <w:uiPriority w:val="99"/>
    <w:qFormat/>
    <w:rsid w:val="001647CB"/>
    <w:rPr>
      <w:rFonts w:ascii="Times New Roman" w:eastAsia="Times New Roman" w:hAnsi="Times New Roman" w:cs="Times New Roman"/>
      <w:i/>
      <w:iCs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qFormat/>
    <w:rsid w:val="001647CB"/>
    <w:rPr>
      <w:rFonts w:ascii="Arial" w:eastAsia="Times New Roman" w:hAnsi="Arial" w:cs="Arial"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qFormat/>
    <w:rsid w:val="001647CB"/>
    <w:rPr>
      <w:rFonts w:ascii="Arial" w:eastAsia="Times New Roman" w:hAnsi="Arial" w:cs="Arial"/>
      <w:i/>
      <w:iCs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9"/>
    <w:qFormat/>
    <w:rsid w:val="001647CB"/>
    <w:rPr>
      <w:rFonts w:ascii="Arial" w:eastAsia="Times New Roman" w:hAnsi="Arial" w:cs="Arial"/>
      <w:b/>
      <w:bCs/>
      <w:i/>
      <w:iCs/>
      <w:sz w:val="18"/>
      <w:szCs w:val="18"/>
      <w:lang w:eastAsia="it-IT"/>
    </w:rPr>
  </w:style>
  <w:style w:type="character" w:customStyle="1" w:styleId="TitoloCarattere">
    <w:name w:val="Titolo Carattere"/>
    <w:basedOn w:val="Carpredefinitoparagrafo"/>
    <w:uiPriority w:val="99"/>
    <w:qFormat/>
    <w:rsid w:val="001647CB"/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1647CB"/>
    <w:rPr>
      <w:rFonts w:ascii="Arial" w:eastAsia="Times New Roman" w:hAnsi="Arial" w:cs="Arial"/>
      <w:sz w:val="24"/>
      <w:szCs w:val="24"/>
    </w:rPr>
  </w:style>
  <w:style w:type="character" w:styleId="Numeropagina">
    <w:name w:val="page number"/>
    <w:uiPriority w:val="99"/>
    <w:rsid w:val="001647CB"/>
    <w:rPr>
      <w:rFonts w:cs="Times New Roman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1647CB"/>
    <w:rPr>
      <w:rFonts w:ascii="Tahoma" w:eastAsia="Times New Roman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1647CB"/>
    <w:rPr>
      <w:rFonts w:ascii="Times New Roman" w:eastAsia="Times New Roman" w:hAnsi="Times New Roman" w:cs="Times New Roman"/>
      <w:sz w:val="24"/>
      <w:szCs w:val="24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1647CB"/>
    <w:rPr>
      <w:rFonts w:ascii="Verdana" w:eastAsia="Times New Roman" w:hAnsi="Verdana" w:cs="Verdana"/>
      <w:sz w:val="24"/>
      <w:szCs w:val="24"/>
      <w:lang w:eastAsia="it-IT"/>
    </w:rPr>
  </w:style>
  <w:style w:type="character" w:customStyle="1" w:styleId="BodyCarattere">
    <w:name w:val="Body Carattere"/>
    <w:link w:val="Body"/>
    <w:qFormat/>
    <w:rsid w:val="001647CB"/>
    <w:rPr>
      <w:rFonts w:ascii="Times New Roman" w:eastAsia="Times New Roman" w:hAnsi="Times New Roman" w:cs="Times New Roman"/>
      <w:color w:val="000000"/>
      <w:szCs w:val="20"/>
    </w:rPr>
  </w:style>
  <w:style w:type="character" w:styleId="Enfasigrassetto">
    <w:name w:val="Strong"/>
    <w:qFormat/>
    <w:rsid w:val="001647CB"/>
    <w:rPr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1647CB"/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1647CB"/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uiPriority w:val="99"/>
    <w:semiHidden/>
    <w:unhideWhenUsed/>
    <w:rsid w:val="001647CB"/>
    <w:rPr>
      <w:strike w:val="0"/>
      <w:dstrike w:val="0"/>
      <w:color w:val="1183A0"/>
      <w:u w:val="none"/>
      <w:effect w:val="none"/>
    </w:rPr>
  </w:style>
  <w:style w:type="character" w:styleId="Rimandocommento">
    <w:name w:val="annotation reference"/>
    <w:uiPriority w:val="99"/>
    <w:semiHidden/>
    <w:unhideWhenUsed/>
    <w:qFormat/>
    <w:rsid w:val="001647CB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1647CB"/>
    <w:rPr>
      <w:rFonts w:ascii="Times New Roman" w:eastAsia="Times New Roman" w:hAnsi="Times New Roman"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1647C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sid w:val="00C70A2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Corpotesto">
    <w:name w:val="Body Text"/>
    <w:link w:val="CorpotestoCarattere"/>
    <w:uiPriority w:val="99"/>
    <w:semiHidden/>
    <w:unhideWhenUsed/>
    <w:rsid w:val="001647CB"/>
    <w:pPr>
      <w:spacing w:after="12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qFormat/>
    <w:pPr>
      <w:suppressLineNumbers/>
    </w:pPr>
    <w:rPr>
      <w:rFonts w:cs="Arial"/>
    </w:rPr>
  </w:style>
  <w:style w:type="paragraph" w:customStyle="1" w:styleId="Bollo">
    <w:name w:val="Bollo"/>
    <w:uiPriority w:val="99"/>
    <w:qFormat/>
    <w:rsid w:val="001647CB"/>
    <w:pPr>
      <w:spacing w:line="567" w:lineRule="atLeast"/>
    </w:pPr>
    <w:rPr>
      <w:color w:val="000000"/>
    </w:rPr>
  </w:style>
  <w:style w:type="paragraph" w:customStyle="1" w:styleId="Intestazioneepidipagina">
    <w:name w:val="Intestazione e piè di pagina"/>
    <w:qFormat/>
  </w:style>
  <w:style w:type="paragraph" w:styleId="Pidipagina">
    <w:name w:val="footer"/>
    <w:link w:val="PidipaginaCarattere"/>
    <w:uiPriority w:val="99"/>
    <w:rsid w:val="001647CB"/>
    <w:pPr>
      <w:tabs>
        <w:tab w:val="center" w:pos="4819"/>
        <w:tab w:val="right" w:pos="9638"/>
      </w:tabs>
      <w:spacing w:line="240" w:lineRule="auto"/>
    </w:pPr>
    <w:rPr>
      <w:rFonts w:ascii="Arial" w:hAnsi="Arial" w:cs="Arial"/>
    </w:rPr>
  </w:style>
  <w:style w:type="paragraph" w:customStyle="1" w:styleId="Lista2">
    <w:name w:val="Lista2"/>
    <w:uiPriority w:val="99"/>
    <w:qFormat/>
    <w:rsid w:val="001647CB"/>
    <w:pPr>
      <w:tabs>
        <w:tab w:val="left" w:pos="720"/>
      </w:tabs>
      <w:spacing w:line="240" w:lineRule="auto"/>
      <w:ind w:left="720" w:hanging="720"/>
    </w:pPr>
    <w:rPr>
      <w:spacing w:val="-6"/>
    </w:rPr>
  </w:style>
  <w:style w:type="paragraph" w:styleId="Testodelblocco">
    <w:name w:val="Block Text"/>
    <w:uiPriority w:val="99"/>
    <w:qFormat/>
    <w:rsid w:val="001647CB"/>
    <w:pPr>
      <w:spacing w:before="60" w:after="60" w:line="240" w:lineRule="auto"/>
      <w:ind w:left="132" w:right="69"/>
      <w:jc w:val="left"/>
    </w:pPr>
    <w:rPr>
      <w:sz w:val="22"/>
      <w:szCs w:val="22"/>
    </w:rPr>
  </w:style>
  <w:style w:type="paragraph" w:customStyle="1" w:styleId="sottoarticoli">
    <w:name w:val="sottoarticoli"/>
    <w:uiPriority w:val="99"/>
    <w:qFormat/>
    <w:rsid w:val="001647CB"/>
    <w:pPr>
      <w:spacing w:after="240" w:line="360" w:lineRule="exact"/>
      <w:ind w:hanging="709"/>
      <w:textAlignment w:val="baseline"/>
    </w:pPr>
    <w:rPr>
      <w:sz w:val="22"/>
      <w:szCs w:val="22"/>
    </w:rPr>
  </w:style>
  <w:style w:type="paragraph" w:styleId="Testofumetto">
    <w:name w:val="Balloon Text"/>
    <w:link w:val="TestofumettoCarattere"/>
    <w:uiPriority w:val="99"/>
    <w:semiHidden/>
    <w:qFormat/>
    <w:rsid w:val="001647CB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uiPriority w:val="99"/>
    <w:qFormat/>
    <w:rsid w:val="001647CB"/>
    <w:pPr>
      <w:ind w:left="720"/>
    </w:pPr>
  </w:style>
  <w:style w:type="paragraph" w:customStyle="1" w:styleId="WW-Testonormale">
    <w:name w:val="WW-Testo normale"/>
    <w:uiPriority w:val="99"/>
    <w:qFormat/>
    <w:rsid w:val="001647CB"/>
    <w:pPr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paragraph" w:styleId="Intestazione">
    <w:name w:val="header"/>
    <w:link w:val="IntestazioneCarattere"/>
    <w:uiPriority w:val="99"/>
    <w:rsid w:val="001647CB"/>
    <w:pPr>
      <w:tabs>
        <w:tab w:val="center" w:pos="4986"/>
        <w:tab w:val="right" w:pos="9972"/>
      </w:tabs>
      <w:spacing w:line="240" w:lineRule="auto"/>
    </w:pPr>
  </w:style>
  <w:style w:type="paragraph" w:customStyle="1" w:styleId="puntatonumerato">
    <w:name w:val="puntato numerato"/>
    <w:uiPriority w:val="99"/>
    <w:qFormat/>
    <w:rsid w:val="001647CB"/>
    <w:pPr>
      <w:numPr>
        <w:numId w:val="1"/>
      </w:numPr>
      <w:spacing w:line="360" w:lineRule="auto"/>
    </w:pPr>
    <w:rPr>
      <w:rFonts w:ascii="Verdana" w:hAnsi="Verdana" w:cs="Verdana"/>
      <w:color w:val="000000"/>
    </w:rPr>
  </w:style>
  <w:style w:type="paragraph" w:customStyle="1" w:styleId="Stile">
    <w:name w:val="Stile"/>
    <w:uiPriority w:val="99"/>
    <w:qFormat/>
    <w:rsid w:val="001647CB"/>
    <w:pPr>
      <w:widowControl w:val="0"/>
      <w:spacing w:before="240" w:after="120"/>
      <w:ind w:left="567"/>
      <w:jc w:val="center"/>
    </w:pPr>
    <w:rPr>
      <w:lang w:eastAsia="ar-SA"/>
    </w:rPr>
  </w:style>
  <w:style w:type="paragraph" w:styleId="Rientrocorpodeltesto2">
    <w:name w:val="Body Text Indent 2"/>
    <w:link w:val="Rientrocorpodeltesto2Carattere"/>
    <w:uiPriority w:val="99"/>
    <w:qFormat/>
    <w:rsid w:val="001647CB"/>
    <w:pPr>
      <w:spacing w:after="120" w:line="480" w:lineRule="auto"/>
      <w:ind w:left="283"/>
      <w:jc w:val="left"/>
    </w:pPr>
    <w:rPr>
      <w:rFonts w:ascii="Verdana" w:hAnsi="Verdana" w:cs="Verdana"/>
    </w:rPr>
  </w:style>
  <w:style w:type="paragraph" w:customStyle="1" w:styleId="WW-Corpotesto">
    <w:name w:val="WW-Corpo testo"/>
    <w:uiPriority w:val="99"/>
    <w:qFormat/>
    <w:rsid w:val="001647CB"/>
    <w:pPr>
      <w:spacing w:before="240" w:after="120"/>
      <w:ind w:left="567"/>
      <w:jc w:val="center"/>
    </w:pPr>
    <w:rPr>
      <w:color w:val="000000"/>
    </w:rPr>
  </w:style>
  <w:style w:type="paragraph" w:customStyle="1" w:styleId="PlainText1">
    <w:name w:val="Plain Text1"/>
    <w:uiPriority w:val="99"/>
    <w:qFormat/>
    <w:rsid w:val="001647CB"/>
    <w:pPr>
      <w:spacing w:line="360" w:lineRule="atLeast"/>
      <w:jc w:val="left"/>
      <w:textAlignment w:val="baseline"/>
    </w:pPr>
    <w:rPr>
      <w:rFonts w:ascii="Courier New" w:hAnsi="Courier New" w:cs="Courier New"/>
      <w:sz w:val="20"/>
      <w:szCs w:val="20"/>
    </w:rPr>
  </w:style>
  <w:style w:type="paragraph" w:styleId="NormaleWeb">
    <w:name w:val="Normal (Web)"/>
    <w:uiPriority w:val="99"/>
    <w:qFormat/>
    <w:rsid w:val="001647CB"/>
    <w:pPr>
      <w:spacing w:beforeAutospacing="1" w:after="119" w:line="240" w:lineRule="auto"/>
      <w:jc w:val="left"/>
    </w:pPr>
    <w:rPr>
      <w:rFonts w:ascii="Arial Unicode MS" w:eastAsia="Arial Unicode MS" w:hAnsi="Arial Unicode MS" w:cs="Arial Unicode MS"/>
    </w:rPr>
  </w:style>
  <w:style w:type="paragraph" w:customStyle="1" w:styleId="Bulletbl">
    <w:name w:val="Bullet.bl"/>
    <w:uiPriority w:val="99"/>
    <w:qFormat/>
    <w:rsid w:val="001647CB"/>
    <w:pPr>
      <w:tabs>
        <w:tab w:val="left" w:pos="357"/>
      </w:tabs>
      <w:spacing w:after="130" w:line="260" w:lineRule="exact"/>
      <w:ind w:left="357" w:hanging="357"/>
    </w:pPr>
    <w:rPr>
      <w:rFonts w:ascii="Times" w:hAnsi="Times" w:cs="Times"/>
      <w:sz w:val="22"/>
      <w:szCs w:val="22"/>
    </w:rPr>
  </w:style>
  <w:style w:type="paragraph" w:customStyle="1" w:styleId="Testots">
    <w:name w:val="Testo.ts"/>
    <w:uiPriority w:val="99"/>
    <w:qFormat/>
    <w:rsid w:val="001647CB"/>
    <w:pPr>
      <w:spacing w:after="130" w:line="260" w:lineRule="exact"/>
    </w:pPr>
    <w:rPr>
      <w:sz w:val="22"/>
      <w:szCs w:val="22"/>
      <w:lang w:val="en-GB"/>
    </w:rPr>
  </w:style>
  <w:style w:type="paragraph" w:customStyle="1" w:styleId="Body">
    <w:name w:val="Body"/>
    <w:link w:val="BodyCarattere"/>
    <w:qFormat/>
    <w:rsid w:val="001647CB"/>
    <w:pPr>
      <w:spacing w:after="240" w:line="260" w:lineRule="exact"/>
      <w:textAlignment w:val="baseline"/>
    </w:pPr>
    <w:rPr>
      <w:color w:val="000000"/>
      <w:sz w:val="22"/>
      <w:szCs w:val="20"/>
    </w:rPr>
  </w:style>
  <w:style w:type="paragraph" w:styleId="Paragrafoelenco">
    <w:name w:val="List Paragraph"/>
    <w:uiPriority w:val="34"/>
    <w:qFormat/>
    <w:rsid w:val="001647CB"/>
    <w:pPr>
      <w:spacing w:line="240" w:lineRule="auto"/>
      <w:ind w:left="720"/>
      <w:contextualSpacing/>
      <w:jc w:val="left"/>
    </w:pPr>
    <w:rPr>
      <w:sz w:val="28"/>
    </w:rPr>
  </w:style>
  <w:style w:type="paragraph" w:styleId="Corpodeltesto2">
    <w:name w:val="Body Text 2"/>
    <w:link w:val="Corpodeltesto2Carattere"/>
    <w:uiPriority w:val="99"/>
    <w:unhideWhenUsed/>
    <w:qFormat/>
    <w:rsid w:val="001647CB"/>
    <w:pPr>
      <w:spacing w:after="120" w:line="480" w:lineRule="auto"/>
    </w:pPr>
  </w:style>
  <w:style w:type="paragraph" w:styleId="Puntoelenco2">
    <w:name w:val="List Bullet 2"/>
    <w:basedOn w:val="Puntoelenco"/>
    <w:rsid w:val="000401D7"/>
    <w:pPr>
      <w:spacing w:before="130" w:after="130" w:line="260" w:lineRule="atLeast"/>
      <w:contextualSpacing w:val="0"/>
      <w:jc w:val="left"/>
    </w:pPr>
    <w:rPr>
      <w:sz w:val="22"/>
      <w:szCs w:val="20"/>
    </w:rPr>
  </w:style>
  <w:style w:type="paragraph" w:styleId="Puntoelenco">
    <w:name w:val="List Bullet"/>
    <w:uiPriority w:val="99"/>
    <w:semiHidden/>
    <w:unhideWhenUsed/>
    <w:rsid w:val="001647CB"/>
    <w:pPr>
      <w:tabs>
        <w:tab w:val="num" w:pos="720"/>
      </w:tabs>
      <w:ind w:left="720" w:hanging="720"/>
      <w:contextualSpacing/>
    </w:pPr>
  </w:style>
  <w:style w:type="paragraph" w:customStyle="1" w:styleId="provvr01">
    <w:name w:val="provv_r01"/>
    <w:qFormat/>
    <w:rsid w:val="001647CB"/>
    <w:pPr>
      <w:spacing w:beforeAutospacing="1" w:after="45" w:line="240" w:lineRule="auto"/>
    </w:pPr>
  </w:style>
  <w:style w:type="paragraph" w:customStyle="1" w:styleId="Default">
    <w:name w:val="Default"/>
    <w:qFormat/>
    <w:rsid w:val="001647CB"/>
    <w:rPr>
      <w:rFonts w:ascii="Calibri" w:hAnsi="Calibri" w:cs="Calibri"/>
      <w:color w:val="000000"/>
    </w:rPr>
  </w:style>
  <w:style w:type="paragraph" w:styleId="Testocommento">
    <w:name w:val="annotation text"/>
    <w:link w:val="TestocommentoCarattere"/>
    <w:uiPriority w:val="99"/>
    <w:semiHidden/>
    <w:unhideWhenUsed/>
    <w:rsid w:val="001647C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1647CB"/>
    <w:rPr>
      <w:b/>
      <w:bCs/>
    </w:rPr>
  </w:style>
  <w:style w:type="paragraph" w:styleId="Revisione">
    <w:name w:val="Revision"/>
    <w:uiPriority w:val="99"/>
    <w:semiHidden/>
    <w:qFormat/>
    <w:rsid w:val="001647CB"/>
  </w:style>
  <w:style w:type="paragraph" w:styleId="Testonormale">
    <w:name w:val="Plain Text"/>
    <w:link w:val="TestonormaleCarattere"/>
    <w:uiPriority w:val="99"/>
    <w:unhideWhenUsed/>
    <w:qFormat/>
    <w:rsid w:val="00C70A26"/>
    <w:pPr>
      <w:spacing w:line="360" w:lineRule="auto"/>
      <w:jc w:val="left"/>
    </w:pPr>
    <w:rPr>
      <w:rFonts w:ascii="Courier New" w:hAnsi="Courier New"/>
      <w:sz w:val="20"/>
      <w:szCs w:val="20"/>
    </w:rPr>
  </w:style>
  <w:style w:type="table" w:styleId="Grigliatabella">
    <w:name w:val="Table Grid"/>
    <w:basedOn w:val="Tabellanormale"/>
    <w:uiPriority w:val="39"/>
    <w:rsid w:val="001647C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c803006@pec.istruzion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ric803006@istruzion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gelKOvkojc8iTJ2uWpvGTc7ZOw==">CgMxLjA4AHIhMW1Qc1lSVkdqdGhDcHJiSHczaUdRUDI0eHFOY0JpMko3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704</Words>
  <Characters>4019</Characters>
  <Application>Microsoft Office Word</Application>
  <DocSecurity>0</DocSecurity>
  <Lines>33</Lines>
  <Paragraphs>9</Paragraphs>
  <ScaleCrop>false</ScaleCrop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Aureliana Baldani</dc:creator>
  <cp:lastModifiedBy>susanna rossi</cp:lastModifiedBy>
  <cp:revision>3</cp:revision>
  <dcterms:created xsi:type="dcterms:W3CDTF">2026-01-21T21:01:00Z</dcterms:created>
  <dcterms:modified xsi:type="dcterms:W3CDTF">2026-01-27T20:52:00Z</dcterms:modified>
</cp:coreProperties>
</file>