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spacing w:after="240" w:before="240"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DOMANDA DI PARTECIPAZIONE AVVISO PUBBLICO PER LA SELEZIONE DI TUTOR PER I MODULI DIDATTICI RELATIVI AL PIANO ESTATE 2024-2025</w:t>
      </w:r>
    </w:p>
    <w:p w:rsidR="00000000" w:rsidDel="00000000" w:rsidP="00000000" w:rsidRDefault="00000000" w:rsidRPr="00000000" w14:paraId="00000002">
      <w:pPr>
        <w:keepLines w:val="1"/>
        <w:spacing w:after="240" w:before="240" w:line="240" w:lineRule="auto"/>
        <w:jc w:val="center"/>
        <w:rPr>
          <w:rFonts w:ascii="Verdana" w:cs="Verdana" w:eastAsia="Verdana" w:hAnsi="Verdana"/>
          <w:color w:val="525252"/>
        </w:rPr>
      </w:pPr>
      <w:r w:rsidDel="00000000" w:rsidR="00000000" w:rsidRPr="00000000">
        <w:rPr>
          <w:rFonts w:ascii="Verdana" w:cs="Verdana" w:eastAsia="Verdana" w:hAnsi="Verdana"/>
          <w:color w:val="525252"/>
          <w:rtl w:val="0"/>
        </w:rPr>
        <w:t xml:space="preserve">Prot. 59369 del 19/04/2024</w:t>
      </w:r>
    </w:p>
    <w:p w:rsidR="00000000" w:rsidDel="00000000" w:rsidP="00000000" w:rsidRDefault="00000000" w:rsidRPr="00000000" w14:paraId="00000003">
      <w:pPr>
        <w:keepLines w:val="1"/>
        <w:spacing w:after="240" w:before="240" w:line="240" w:lineRule="auto"/>
        <w:jc w:val="center"/>
        <w:rPr>
          <w:rFonts w:ascii="Verdana" w:cs="Verdana" w:eastAsia="Verdana" w:hAnsi="Verdana"/>
        </w:rPr>
      </w:pPr>
      <w:r w:rsidDel="00000000" w:rsidR="00000000" w:rsidRPr="00000000">
        <w:rPr>
          <w:rFonts w:ascii="Verdana" w:cs="Verdana" w:eastAsia="Verdana" w:hAnsi="Verdana"/>
          <w:color w:val="525252"/>
          <w:rtl w:val="0"/>
        </w:rPr>
        <w:t xml:space="preserve">Percorsi educativi e formativi per il potenziamento delle competenze, l’inclusione e la socialità nel periodo di sospensione estiva delle lezioni negli anni scolastici 2023-2024 e 2024-2025</w:t>
      </w:r>
      <w:r w:rsidDel="00000000" w:rsidR="00000000" w:rsidRPr="00000000">
        <w:rPr>
          <w:rtl w:val="0"/>
        </w:rPr>
      </w:r>
    </w:p>
    <w:p w:rsidR="00000000" w:rsidDel="00000000" w:rsidP="00000000" w:rsidRDefault="00000000" w:rsidRPr="00000000" w14:paraId="00000004">
      <w:pPr>
        <w:keepLines w:val="1"/>
        <w:spacing w:after="240" w:before="240" w:line="240" w:lineRule="auto"/>
        <w:jc w:val="center"/>
        <w:rPr>
          <w:rFonts w:ascii="Verdana" w:cs="Verdana" w:eastAsia="Verdana" w:hAnsi="Verdana"/>
        </w:rPr>
      </w:pPr>
      <w:r w:rsidDel="00000000" w:rsidR="00000000" w:rsidRPr="00000000">
        <w:rPr>
          <w:rFonts w:ascii="Verdana" w:cs="Verdana" w:eastAsia="Verdana" w:hAnsi="Verdana"/>
          <w:b w:val="1"/>
          <w:rtl w:val="0"/>
        </w:rPr>
        <w:t xml:space="preserve">CUP - </w:t>
      </w:r>
      <w:r w:rsidDel="00000000" w:rsidR="00000000" w:rsidRPr="00000000">
        <w:rPr>
          <w:rFonts w:ascii="Verdana" w:cs="Verdana" w:eastAsia="Verdana" w:hAnsi="Verdana"/>
          <w:b w:val="1"/>
          <w:color w:val="1a1a1a"/>
          <w:shd w:fill="f2f7fc" w:val="clear"/>
          <w:rtl w:val="0"/>
        </w:rPr>
        <w:t xml:space="preserve">C94D24000730007</w:t>
      </w:r>
      <w:r w:rsidDel="00000000" w:rsidR="00000000" w:rsidRPr="00000000">
        <w:rPr>
          <w:rtl w:val="0"/>
        </w:rPr>
      </w:r>
    </w:p>
    <w:p w:rsidR="00000000" w:rsidDel="00000000" w:rsidP="00000000" w:rsidRDefault="00000000" w:rsidRPr="00000000" w14:paraId="00000005">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6">
      <w:pPr>
        <w:keepLines w:val="1"/>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Al Dirigente Scolastico</w:t>
      </w:r>
    </w:p>
    <w:p w:rsidR="00000000" w:rsidDel="00000000" w:rsidP="00000000" w:rsidRDefault="00000000" w:rsidRPr="00000000" w14:paraId="00000007">
      <w:pPr>
        <w:keepLines w:val="1"/>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Istituto Comprensivo "Ubaldo Ferrari" di Castelverde</w:t>
      </w:r>
    </w:p>
    <w:p w:rsidR="00000000" w:rsidDel="00000000" w:rsidP="00000000" w:rsidRDefault="00000000" w:rsidRPr="00000000" w14:paraId="00000008">
      <w:pPr>
        <w:keepLines w:val="1"/>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SEDE </w:t>
      </w:r>
    </w:p>
    <w:p w:rsidR="00000000" w:rsidDel="00000000" w:rsidP="00000000" w:rsidRDefault="00000000" w:rsidRPr="00000000" w14:paraId="00000009">
      <w:pPr>
        <w:keepLines w:val="1"/>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A">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Il/La sottoscritto/a</w:t>
      </w:r>
    </w:p>
    <w:p w:rsidR="00000000" w:rsidDel="00000000" w:rsidP="00000000" w:rsidRDefault="00000000" w:rsidRPr="00000000" w14:paraId="0000000B">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C">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Cognome __________________________ Nome ________________________</w:t>
      </w:r>
    </w:p>
    <w:p w:rsidR="00000000" w:rsidDel="00000000" w:rsidP="00000000" w:rsidRDefault="00000000" w:rsidRPr="00000000" w14:paraId="0000000D">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E">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nato/a_________________________ il _______________________________</w:t>
      </w:r>
    </w:p>
    <w:p w:rsidR="00000000" w:rsidDel="00000000" w:rsidP="00000000" w:rsidRDefault="00000000" w:rsidRPr="00000000" w14:paraId="0000000F">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0">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e residente a ______________________in Via___________________________</w:t>
      </w:r>
    </w:p>
    <w:p w:rsidR="00000000" w:rsidDel="00000000" w:rsidP="00000000" w:rsidRDefault="00000000" w:rsidRPr="00000000" w14:paraId="00000011">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2">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n. ________ cap ____________ prov. __________</w:t>
      </w:r>
    </w:p>
    <w:p w:rsidR="00000000" w:rsidDel="00000000" w:rsidP="00000000" w:rsidRDefault="00000000" w:rsidRPr="00000000" w14:paraId="00000013">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4">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docente a tempo indeterminato presso codesto Istituto dal_________________</w:t>
      </w:r>
    </w:p>
    <w:p w:rsidR="00000000" w:rsidDel="00000000" w:rsidP="00000000" w:rsidRDefault="00000000" w:rsidRPr="00000000" w14:paraId="00000015">
      <w:pPr>
        <w:keepLines w:val="1"/>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16">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Codice fiscale _________________________________ tel. ________________</w:t>
      </w:r>
    </w:p>
    <w:p w:rsidR="00000000" w:rsidDel="00000000" w:rsidP="00000000" w:rsidRDefault="00000000" w:rsidRPr="00000000" w14:paraId="00000017">
      <w:pPr>
        <w:keepLines w:val="1"/>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18">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cellulare_______________________ e-mail ____________________________</w:t>
      </w:r>
    </w:p>
    <w:p w:rsidR="00000000" w:rsidDel="00000000" w:rsidP="00000000" w:rsidRDefault="00000000" w:rsidRPr="00000000" w14:paraId="00000019">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A">
      <w:pPr>
        <w:keepLines w:val="1"/>
        <w:spacing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1B">
      <w:pPr>
        <w:keepLines w:val="1"/>
        <w:spacing w:line="240" w:lineRule="auto"/>
        <w:jc w:val="center"/>
        <w:rPr>
          <w:rFonts w:ascii="Verdana" w:cs="Verdana" w:eastAsia="Verdana" w:hAnsi="Verdana"/>
        </w:rPr>
      </w:pPr>
      <w:r w:rsidDel="00000000" w:rsidR="00000000" w:rsidRPr="00000000">
        <w:rPr>
          <w:rFonts w:ascii="Verdana" w:cs="Verdana" w:eastAsia="Verdana" w:hAnsi="Verdana"/>
          <w:rtl w:val="0"/>
        </w:rPr>
        <w:t xml:space="preserve">CHIEDE</w:t>
      </w:r>
    </w:p>
    <w:p w:rsidR="00000000" w:rsidDel="00000000" w:rsidP="00000000" w:rsidRDefault="00000000" w:rsidRPr="00000000" w14:paraId="0000001C">
      <w:pPr>
        <w:keepLines w:val="1"/>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D">
      <w:pPr>
        <w:keepLines w:val="1"/>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di essere ammesso/a alla procedura di selezione in qualità di TUTOR per il/i seguente/i Modulo/i relativo/i al progetto indicato nella tabella sottostante (indicare nella casella accanto al/ai moduli prescelti l’ordine di priorità numerando progressivamente):</w:t>
      </w:r>
    </w:p>
    <w:p w:rsidR="00000000" w:rsidDel="00000000" w:rsidP="00000000" w:rsidRDefault="00000000" w:rsidRPr="00000000" w14:paraId="0000001E">
      <w:pPr>
        <w:keepLines w:val="1"/>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tl w:val="0"/>
        </w:rPr>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615"/>
        <w:gridCol w:w="1530"/>
        <w:gridCol w:w="1410"/>
        <w:gridCol w:w="1020"/>
        <w:gridCol w:w="2640"/>
        <w:tblGridChange w:id="0">
          <w:tblGrid>
            <w:gridCol w:w="1815"/>
            <w:gridCol w:w="615"/>
            <w:gridCol w:w="1530"/>
            <w:gridCol w:w="1410"/>
            <w:gridCol w:w="1020"/>
            <w:gridCol w:w="2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Ordine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 minimo alunni partecipanti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Lingua madre (Variopinte narrazioni)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 e 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Gli alunni si raccontano e trovano insieme parole da rappresentare e da condividere con gli altri fra di loro, con gli educatori i genitori e la popolazione.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Competenza personale, sociale e capacità di imparare a imparare (Giriamo per il paese)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 Primo Grado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Per aumentare l'autonomia e l'autostima vengono proposti agli alunni attività da organizzare e gestire in totale autonomia sotto la supervisione dell'esperto e del tutor.</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Lingua straniera (inglese per gli allievi della scuola primaria) (English by doing)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Imparare l'inglese facendo e divertirsi con l’inglese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Lingua straniera (inglese per gli allievi della scuola primaria) (Enjoy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Matematica, scienze e tecnologie (Osserviamo il mondo)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Impariamo ad osservare il mondo e proporre un laboratorio di scoperta della matematica con modalità che possano coinvolgere anche gli alunni in difficoltà nelle discipline scientifiche, partendo dalle diverse intelligenze, ciascuna delle quali affronta in modo diverso l'apprendimento della matematica.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Matematica, scienze e tecnologie (Operazioni in gioco)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highlight w:val="white"/>
                <w:rtl w:val="0"/>
              </w:rPr>
              <w:t xml:space="preserve">Consapevolezza ed espressione culturale (Che bellezza!)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 - 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Si accompagnano i bambini ed i ragazzi a scoprire le bellezze artistiche, culturali e naturali del territorio, trovando modalità per valorizzarle.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Educazione motoria (Prendi la palla e salta!)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Recupero delle abilità motorie</w:t>
            </w:r>
          </w:p>
        </w:tc>
      </w:tr>
    </w:tbl>
    <w:p w:rsidR="00000000" w:rsidDel="00000000" w:rsidP="00000000" w:rsidRDefault="00000000" w:rsidRPr="00000000" w14:paraId="00000056">
      <w:pPr>
        <w:rPr>
          <w:rFonts w:ascii="Verdana" w:cs="Verdana" w:eastAsia="Verdana" w:hAnsi="Verdana"/>
        </w:rPr>
      </w:pPr>
      <w:r w:rsidDel="00000000" w:rsidR="00000000" w:rsidRPr="00000000">
        <w:rPr>
          <w:rtl w:val="0"/>
        </w:rPr>
      </w:r>
    </w:p>
    <w:p w:rsidR="00000000" w:rsidDel="00000000" w:rsidP="00000000" w:rsidRDefault="00000000" w:rsidRPr="00000000" w14:paraId="00000057">
      <w:pPr>
        <w:keepLines w:val="1"/>
        <w:spacing w:after="240" w:before="240" w:line="240" w:lineRule="auto"/>
        <w:jc w:val="both"/>
        <w:rPr>
          <w:rFonts w:ascii="Verdana" w:cs="Verdana" w:eastAsia="Verdana" w:hAnsi="Verdana"/>
          <w:b w:val="1"/>
        </w:rPr>
      </w:pPr>
      <w:r w:rsidDel="00000000" w:rsidR="00000000" w:rsidRPr="00000000">
        <w:rPr>
          <w:rFonts w:ascii="Verdana" w:cs="Verdana" w:eastAsia="Verdana" w:hAnsi="Verdana"/>
          <w:rtl w:val="0"/>
        </w:rPr>
        <w:t xml:space="preserve">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punteggio calcolato dal candidato, nella tabella sottostante:</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58">
      <w:pPr>
        <w:keepLines w:val="1"/>
        <w:spacing w:after="240" w:before="24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9">
      <w:pPr>
        <w:keepLines w:val="1"/>
        <w:spacing w:after="240" w:before="240"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TABELLA DI VALUTAZIONE</w:t>
      </w:r>
    </w:p>
    <w:p w:rsidR="00000000" w:rsidDel="00000000" w:rsidP="00000000" w:rsidRDefault="00000000" w:rsidRPr="00000000" w14:paraId="0000005A">
      <w:pPr>
        <w:keepLines w:val="1"/>
        <w:spacing w:after="240" w:before="240" w:line="240" w:lineRule="auto"/>
        <w:jc w:val="center"/>
        <w:rPr>
          <w:rFonts w:ascii="Verdana" w:cs="Verdana" w:eastAsia="Verdana" w:hAnsi="Verdana"/>
          <w:b w:val="1"/>
        </w:rPr>
      </w:pPr>
      <w:r w:rsidDel="00000000" w:rsidR="00000000" w:rsidRPr="00000000">
        <w:rPr>
          <w:rtl w:val="0"/>
        </w:rPr>
      </w:r>
    </w:p>
    <w:tbl>
      <w:tblPr>
        <w:tblStyle w:val="Table2"/>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90"/>
        <w:gridCol w:w="1710"/>
        <w:gridCol w:w="1380"/>
        <w:tblGridChange w:id="0">
          <w:tblGrid>
            <w:gridCol w:w="1635"/>
            <w:gridCol w:w="4290"/>
            <w:gridCol w:w="1710"/>
            <w:gridCol w:w="1380"/>
          </w:tblGrid>
        </w:tblGridChange>
      </w:tblGrid>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Oggetto di valutazione</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 di valutazione</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Punti</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Punteggio massimo</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valutabili</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33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culturali e professionali</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Laurea vecchio ordinamento/ Magistrale (5 anni o 3+2) attinente con il modulo per il quale si presenta la candidatura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punti da 101 a 108</w:t>
            </w:r>
          </w:p>
          <w:p w:rsidR="00000000" w:rsidDel="00000000" w:rsidP="00000000" w:rsidRDefault="00000000" w:rsidRPr="00000000" w14:paraId="00000066">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67">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punti da 108 a 110</w:t>
            </w:r>
          </w:p>
          <w:p w:rsidR="00000000" w:rsidDel="00000000" w:rsidP="00000000" w:rsidRDefault="00000000" w:rsidRPr="00000000" w14:paraId="00000068">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69">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ulteriori per la lode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punti</w:t>
            </w:r>
          </w:p>
        </w:tc>
      </w:tr>
      <w:tr>
        <w:trPr>
          <w:cantSplit w:val="0"/>
          <w:trHeight w:val="357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Lines w:val="1"/>
              <w:spacing w:lin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Master/specializzazioni/perfezionamento (specificare durata e date, solo se attinenti all’area di riferimento) con attestazione finale rilasciato da università</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punti per ogni corso della durata semestrale </w:t>
            </w:r>
          </w:p>
          <w:p w:rsidR="00000000" w:rsidDel="00000000" w:rsidP="00000000" w:rsidRDefault="00000000" w:rsidRPr="00000000" w14:paraId="0000006E">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ogni corso della durata annuale</w:t>
            </w:r>
          </w:p>
          <w:p w:rsidR="00000000" w:rsidDel="00000000" w:rsidP="00000000" w:rsidRDefault="00000000" w:rsidRPr="00000000" w14:paraId="0000006F">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per ogni corso della durata biennale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punti</w:t>
            </w:r>
          </w:p>
        </w:tc>
      </w:tr>
      <w:tr>
        <w:trPr>
          <w:cantSplit w:val="0"/>
          <w:trHeight w:val="4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keepLines w:val="1"/>
              <w:spacing w:lin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Dottorato/ seconda laurea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Lines w:val="1"/>
              <w:spacing w:lin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Diploma di scuola secondaria di secondo grado quinquennale, se unico titolo</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237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keepLines w:val="1"/>
              <w:spacing w:lin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Pubblicazioni e produzione di materiale didattico attinente al settore di intervento contenuti anche digitali su tematiche attinenti il corso per cui si candida (L.16/05/77 n. 306)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pubblicazioni: 2 p.</w:t>
            </w:r>
          </w:p>
          <w:p w:rsidR="00000000" w:rsidDel="00000000" w:rsidP="00000000" w:rsidRDefault="00000000" w:rsidRPr="00000000" w14:paraId="0000007C">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7D">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pubblicazioni: 5 p</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p.</w:t>
            </w:r>
          </w:p>
        </w:tc>
      </w:tr>
      <w:tr>
        <w:trPr>
          <w:cantSplit w:val="0"/>
          <w:trHeight w:val="141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keepLines w:val="1"/>
              <w:spacing w:lin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Corsi di formazione o aggiornamento su tematiche inerenti il modulo scelto (es. teatro, drammatizzazione, STEM, Service Learning, didattica digitale, TIC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ciascuna attività formativa coerente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rHeight w:val="4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keepLines w:val="1"/>
              <w:spacing w:line="240" w:lineRule="auto"/>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141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Lines w:val="1"/>
              <w:spacing w:lin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 linguistiche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certificazioni: 2 p. Oltre 3 certificazioni: 4 p.</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141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keepLines w:val="1"/>
              <w:spacing w:lin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 informatiche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certificazioni: 2 p. Oltre 3 certificazioni: 4 p.</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professionale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Titoli di servizio</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Anni di anzianità di servizio di ruolo nel ruolo di appartenenza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4 anni: 2 p Da 5 a 10 anni: 4 p. Da 11 a 20 anni: 8 p.</w:t>
            </w:r>
          </w:p>
          <w:p w:rsidR="00000000" w:rsidDel="00000000" w:rsidP="00000000" w:rsidRDefault="00000000" w:rsidRPr="00000000" w14:paraId="00000096">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20 anni: 10 p.</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rHeight w:val="14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TUTOR in progetti PON FSE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in qualità di tutor in progetti PON FSE su tematiche affini</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uno a tre moduli: 4 p. </w:t>
            </w:r>
          </w:p>
          <w:p w:rsidR="00000000" w:rsidDel="00000000" w:rsidP="00000000" w:rsidRDefault="00000000" w:rsidRPr="00000000" w14:paraId="0000009B">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moduli: 8 p</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p.</w:t>
            </w:r>
          </w:p>
        </w:tc>
      </w:tr>
      <w:tr>
        <w:trPr>
          <w:cantSplit w:val="0"/>
          <w:trHeight w:val="14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Altre esperienze in progetti PON FSE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Partecipazioni a progetti PON per altri ruoli (valutatore, progettista, collaudatore, ecc.)</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tre: 2 p. </w:t>
            </w:r>
          </w:p>
          <w:p w:rsidR="00000000" w:rsidDel="00000000" w:rsidP="00000000" w:rsidRDefault="00000000" w:rsidRPr="00000000" w14:paraId="000000A0">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oltre 3: 6 p.</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Lines w:val="1"/>
              <w:spacing w:lin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Lines w:val="1"/>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80 p</w:t>
            </w:r>
          </w:p>
        </w:tc>
      </w:tr>
    </w:tbl>
    <w:p w:rsidR="00000000" w:rsidDel="00000000" w:rsidP="00000000" w:rsidRDefault="00000000" w:rsidRPr="00000000" w14:paraId="000000A6">
      <w:pPr>
        <w:keepLines w:val="1"/>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A7">
      <w:pPr>
        <w:keepLines w:val="1"/>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si impegna a svolgere l’incarico senza riserve e secondo il calendario predisposto dall’Istituto.</w:t>
      </w:r>
    </w:p>
    <w:p w:rsidR="00000000" w:rsidDel="00000000" w:rsidP="00000000" w:rsidRDefault="00000000" w:rsidRPr="00000000" w14:paraId="000000A8">
      <w:pPr>
        <w:keepLines w:val="1"/>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a conoscenza di tutti i termini dell’avviso che accetta senza riserve.</w:t>
      </w:r>
    </w:p>
    <w:p w:rsidR="00000000" w:rsidDel="00000000" w:rsidP="00000000" w:rsidRDefault="00000000" w:rsidRPr="00000000" w14:paraId="000000A9">
      <w:pPr>
        <w:keepLines w:val="1"/>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consapevole che i dati personali che entreranno in possesso dell'Istituto, a seguito del presente avviso, verranno trattati nel rispetto del Decreto Legislativo 196 del 30 giugno 2003 (“Codice della privacy” – Testo unico sulla Privacy della Repubblica italiana), come modificato dal Decreto Legislativo 101 del 10 agosto 2018 in ottemperanza al GDPR 2016/679 - Regolamento Europeo sulla Protezione Dati.</w:t>
      </w:r>
    </w:p>
    <w:p w:rsidR="00000000" w:rsidDel="00000000" w:rsidP="00000000" w:rsidRDefault="00000000" w:rsidRPr="00000000" w14:paraId="000000AA">
      <w:pPr>
        <w:keepLines w:val="1"/>
        <w:spacing w:after="24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AB">
      <w:pPr>
        <w:keepLines w:val="1"/>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Castelverde, _____________________</w:t>
      </w:r>
    </w:p>
    <w:p w:rsidR="00000000" w:rsidDel="00000000" w:rsidP="00000000" w:rsidRDefault="00000000" w:rsidRPr="00000000" w14:paraId="000000AC">
      <w:pPr>
        <w:keepLines w:val="1"/>
        <w:spacing w:after="240" w:before="240" w:line="240" w:lineRule="auto"/>
        <w:jc w:val="right"/>
        <w:rPr/>
      </w:pPr>
      <w:r w:rsidDel="00000000" w:rsidR="00000000" w:rsidRPr="00000000">
        <w:rPr>
          <w:rFonts w:ascii="Verdana" w:cs="Verdana" w:eastAsia="Verdana" w:hAnsi="Verdana"/>
          <w:rtl w:val="0"/>
        </w:rPr>
        <w:t xml:space="preserve">Firma__________________________________</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