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4D" w:rsidRPr="00CC3A63" w:rsidRDefault="00F21802">
      <w:pPr>
        <w:widowControl w:val="0"/>
        <w:autoSpaceDE w:val="0"/>
        <w:autoSpaceDN w:val="0"/>
        <w:adjustRightInd w:val="0"/>
        <w:spacing w:after="0" w:line="240" w:lineRule="auto"/>
        <w:ind w:left="8620"/>
        <w:rPr>
          <w:rFonts w:cs="Times New Roman"/>
          <w:b/>
          <w:i/>
          <w:sz w:val="24"/>
          <w:szCs w:val="24"/>
          <w:lang w:val="it-IT"/>
        </w:rPr>
      </w:pPr>
      <w:r>
        <w:rPr>
          <w:rFonts w:cs="Times New Roman"/>
          <w:b/>
          <w:i/>
          <w:sz w:val="21"/>
          <w:szCs w:val="21"/>
          <w:lang w:val="it-IT"/>
        </w:rPr>
        <w:t>Allegato 3</w:t>
      </w:r>
    </w:p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674D" w:rsidRPr="00CC3A63" w:rsidRDefault="00E06238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cs="Times New Roman"/>
          <w:b/>
          <w:i/>
          <w:sz w:val="28"/>
          <w:szCs w:val="28"/>
          <w:lang w:val="it-IT"/>
        </w:rPr>
      </w:pPr>
      <w:r w:rsidRPr="00CC3A63">
        <w:rPr>
          <w:rFonts w:cs="Times New Roman"/>
          <w:b/>
          <w:sz w:val="24"/>
          <w:szCs w:val="24"/>
          <w:lang w:val="it-IT"/>
        </w:rPr>
        <w:t xml:space="preserve">Cod. id. progetto: </w:t>
      </w:r>
      <w:r w:rsidR="004F102E">
        <w:rPr>
          <w:rFonts w:cs="Times New Roman"/>
          <w:b/>
          <w:sz w:val="24"/>
          <w:szCs w:val="24"/>
          <w:lang w:val="it-IT"/>
        </w:rPr>
        <w:t>13.1.2A - FESRPON-LO-2021-16</w:t>
      </w:r>
      <w:r w:rsidR="0030462C" w:rsidRPr="00CC3A63">
        <w:rPr>
          <w:rFonts w:cs="Times New Roman"/>
          <w:b/>
          <w:sz w:val="24"/>
          <w:szCs w:val="24"/>
          <w:lang w:val="it-IT"/>
        </w:rPr>
        <w:t xml:space="preserve"> - </w:t>
      </w:r>
      <w:r w:rsidR="0030462C" w:rsidRPr="00CC3A63">
        <w:rPr>
          <w:rFonts w:cs="Times New Roman"/>
          <w:b/>
          <w:sz w:val="28"/>
          <w:szCs w:val="28"/>
          <w:lang w:val="it-IT"/>
        </w:rPr>
        <w:t xml:space="preserve">CUP: </w:t>
      </w:r>
      <w:r w:rsidR="004F102E">
        <w:rPr>
          <w:rFonts w:cs="Times New Roman"/>
          <w:b/>
          <w:i/>
          <w:sz w:val="28"/>
          <w:szCs w:val="28"/>
          <w:lang w:val="it-IT"/>
        </w:rPr>
        <w:t>E99J21006180006</w:t>
      </w: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F102E" w:rsidRDefault="00E06238" w:rsidP="004F102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4F102E" w:rsidRPr="004F102E" w:rsidRDefault="004F102E" w:rsidP="004F102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4F102E">
        <w:rPr>
          <w:rFonts w:eastAsia="Trebuchet MS" w:cs="Trebuchet MS"/>
          <w:sz w:val="24"/>
          <w:szCs w:val="24"/>
          <w:lang w:val="it-IT"/>
        </w:rPr>
        <w:t>dell’Istituto Comprensivo “</w:t>
      </w:r>
    </w:p>
    <w:p w:rsidR="0089698A" w:rsidRDefault="004F102E" w:rsidP="004F102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  <w:r w:rsidRPr="004F102E">
        <w:rPr>
          <w:rFonts w:eastAsia="Trebuchet MS" w:cs="Trebuchet MS"/>
          <w:sz w:val="24"/>
          <w:szCs w:val="24"/>
          <w:lang w:val="it-IT"/>
        </w:rPr>
        <w:t>G. Falcone e P</w:t>
      </w:r>
      <w:r>
        <w:rPr>
          <w:rFonts w:eastAsia="Trebuchet MS" w:cs="Trebuchet MS"/>
          <w:sz w:val="24"/>
          <w:szCs w:val="24"/>
          <w:lang w:val="it-IT"/>
        </w:rPr>
        <w:t>. Borsellino” di Offanengo (CR)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Il/La sottoscritto/a…………………………………..………………….. nato/a  a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………………………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>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</w:t>
      </w:r>
      <w:r>
        <w:rPr>
          <w:rFonts w:eastAsia="Trebuchet MS" w:cs="Trebuchet MS"/>
          <w:sz w:val="24"/>
          <w:szCs w:val="24"/>
          <w:lang w:val="it-IT"/>
        </w:rPr>
        <w:t>……………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                      </w:t>
      </w: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 …………..……………….. residente a ……………..…………………………………...</w:t>
      </w:r>
      <w:r>
        <w:rPr>
          <w:rFonts w:eastAsia="Trebuchet MS" w:cs="Trebuchet MS"/>
          <w:sz w:val="24"/>
          <w:szCs w:val="24"/>
          <w:lang w:val="it-IT"/>
        </w:rPr>
        <w:t>..............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>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    via</w:t>
      </w:r>
      <w:r>
        <w:rPr>
          <w:rFonts w:eastAsia="Trebuchet MS" w:cs="Trebuchet MS"/>
          <w:sz w:val="24"/>
          <w:szCs w:val="24"/>
          <w:lang w:val="it-IT"/>
        </w:rPr>
        <w:t>………………………………………………………………….</w:t>
      </w:r>
      <w:r>
        <w:rPr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>tel. ……………...……...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…………………………………  </w:t>
      </w:r>
    </w:p>
    <w:p w:rsidR="00CC3A63" w:rsidRPr="00CC3A63" w:rsidRDefault="00CC3A63" w:rsidP="00CC3A63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e-mail ………………………………...………………..……………….. C.F. …………………...…..………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…………………… </w:t>
      </w:r>
    </w:p>
    <w:p w:rsidR="004F102E" w:rsidRPr="004F102E" w:rsidRDefault="00CC3A63" w:rsidP="004F102E">
      <w:pPr>
        <w:widowControl w:val="0"/>
        <w:spacing w:after="0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>in</w:t>
      </w:r>
      <w:r w:rsidR="004F102E">
        <w:rPr>
          <w:rFonts w:eastAsia="Trebuchet MS" w:cs="Trebuchet MS"/>
          <w:sz w:val="24"/>
          <w:szCs w:val="24"/>
          <w:lang w:val="it-IT"/>
        </w:rPr>
        <w:t>detto dall’I.C. G. Falcone e P. Borsellino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943FBC">
        <w:rPr>
          <w:rFonts w:eastAsia="Trebuchet MS" w:cs="Trebuchet MS"/>
          <w:sz w:val="24"/>
          <w:szCs w:val="24"/>
          <w:lang w:val="it-IT"/>
        </w:rPr>
        <w:t>prot</w:t>
      </w:r>
      <w:proofErr w:type="spellEnd"/>
      <w:r w:rsidRPr="00943FBC">
        <w:rPr>
          <w:rFonts w:eastAsia="Trebuchet MS" w:cs="Trebuchet MS"/>
          <w:sz w:val="24"/>
          <w:szCs w:val="24"/>
          <w:lang w:val="it-IT"/>
        </w:rPr>
        <w:t>.</w:t>
      </w:r>
      <w:r w:rsidR="00957B49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943FBC">
        <w:rPr>
          <w:rFonts w:eastAsia="Trebuchet MS" w:cs="Trebuchet MS"/>
          <w:sz w:val="24"/>
          <w:szCs w:val="24"/>
          <w:lang w:val="it-IT"/>
        </w:rPr>
        <w:t>nr</w:t>
      </w:r>
      <w:proofErr w:type="spellEnd"/>
      <w:r w:rsidRPr="00943FBC">
        <w:rPr>
          <w:rFonts w:eastAsia="Trebuchet MS" w:cs="Trebuchet MS"/>
          <w:sz w:val="24"/>
          <w:szCs w:val="24"/>
          <w:lang w:val="it-IT"/>
        </w:rPr>
        <w:t xml:space="preserve">. </w:t>
      </w:r>
      <w:r w:rsidR="004B306A">
        <w:rPr>
          <w:rFonts w:eastAsia="Trebuchet MS" w:cs="Trebuchet MS"/>
          <w:sz w:val="24"/>
          <w:szCs w:val="24"/>
          <w:lang w:val="it-IT"/>
        </w:rPr>
        <w:t xml:space="preserve">1008 </w:t>
      </w:r>
      <w:r w:rsidR="004F102E">
        <w:rPr>
          <w:rFonts w:eastAsia="Trebuchet MS" w:cs="Trebuchet MS"/>
          <w:sz w:val="24"/>
          <w:szCs w:val="24"/>
          <w:lang w:val="it-IT"/>
        </w:rPr>
        <w:t xml:space="preserve">IV.5/IV.2.2. del </w:t>
      </w:r>
      <w:r w:rsidR="004B306A">
        <w:rPr>
          <w:rFonts w:eastAsia="Trebuchet MS" w:cs="Trebuchet MS"/>
          <w:sz w:val="24"/>
          <w:szCs w:val="24"/>
          <w:lang w:val="it-IT"/>
        </w:rPr>
        <w:t>15.03.</w:t>
      </w:r>
      <w:bookmarkStart w:id="0" w:name="_GoBack"/>
      <w:bookmarkEnd w:id="0"/>
      <w:r w:rsidR="004F102E">
        <w:rPr>
          <w:rFonts w:eastAsia="Trebuchet MS" w:cs="Trebuchet MS"/>
          <w:sz w:val="24"/>
          <w:szCs w:val="24"/>
          <w:lang w:val="it-IT"/>
        </w:rPr>
        <w:t xml:space="preserve">2022 </w:t>
      </w:r>
      <w:r w:rsidRPr="00CC3A63">
        <w:rPr>
          <w:rFonts w:eastAsia="Trebuchet MS" w:cs="Trebuchet MS"/>
          <w:sz w:val="24"/>
          <w:szCs w:val="24"/>
          <w:lang w:val="it-IT"/>
        </w:rPr>
        <w:t>per la selezione di n. 1 esperto Collaudatore nell’ambito del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Progetto PON -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FESR </w:t>
      </w:r>
      <w:r w:rsidR="004F102E">
        <w:rPr>
          <w:rFonts w:cs="Times New Roman"/>
          <w:b/>
          <w:sz w:val="24"/>
          <w:szCs w:val="24"/>
          <w:lang w:val="it-IT"/>
        </w:rPr>
        <w:t>13.1.2A-FESRPON-LO-2021-2022</w:t>
      </w:r>
      <w:r w:rsidR="004F102E">
        <w:rPr>
          <w:sz w:val="24"/>
          <w:szCs w:val="24"/>
          <w:lang w:val="it-IT"/>
        </w:rPr>
        <w:t xml:space="preserve"> </w:t>
      </w:r>
      <w:r w:rsidR="004F102E" w:rsidRPr="004F102E">
        <w:rPr>
          <w:sz w:val="24"/>
          <w:szCs w:val="24"/>
          <w:lang w:val="it-IT"/>
        </w:rPr>
        <w:t>Digital</w:t>
      </w:r>
      <w:r w:rsidR="004F102E" w:rsidRPr="004F102E">
        <w:rPr>
          <w:spacing w:val="1"/>
          <w:sz w:val="24"/>
          <w:szCs w:val="24"/>
          <w:lang w:val="it-IT"/>
        </w:rPr>
        <w:t xml:space="preserve"> </w:t>
      </w:r>
      <w:r w:rsidR="004F102E" w:rsidRPr="004F102E">
        <w:rPr>
          <w:sz w:val="24"/>
          <w:szCs w:val="24"/>
          <w:lang w:val="it-IT"/>
        </w:rPr>
        <w:t>Board:</w:t>
      </w:r>
      <w:r w:rsidR="004F102E">
        <w:rPr>
          <w:spacing w:val="1"/>
          <w:sz w:val="24"/>
          <w:szCs w:val="24"/>
          <w:lang w:val="it-IT"/>
        </w:rPr>
        <w:t xml:space="preserve"> “</w:t>
      </w:r>
      <w:r w:rsidR="004F102E">
        <w:rPr>
          <w:sz w:val="24"/>
          <w:szCs w:val="24"/>
          <w:lang w:val="it-IT"/>
        </w:rPr>
        <w:t>T</w:t>
      </w:r>
      <w:r w:rsidR="004F102E" w:rsidRPr="004F102E">
        <w:rPr>
          <w:sz w:val="24"/>
          <w:szCs w:val="24"/>
          <w:lang w:val="it-IT"/>
        </w:rPr>
        <w:t>rasformazione</w:t>
      </w:r>
      <w:r w:rsidR="004F102E" w:rsidRPr="004F102E">
        <w:rPr>
          <w:spacing w:val="1"/>
          <w:sz w:val="24"/>
          <w:szCs w:val="24"/>
          <w:lang w:val="it-IT"/>
        </w:rPr>
        <w:t xml:space="preserve"> </w:t>
      </w:r>
      <w:r w:rsidR="004F102E" w:rsidRPr="004F102E">
        <w:rPr>
          <w:sz w:val="24"/>
          <w:szCs w:val="24"/>
          <w:lang w:val="it-IT"/>
        </w:rPr>
        <w:t>digitale</w:t>
      </w:r>
      <w:r w:rsidR="004F102E" w:rsidRPr="004F102E">
        <w:rPr>
          <w:spacing w:val="1"/>
          <w:sz w:val="24"/>
          <w:szCs w:val="24"/>
          <w:lang w:val="it-IT"/>
        </w:rPr>
        <w:t xml:space="preserve"> </w:t>
      </w:r>
      <w:r w:rsidR="004F102E" w:rsidRPr="004F102E">
        <w:rPr>
          <w:sz w:val="24"/>
          <w:szCs w:val="24"/>
          <w:lang w:val="it-IT"/>
        </w:rPr>
        <w:t>nella</w:t>
      </w:r>
      <w:r w:rsidR="004F102E" w:rsidRPr="004F102E">
        <w:rPr>
          <w:spacing w:val="1"/>
          <w:sz w:val="24"/>
          <w:szCs w:val="24"/>
          <w:lang w:val="it-IT"/>
        </w:rPr>
        <w:t xml:space="preserve"> </w:t>
      </w:r>
      <w:r w:rsidR="004F102E" w:rsidRPr="004F102E">
        <w:rPr>
          <w:sz w:val="24"/>
          <w:szCs w:val="24"/>
          <w:lang w:val="it-IT"/>
        </w:rPr>
        <w:t>didattica</w:t>
      </w:r>
      <w:r w:rsidR="004F102E" w:rsidRPr="004F102E">
        <w:rPr>
          <w:spacing w:val="1"/>
          <w:sz w:val="24"/>
          <w:szCs w:val="24"/>
          <w:lang w:val="it-IT"/>
        </w:rPr>
        <w:t xml:space="preserve"> </w:t>
      </w:r>
      <w:r w:rsidR="004F102E" w:rsidRPr="004F102E">
        <w:rPr>
          <w:sz w:val="24"/>
          <w:szCs w:val="24"/>
          <w:lang w:val="it-IT"/>
        </w:rPr>
        <w:t>e</w:t>
      </w:r>
      <w:r w:rsidR="004F102E" w:rsidRPr="004F102E">
        <w:rPr>
          <w:spacing w:val="1"/>
          <w:sz w:val="24"/>
          <w:szCs w:val="24"/>
          <w:lang w:val="it-IT"/>
        </w:rPr>
        <w:t xml:space="preserve"> </w:t>
      </w:r>
      <w:r w:rsidR="004F102E" w:rsidRPr="004F102E">
        <w:rPr>
          <w:sz w:val="24"/>
          <w:szCs w:val="24"/>
          <w:lang w:val="it-IT"/>
        </w:rPr>
        <w:t>nell'organizzazione</w:t>
      </w:r>
      <w:r w:rsidR="004F102E">
        <w:rPr>
          <w:sz w:val="24"/>
          <w:szCs w:val="24"/>
          <w:lang w:val="it-IT"/>
        </w:rPr>
        <w:t>”</w:t>
      </w:r>
    </w:p>
    <w:p w:rsidR="004F102E" w:rsidRDefault="004F102E" w:rsidP="004F102E">
      <w:pPr>
        <w:widowControl w:val="0"/>
        <w:spacing w:after="0" w:line="240" w:lineRule="auto"/>
        <w:ind w:left="-5" w:right="-6" w:hanging="10"/>
        <w:jc w:val="both"/>
        <w:rPr>
          <w:rFonts w:eastAsia="Trebuchet MS" w:cs="Trebuchet MS"/>
          <w:b/>
          <w:sz w:val="24"/>
          <w:szCs w:val="24"/>
          <w:lang w:val="it-IT"/>
        </w:rPr>
      </w:pPr>
    </w:p>
    <w:p w:rsidR="004F102E" w:rsidRDefault="004F102E" w:rsidP="004F102E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4F102E" w:rsidRDefault="004F102E" w:rsidP="004F102E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4F102E" w:rsidRDefault="004F102E" w:rsidP="004F102E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4F102E" w:rsidRDefault="004F102E" w:rsidP="004F102E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non trovarsi in nessuna delle condizioni di incompatibilità previste dalle Disposizioni e Istruzioni per l’attuazione delle iniziative cofinanziate dai Fondi Strutturali europei 2014/2020, ovvero di:  </w:t>
      </w:r>
    </w:p>
    <w:p w:rsidR="004F102E" w:rsidRDefault="004F102E" w:rsidP="004F102E">
      <w:pPr>
        <w:widowControl w:val="0"/>
        <w:numPr>
          <w:ilvl w:val="0"/>
          <w:numId w:val="5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4F102E" w:rsidRDefault="004F102E" w:rsidP="004F102E">
      <w:pPr>
        <w:widowControl w:val="0"/>
        <w:numPr>
          <w:ilvl w:val="0"/>
          <w:numId w:val="5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4F102E" w:rsidRDefault="004F102E" w:rsidP="004F102E">
      <w:pPr>
        <w:widowControl w:val="0"/>
        <w:spacing w:after="217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4F102E" w:rsidRDefault="004F102E" w:rsidP="004F102E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Dichiara inoltre, di non essere parente o affine entro il quarto grado del legale rappresentante dell’I.C. G. Falcone e P. Borsellino o di altro personale incaricato della valutazione dei curricula per la nomina delle risorse umane necessarie alla realizzazione del Piano Integrato FESR di cui trattasi.  </w:t>
      </w:r>
    </w:p>
    <w:p w:rsidR="004F102E" w:rsidRDefault="004F102E" w:rsidP="004F102E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>
        <w:rPr>
          <w:rFonts w:eastAsia="Trebuchet MS" w:cs="Trebuchet MS"/>
          <w:sz w:val="18"/>
          <w:szCs w:val="18"/>
          <w:lang w:val="it-IT"/>
        </w:rPr>
        <w:t xml:space="preserve"> </w:t>
      </w:r>
    </w:p>
    <w:p w:rsidR="00957B49" w:rsidRDefault="004F102E" w:rsidP="00957B49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LUOGO E DATA……………………………………………  </w:t>
      </w:r>
    </w:p>
    <w:p w:rsidR="004F102E" w:rsidRDefault="004F102E" w:rsidP="00957B49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proofErr w:type="spellStart"/>
      <w:r>
        <w:rPr>
          <w:rFonts w:eastAsia="Trebuchet MS" w:cs="Trebuchet MS"/>
          <w:sz w:val="24"/>
          <w:szCs w:val="24"/>
          <w:lang w:val="it-IT"/>
        </w:rPr>
        <w:t>FIRMA……………………………………………………………………………</w:t>
      </w:r>
      <w:proofErr w:type="spellEnd"/>
      <w:r>
        <w:rPr>
          <w:rFonts w:eastAsia="Trebuchet MS" w:cs="Trebuchet MS"/>
          <w:sz w:val="24"/>
          <w:szCs w:val="24"/>
          <w:lang w:val="it-IT"/>
        </w:rPr>
        <w:t xml:space="preserve"> (per esteso e leggibile) </w:t>
      </w: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rPr>
          <w:rFonts w:eastAsia="Trebuchet MS" w:cs="Trebuchet MS"/>
          <w:b/>
          <w:sz w:val="24"/>
          <w:szCs w:val="24"/>
          <w:lang w:val="it-IT"/>
        </w:rPr>
      </w:pPr>
    </w:p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lastRenderedPageBreak/>
        <w:tab/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06238"/>
    <w:rsid w:val="0030462C"/>
    <w:rsid w:val="004B306A"/>
    <w:rsid w:val="004F102E"/>
    <w:rsid w:val="006E0F7F"/>
    <w:rsid w:val="0080744A"/>
    <w:rsid w:val="0089698A"/>
    <w:rsid w:val="00943FBC"/>
    <w:rsid w:val="00957B49"/>
    <w:rsid w:val="009843BE"/>
    <w:rsid w:val="00AF674D"/>
    <w:rsid w:val="00CC3A63"/>
    <w:rsid w:val="00D23E09"/>
    <w:rsid w:val="00E06238"/>
    <w:rsid w:val="00F2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43BE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Gianni</cp:lastModifiedBy>
  <cp:revision>5</cp:revision>
  <dcterms:created xsi:type="dcterms:W3CDTF">2022-02-23T11:29:00Z</dcterms:created>
  <dcterms:modified xsi:type="dcterms:W3CDTF">2022-03-15T13:02:00Z</dcterms:modified>
</cp:coreProperties>
</file>