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01783D71" w14:textId="77777777" w:rsidR="0089211E" w:rsidRPr="0089211E" w:rsidRDefault="0089211E" w:rsidP="0089211E">
      <w:pPr>
        <w:jc w:val="right"/>
        <w:rPr>
          <w:rFonts w:eastAsia="Times New Roman"/>
          <w:i/>
          <w:sz w:val="16"/>
          <w:szCs w:val="16"/>
        </w:rPr>
      </w:pPr>
      <w:r w:rsidRPr="0089211E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7CD9D3EA" w14:textId="77777777" w:rsidR="0089211E" w:rsidRPr="0089211E" w:rsidRDefault="0089211E" w:rsidP="0089211E">
      <w:pPr>
        <w:jc w:val="right"/>
        <w:rPr>
          <w:rFonts w:eastAsia="Times New Roman"/>
          <w:i/>
          <w:sz w:val="16"/>
          <w:szCs w:val="16"/>
        </w:rPr>
      </w:pPr>
      <w:r w:rsidRPr="0089211E">
        <w:rPr>
          <w:rFonts w:eastAsia="Times New Roman"/>
          <w:i/>
          <w:sz w:val="16"/>
          <w:szCs w:val="16"/>
        </w:rPr>
        <w:t xml:space="preserve">Atti Generali _ </w:t>
      </w:r>
      <w:r w:rsidRPr="0089211E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4BA3BD3B" w14:textId="77777777" w:rsidR="0089211E" w:rsidRPr="0089211E" w:rsidRDefault="0089211E" w:rsidP="0089211E">
      <w:pPr>
        <w:jc w:val="right"/>
        <w:rPr>
          <w:rFonts w:eastAsia="Times New Roman"/>
          <w:i/>
          <w:sz w:val="18"/>
          <w:szCs w:val="18"/>
        </w:rPr>
      </w:pPr>
      <w:r w:rsidRPr="0089211E">
        <w:rPr>
          <w:rFonts w:eastAsia="Times New Roman"/>
          <w:i/>
          <w:sz w:val="18"/>
          <w:szCs w:val="18"/>
        </w:rPr>
        <w:t>Agli Atti</w:t>
      </w:r>
    </w:p>
    <w:p w14:paraId="639F6429" w14:textId="77777777" w:rsidR="0089211E" w:rsidRPr="0089211E" w:rsidRDefault="0089211E" w:rsidP="0089211E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510D813B" w:rsidR="00225C98" w:rsidRDefault="00225C98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r w:rsidR="00503B70" w:rsidRPr="00503B70">
        <w:rPr>
          <w:rFonts w:eastAsia="Times New Roman"/>
          <w:color w:val="000000"/>
        </w:rPr>
        <w:t>Legge 104</w:t>
      </w:r>
      <w:r w:rsidR="00503B70">
        <w:rPr>
          <w:rFonts w:eastAsia="Times New Roman"/>
          <w:color w:val="000000"/>
        </w:rPr>
        <w:t>/</w:t>
      </w:r>
      <w:r w:rsidR="00503B70" w:rsidRPr="00503B70">
        <w:rPr>
          <w:rFonts w:eastAsia="Times New Roman"/>
          <w:color w:val="000000"/>
        </w:rPr>
        <w:t>92</w:t>
      </w:r>
    </w:p>
    <w:p w14:paraId="6D110F1A" w14:textId="77777777" w:rsidR="00255DAD" w:rsidRDefault="00255DAD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5A8D4A3A" w14:textId="35D90AFD" w:rsidR="006F3406" w:rsidRDefault="0089211E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hyperlink r:id="rId6" w:history="1">
        <w:r w:rsidR="006F3406" w:rsidRPr="006F3406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 xml:space="preserve">Legge 104/92 e </w:t>
        </w:r>
        <w:proofErr w:type="spellStart"/>
        <w:r w:rsidR="006F3406" w:rsidRPr="006F3406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s.m.i.</w:t>
        </w:r>
        <w:proofErr w:type="spellEnd"/>
        <w:r w:rsidR="006F3406" w:rsidRPr="006F3406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 xml:space="preserve"> concernente l'assistenza, l'integrazione sociale e i diritti delle persone </w:t>
        </w:r>
        <w:proofErr w:type="spellStart"/>
        <w:proofErr w:type="gramStart"/>
        <w:r w:rsidR="006F3406" w:rsidRPr="006F3406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handicappate:clicca</w:t>
        </w:r>
        <w:proofErr w:type="spellEnd"/>
        <w:proofErr w:type="gramEnd"/>
        <w:r w:rsidR="006F3406" w:rsidRPr="006F3406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 xml:space="preserve"> per visualizzare</w:t>
        </w:r>
      </w:hyperlink>
    </w:p>
    <w:p w14:paraId="79E24213" w14:textId="77777777" w:rsidR="006F3406" w:rsidRDefault="006F3406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2C2FF09C" w14:textId="481610F2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156C9F"/>
    <w:rsid w:val="00225C98"/>
    <w:rsid w:val="00255DAD"/>
    <w:rsid w:val="00300050"/>
    <w:rsid w:val="003E17FE"/>
    <w:rsid w:val="00485506"/>
    <w:rsid w:val="00503B70"/>
    <w:rsid w:val="00542574"/>
    <w:rsid w:val="006F3406"/>
    <w:rsid w:val="007C5540"/>
    <w:rsid w:val="007F3C41"/>
    <w:rsid w:val="00821DC9"/>
    <w:rsid w:val="0089211E"/>
    <w:rsid w:val="009352A6"/>
    <w:rsid w:val="00961AE4"/>
    <w:rsid w:val="00B03221"/>
    <w:rsid w:val="00B6662C"/>
    <w:rsid w:val="00C66C7C"/>
    <w:rsid w:val="00C93282"/>
    <w:rsid w:val="00DB4770"/>
    <w:rsid w:val="00E24861"/>
    <w:rsid w:val="00E377F6"/>
    <w:rsid w:val="00E67F6F"/>
    <w:rsid w:val="00F43173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crivoltadadda.edu.it/wp-content/uploads/sites/670/vecchiosito/icrivoltadadda.edu.it/images/LEGGE_104_9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9</cp:revision>
  <cp:lastPrinted>2022-02-10T15:12:00Z</cp:lastPrinted>
  <dcterms:created xsi:type="dcterms:W3CDTF">2022-05-13T13:15:00Z</dcterms:created>
  <dcterms:modified xsi:type="dcterms:W3CDTF">2022-05-16T08:55:00Z</dcterms:modified>
</cp:coreProperties>
</file>