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37E74F40" w14:textId="77777777" w:rsidR="003C57F6" w:rsidRPr="003C57F6" w:rsidRDefault="003C57F6" w:rsidP="003C57F6">
      <w:pPr>
        <w:jc w:val="right"/>
        <w:rPr>
          <w:rFonts w:eastAsia="Times New Roman"/>
          <w:i/>
          <w:sz w:val="16"/>
          <w:szCs w:val="16"/>
        </w:rPr>
      </w:pPr>
      <w:r w:rsidRPr="003C57F6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3FD82A3C" w14:textId="77777777" w:rsidR="003C57F6" w:rsidRPr="003C57F6" w:rsidRDefault="003C57F6" w:rsidP="003C57F6">
      <w:pPr>
        <w:jc w:val="right"/>
        <w:rPr>
          <w:rFonts w:eastAsia="Times New Roman"/>
          <w:i/>
          <w:sz w:val="16"/>
          <w:szCs w:val="16"/>
        </w:rPr>
      </w:pPr>
      <w:r w:rsidRPr="003C57F6">
        <w:rPr>
          <w:rFonts w:eastAsia="Times New Roman"/>
          <w:i/>
          <w:sz w:val="16"/>
          <w:szCs w:val="16"/>
        </w:rPr>
        <w:t xml:space="preserve">Atti Generali _ </w:t>
      </w:r>
      <w:r w:rsidRPr="003C57F6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62D90D6C" w14:textId="77777777" w:rsidR="003C57F6" w:rsidRPr="003C57F6" w:rsidRDefault="003C57F6" w:rsidP="003C57F6">
      <w:pPr>
        <w:jc w:val="right"/>
        <w:rPr>
          <w:rFonts w:eastAsia="Times New Roman"/>
          <w:i/>
          <w:sz w:val="18"/>
          <w:szCs w:val="18"/>
        </w:rPr>
      </w:pPr>
      <w:r w:rsidRPr="003C57F6">
        <w:rPr>
          <w:rFonts w:eastAsia="Times New Roman"/>
          <w:i/>
          <w:sz w:val="18"/>
          <w:szCs w:val="18"/>
        </w:rPr>
        <w:t>Agli Atti</w:t>
      </w:r>
    </w:p>
    <w:p w14:paraId="3BE4C8F8" w14:textId="77777777" w:rsidR="003C57F6" w:rsidRPr="003C57F6" w:rsidRDefault="003C57F6" w:rsidP="003C57F6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68F526BC" w:rsidR="00225C98" w:rsidRDefault="00225C98" w:rsidP="00B466D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613CFB" w:rsidRPr="00613CFB">
        <w:rPr>
          <w:rFonts w:eastAsia="Times New Roman"/>
          <w:color w:val="000000"/>
        </w:rPr>
        <w:t>Dlgs 96/2019</w:t>
      </w:r>
    </w:p>
    <w:p w14:paraId="290B8691" w14:textId="77777777" w:rsidR="00B466DC" w:rsidRDefault="00B466DC" w:rsidP="00C66C7C">
      <w:pPr>
        <w:pStyle w:val="Corpotes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</w:p>
    <w:p w14:paraId="5790C619" w14:textId="7B15D136" w:rsidR="00613CFB" w:rsidRDefault="00613CFB" w:rsidP="00613CFB">
      <w:pPr>
        <w:spacing w:line="240" w:lineRule="auto"/>
        <w:rPr>
          <w:rFonts w:eastAsia="Times New Roman"/>
          <w:color w:val="000000"/>
          <w:sz w:val="20"/>
          <w:szCs w:val="20"/>
        </w:rPr>
      </w:pPr>
      <w:r w:rsidRPr="00613CFB">
        <w:rPr>
          <w:rFonts w:eastAsia="Times New Roman"/>
          <w:color w:val="000000"/>
          <w:sz w:val="20"/>
          <w:szCs w:val="20"/>
        </w:rPr>
        <w:t>Dlgs 96/2019 è disponibile al seguente link:</w:t>
      </w:r>
      <w:hyperlink r:id="rId6" w:history="1">
        <w:r w:rsidRPr="00613CFB">
          <w:rPr>
            <w:rStyle w:val="Collegamentoipertestuale"/>
            <w:rFonts w:eastAsia="Times New Roman"/>
            <w:sz w:val="20"/>
            <w:szCs w:val="20"/>
          </w:rPr>
          <w:t>https://www.gazzettaufficiale.it/eli/id/2019/08/28/19G00107/SG</w:t>
        </w:r>
      </w:hyperlink>
    </w:p>
    <w:p w14:paraId="680C85B8" w14:textId="77777777" w:rsidR="00613CFB" w:rsidRDefault="00613CFB" w:rsidP="009352A6">
      <w:pPr>
        <w:spacing w:line="240" w:lineRule="auto"/>
        <w:jc w:val="center"/>
        <w:rPr>
          <w:rFonts w:eastAsia="Times New Roman"/>
          <w:color w:val="000000"/>
          <w:sz w:val="20"/>
          <w:szCs w:val="20"/>
        </w:rPr>
      </w:pPr>
    </w:p>
    <w:p w14:paraId="2C2FF09C" w14:textId="67427C91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74CD1"/>
    <w:rsid w:val="000B018F"/>
    <w:rsid w:val="00156C9F"/>
    <w:rsid w:val="001D26B6"/>
    <w:rsid w:val="00225C98"/>
    <w:rsid w:val="00255DAD"/>
    <w:rsid w:val="00300050"/>
    <w:rsid w:val="003243DC"/>
    <w:rsid w:val="00331409"/>
    <w:rsid w:val="00361FB7"/>
    <w:rsid w:val="003C57F6"/>
    <w:rsid w:val="003E17FE"/>
    <w:rsid w:val="0046709A"/>
    <w:rsid w:val="00485506"/>
    <w:rsid w:val="00503B70"/>
    <w:rsid w:val="00542574"/>
    <w:rsid w:val="00613CFB"/>
    <w:rsid w:val="006349A6"/>
    <w:rsid w:val="006F42B4"/>
    <w:rsid w:val="007C5540"/>
    <w:rsid w:val="007F3C41"/>
    <w:rsid w:val="00821DC9"/>
    <w:rsid w:val="009352A6"/>
    <w:rsid w:val="00961AE4"/>
    <w:rsid w:val="00A936FC"/>
    <w:rsid w:val="00AA456A"/>
    <w:rsid w:val="00B03221"/>
    <w:rsid w:val="00B20DE4"/>
    <w:rsid w:val="00B466DC"/>
    <w:rsid w:val="00B6662C"/>
    <w:rsid w:val="00C66C7C"/>
    <w:rsid w:val="00C71E23"/>
    <w:rsid w:val="00C93282"/>
    <w:rsid w:val="00DB4770"/>
    <w:rsid w:val="00E24861"/>
    <w:rsid w:val="00E377F6"/>
    <w:rsid w:val="00E67F6F"/>
    <w:rsid w:val="00ED5879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81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zzettaufficiale.it/eli/id/2019/08/28/19G00107/S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24</cp:revision>
  <cp:lastPrinted>2022-02-10T15:12:00Z</cp:lastPrinted>
  <dcterms:created xsi:type="dcterms:W3CDTF">2022-05-13T13:15:00Z</dcterms:created>
  <dcterms:modified xsi:type="dcterms:W3CDTF">2022-05-16T08:54:00Z</dcterms:modified>
</cp:coreProperties>
</file>