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330A23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6D1A4C11" w14:textId="0990E22C" w:rsidR="00330A23" w:rsidRDefault="00312F27" w:rsidP="00330A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330A2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Procedura di selezione per il conferimento di un incarico individuale</w:t>
            </w:r>
            <w:r w:rsidR="00CB10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30A2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l’individuazione di un verificatore della conformità</w:t>
            </w:r>
            <w:r w:rsidR="00CB103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/collaudatore</w:t>
            </w:r>
          </w:p>
          <w:p w14:paraId="24E510C7" w14:textId="77777777" w:rsidR="00330A23" w:rsidRDefault="00330A23" w:rsidP="00330A23">
            <w:pPr>
              <w:pStyle w:val="Default"/>
            </w:pPr>
          </w:p>
          <w:p w14:paraId="6FB1BF50" w14:textId="77777777" w:rsidR="00330A23" w:rsidRPr="00330A23" w:rsidRDefault="00330A23" w:rsidP="00330A2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Linea di investimento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Piano scuola 4.0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- Codice progetto </w:t>
            </w:r>
            <w:r w:rsidRPr="00330A23">
              <w:rPr>
                <w:rFonts w:asciiTheme="minorHAnsi" w:hAnsiTheme="minorHAnsi" w:cstheme="minorHAnsi"/>
                <w:b/>
                <w:bCs/>
                <w:color w:val="auto"/>
                <w:sz w:val="26"/>
                <w:szCs w:val="26"/>
              </w:rPr>
              <w:t>M4C1I3.2-2022-961-P-15072</w:t>
            </w:r>
          </w:p>
          <w:p w14:paraId="79B0264B" w14:textId="77777777" w:rsidR="00330A23" w:rsidRDefault="00330A23" w:rsidP="00330A2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Titolo del Progetto</w:t>
            </w:r>
            <w:r w:rsidRPr="00330A2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Cremona Tre 4.0: il futuro è adesso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5AB28D37" w14:textId="5018E7FC" w:rsidR="00330A23" w:rsidRPr="00330A23" w:rsidRDefault="00330A23" w:rsidP="00330A2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C.U.P </w:t>
            </w:r>
            <w:r w:rsidRPr="00330A2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I14D220037400 06</w:t>
            </w:r>
          </w:p>
          <w:p w14:paraId="4C04D280" w14:textId="625FE417" w:rsidR="00495B6B" w:rsidRPr="00225740" w:rsidRDefault="00495B6B" w:rsidP="00330A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E26888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</w:t>
      </w:r>
      <w:r w:rsidR="00CB1034">
        <w:rPr>
          <w:rFonts w:asciiTheme="minorHAnsi" w:hAnsiTheme="minorHAnsi" w:cstheme="minorHAnsi"/>
          <w:b/>
          <w:sz w:val="22"/>
          <w:szCs w:val="22"/>
        </w:rPr>
        <w:t xml:space="preserve"> servizio presso codesta istituzione scolastica in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EFE5C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E56F7A">
        <w:rPr>
          <w:rFonts w:asciiTheme="minorHAnsi" w:hAnsiTheme="minorHAnsi" w:cstheme="minorHAnsi"/>
          <w:bCs/>
          <w:sz w:val="22"/>
          <w:szCs w:val="22"/>
        </w:rPr>
        <w:t xml:space="preserve">4284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E56F7A">
        <w:rPr>
          <w:rFonts w:asciiTheme="minorHAnsi" w:hAnsiTheme="minorHAnsi" w:cstheme="minorHAnsi"/>
          <w:bCs/>
          <w:sz w:val="22"/>
          <w:szCs w:val="22"/>
        </w:rPr>
        <w:t>28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1821F81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E56F7A">
        <w:rPr>
          <w:rFonts w:cstheme="minorHAnsi"/>
        </w:rPr>
        <w:t>[</w:t>
      </w:r>
      <w:r w:rsidRPr="00E56F7A">
        <w:rPr>
          <w:rFonts w:cstheme="minorHAnsi"/>
          <w:i/>
          <w:iCs/>
        </w:rPr>
        <w:t xml:space="preserve">o se sì </w:t>
      </w:r>
      <w:r w:rsidR="00E56F7A">
        <w:rPr>
          <w:rFonts w:cstheme="minorHAnsi"/>
          <w:i/>
          <w:iCs/>
        </w:rPr>
        <w:t>specificare:……………………………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0A7D7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E56F7A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6713AAE9" w14:textId="4C92E889" w:rsidR="00E56F7A" w:rsidRDefault="00E56F7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t>Consapevole</w:t>
      </w:r>
      <w:r>
        <w:t xml:space="preserve"> </w:t>
      </w:r>
      <w:r>
        <w:t xml:space="preserve">delle sanzioni penali, nel caso di dichiarazioni non veritiere, di formazione o uso di atti falsi, richiamate dall’art. 76 del DPR 445/2000, dichiaro che quanto sopra corrisponde a verità. Ai sensi del </w:t>
      </w:r>
      <w:proofErr w:type="spellStart"/>
      <w:r>
        <w:t>D.Lgs</w:t>
      </w:r>
      <w:proofErr w:type="spellEnd"/>
      <w:r>
        <w:t xml:space="preserve"> 196/2003 dichiaro, altresì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975037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3216095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318165">
    <w:abstractNumId w:val="25"/>
  </w:num>
  <w:num w:numId="4" w16cid:durableId="581917510">
    <w:abstractNumId w:val="24"/>
  </w:num>
  <w:num w:numId="5" w16cid:durableId="993685263">
    <w:abstractNumId w:val="22"/>
  </w:num>
  <w:num w:numId="6" w16cid:durableId="1838224642">
    <w:abstractNumId w:val="18"/>
  </w:num>
  <w:num w:numId="7" w16cid:durableId="720707964">
    <w:abstractNumId w:val="20"/>
  </w:num>
  <w:num w:numId="8" w16cid:durableId="1847477704">
    <w:abstractNumId w:val="23"/>
  </w:num>
  <w:num w:numId="9" w16cid:durableId="937328498">
    <w:abstractNumId w:val="3"/>
  </w:num>
  <w:num w:numId="10" w16cid:durableId="1554848865">
    <w:abstractNumId w:val="2"/>
  </w:num>
  <w:num w:numId="11" w16cid:durableId="291907757">
    <w:abstractNumId w:val="1"/>
  </w:num>
  <w:num w:numId="12" w16cid:durableId="2061007212">
    <w:abstractNumId w:val="4"/>
  </w:num>
  <w:num w:numId="13" w16cid:durableId="432434557">
    <w:abstractNumId w:val="16"/>
  </w:num>
  <w:num w:numId="14" w16cid:durableId="957026527">
    <w:abstractNumId w:val="21"/>
  </w:num>
  <w:num w:numId="15" w16cid:durableId="1713383728">
    <w:abstractNumId w:val="11"/>
  </w:num>
  <w:num w:numId="16" w16cid:durableId="1923292741">
    <w:abstractNumId w:val="8"/>
  </w:num>
  <w:num w:numId="17" w16cid:durableId="1583488156">
    <w:abstractNumId w:val="2"/>
    <w:lvlOverride w:ilvl="0">
      <w:startOverride w:val="1"/>
    </w:lvlOverride>
  </w:num>
  <w:num w:numId="18" w16cid:durableId="1959217064">
    <w:abstractNumId w:val="15"/>
  </w:num>
  <w:num w:numId="19" w16cid:durableId="1017579717">
    <w:abstractNumId w:val="28"/>
  </w:num>
  <w:num w:numId="20" w16cid:durableId="193076602">
    <w:abstractNumId w:val="27"/>
  </w:num>
  <w:num w:numId="21" w16cid:durableId="1021274864">
    <w:abstractNumId w:val="13"/>
  </w:num>
  <w:num w:numId="22" w16cid:durableId="1153906737">
    <w:abstractNumId w:val="7"/>
  </w:num>
  <w:num w:numId="23" w16cid:durableId="2123576004">
    <w:abstractNumId w:val="12"/>
  </w:num>
  <w:num w:numId="24" w16cid:durableId="1673874194">
    <w:abstractNumId w:val="14"/>
  </w:num>
  <w:num w:numId="25" w16cid:durableId="2010061347">
    <w:abstractNumId w:val="1"/>
  </w:num>
  <w:num w:numId="26" w16cid:durableId="1908417085">
    <w:abstractNumId w:val="5"/>
  </w:num>
  <w:num w:numId="27" w16cid:durableId="887497292">
    <w:abstractNumId w:val="10"/>
  </w:num>
  <w:num w:numId="28" w16cid:durableId="1095440757">
    <w:abstractNumId w:val="6"/>
  </w:num>
  <w:num w:numId="29" w16cid:durableId="111105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3167606">
    <w:abstractNumId w:val="17"/>
  </w:num>
  <w:num w:numId="31" w16cid:durableId="1828551585">
    <w:abstractNumId w:val="9"/>
  </w:num>
  <w:num w:numId="32" w16cid:durableId="1408188597">
    <w:abstractNumId w:val="12"/>
  </w:num>
  <w:num w:numId="33" w16cid:durableId="749011412">
    <w:abstractNumId w:val="19"/>
  </w:num>
  <w:num w:numId="34" w16cid:durableId="1331642712">
    <w:abstractNumId w:val="12"/>
  </w:num>
  <w:num w:numId="35" w16cid:durableId="136244105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A23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638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42E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FE7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034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6F7A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2024-03-28T17:54:00Z</dcterms:created>
  <dcterms:modified xsi:type="dcterms:W3CDTF">2024-03-28T17:54:00Z</dcterms:modified>
</cp:coreProperties>
</file>