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7109C3A0" w14:textId="69240B28" w:rsidR="00A85473" w:rsidRPr="00F72B4D" w:rsidRDefault="00A85473" w:rsidP="00F72B4D">
      <w:pPr>
        <w:pStyle w:val="Corpotesto"/>
        <w:ind w:right="210"/>
        <w:jc w:val="both"/>
        <w:rPr>
          <w:rFonts w:asciiTheme="minorHAnsi" w:hAnsiTheme="minorHAnsi" w:cstheme="minorHAnsi"/>
          <w:b/>
          <w:bCs/>
          <w:i/>
          <w:iCs/>
          <w:sz w:val="26"/>
          <w:szCs w:val="26"/>
        </w:rPr>
      </w:pPr>
      <w:r w:rsidRPr="00F72B4D">
        <w:rPr>
          <w:rFonts w:asciiTheme="minorHAnsi" w:hAnsiTheme="minorHAnsi" w:cstheme="minorHAnsi"/>
          <w:b/>
          <w:bCs/>
          <w:i/>
          <w:iCs/>
          <w:sz w:val="26"/>
          <w:szCs w:val="26"/>
        </w:rPr>
        <w:t>OGGETTO:</w:t>
      </w:r>
      <w:r w:rsidRPr="00F72B4D">
        <w:rPr>
          <w:rFonts w:asciiTheme="minorHAnsi" w:eastAsia="Calibri" w:hAnsiTheme="minorHAnsi" w:cstheme="minorHAnsi"/>
          <w:b/>
          <w:i/>
          <w:iCs/>
          <w:sz w:val="26"/>
          <w:szCs w:val="26"/>
        </w:rPr>
        <w:t xml:space="preserve"> </w:t>
      </w:r>
      <w:r w:rsidRPr="00F72B4D">
        <w:rPr>
          <w:rFonts w:asciiTheme="minorHAnsi" w:hAnsiTheme="minorHAnsi" w:cstheme="minorHAnsi"/>
          <w:b/>
          <w:i/>
          <w:iCs/>
          <w:sz w:val="26"/>
          <w:szCs w:val="26"/>
        </w:rPr>
        <w:t>AVVISO INTERNO</w:t>
      </w:r>
      <w:r w:rsidR="00F72B4D">
        <w:rPr>
          <w:rFonts w:asciiTheme="minorHAnsi" w:hAnsiTheme="minorHAnsi" w:cstheme="minorHAnsi"/>
          <w:b/>
          <w:i/>
          <w:iCs/>
          <w:sz w:val="26"/>
          <w:szCs w:val="26"/>
        </w:rPr>
        <w:t>/</w:t>
      </w:r>
      <w:r w:rsidR="00F72B4D" w:rsidRPr="00F72B4D">
        <w:rPr>
          <w:rFonts w:asciiTheme="minorHAnsi" w:hAnsiTheme="minorHAnsi" w:cstheme="minorHAnsi"/>
          <w:b/>
          <w:i/>
          <w:iCs/>
          <w:sz w:val="26"/>
          <w:szCs w:val="26"/>
        </w:rPr>
        <w:t>ESTERNO PER LA SELEZIONE DI ESPERTI E TUTOR</w:t>
      </w:r>
      <w:r w:rsidRPr="00F72B4D">
        <w:rPr>
          <w:rFonts w:asciiTheme="minorHAnsi" w:hAnsiTheme="minorHAnsi" w:cstheme="minorHAnsi"/>
          <w:b/>
          <w:i/>
          <w:iCs/>
          <w:sz w:val="26"/>
          <w:szCs w:val="26"/>
        </w:rPr>
        <w:t xml:space="preserve"> </w:t>
      </w:r>
    </w:p>
    <w:p w14:paraId="421179EB" w14:textId="77777777" w:rsidR="00F72B4D" w:rsidRPr="00D4577F" w:rsidRDefault="00F72B4D" w:rsidP="00F72B4D">
      <w:pPr>
        <w:pStyle w:val="Corpotesto"/>
        <w:ind w:right="210"/>
        <w:rPr>
          <w:rFonts w:ascii="Calibri" w:hAnsi="Calibri" w:cs="Calibri"/>
          <w:sz w:val="26"/>
          <w:szCs w:val="26"/>
        </w:rPr>
      </w:pPr>
      <w:r w:rsidRPr="00D4577F">
        <w:rPr>
          <w:rFonts w:ascii="Calibri" w:hAnsi="Calibri" w:cs="Calibri"/>
          <w:b/>
          <w:sz w:val="26"/>
          <w:szCs w:val="26"/>
        </w:rPr>
        <w:t>Fondi Strutturali Europei – Programma Nazionale “Scuola e competenze” 2021-2027</w:t>
      </w:r>
    </w:p>
    <w:p w14:paraId="61E5DA89" w14:textId="77777777" w:rsidR="00B714A1" w:rsidRDefault="00F72B4D" w:rsidP="000B4790">
      <w:pPr>
        <w:pStyle w:val="Corpotesto"/>
        <w:ind w:right="210"/>
        <w:jc w:val="both"/>
        <w:rPr>
          <w:rFonts w:ascii="Calibri" w:hAnsi="Calibri" w:cs="Calibri"/>
          <w:sz w:val="24"/>
          <w:szCs w:val="24"/>
        </w:rPr>
      </w:pPr>
      <w:r w:rsidRPr="00D4577F">
        <w:rPr>
          <w:rFonts w:ascii="Calibri" w:hAnsi="Calibri" w:cs="Calibri"/>
          <w:sz w:val="24"/>
          <w:szCs w:val="24"/>
        </w:rPr>
        <w:t>Priorità 01 – Scuola e Competenze (FSE+) – Fondo Sociale Europeo Plus –</w:t>
      </w:r>
      <w:r w:rsidR="005B0A53">
        <w:rPr>
          <w:rFonts w:ascii="Calibri" w:hAnsi="Calibri" w:cs="Calibri"/>
          <w:sz w:val="24"/>
          <w:szCs w:val="24"/>
        </w:rPr>
        <w:t xml:space="preserve"> </w:t>
      </w:r>
      <w:r w:rsidR="005B0A53" w:rsidRPr="005B0A53">
        <w:rPr>
          <w:rFonts w:ascii="Calibri" w:hAnsi="Calibri" w:cs="Calibri"/>
          <w:sz w:val="24"/>
          <w:szCs w:val="24"/>
        </w:rPr>
        <w:t>Obiettivo specifico ESO4.6 – sotto-azione ESO4.</w:t>
      </w:r>
      <w:proofErr w:type="gramStart"/>
      <w:r w:rsidR="005B0A53" w:rsidRPr="005B0A53">
        <w:rPr>
          <w:rFonts w:ascii="Calibri" w:hAnsi="Calibri" w:cs="Calibri"/>
          <w:sz w:val="24"/>
          <w:szCs w:val="24"/>
        </w:rPr>
        <w:t>6.A.4.A</w:t>
      </w:r>
      <w:proofErr w:type="gramEnd"/>
      <w:r w:rsidR="005B0A53" w:rsidRPr="005B0A53">
        <w:rPr>
          <w:rFonts w:ascii="Calibri" w:hAnsi="Calibri" w:cs="Calibri"/>
          <w:sz w:val="24"/>
          <w:szCs w:val="24"/>
        </w:rPr>
        <w:t xml:space="preserve">- Interventi di cui ai decreti del Ministro dell’istruzione e del merito dell’ 11 aprile 2024, n. 72 e del 22 maggio 2025, n. 96 – Avviso Pubblico </w:t>
      </w:r>
      <w:proofErr w:type="spellStart"/>
      <w:r w:rsidR="005B0A53" w:rsidRPr="005B0A53">
        <w:rPr>
          <w:rFonts w:ascii="Calibri" w:hAnsi="Calibri" w:cs="Calibri"/>
          <w:sz w:val="24"/>
          <w:szCs w:val="24"/>
        </w:rPr>
        <w:t>prot</w:t>
      </w:r>
      <w:proofErr w:type="spellEnd"/>
      <w:r w:rsidR="005B0A53" w:rsidRPr="005B0A53">
        <w:rPr>
          <w:rFonts w:ascii="Calibri" w:hAnsi="Calibri" w:cs="Calibri"/>
          <w:sz w:val="24"/>
          <w:szCs w:val="24"/>
        </w:rPr>
        <w:t>. n. 81652 del 23/05/2025 – “</w:t>
      </w:r>
      <w:r w:rsidR="005B0A53" w:rsidRPr="005B0A53">
        <w:rPr>
          <w:rFonts w:ascii="Calibri" w:hAnsi="Calibri" w:cs="Calibri"/>
          <w:i/>
          <w:sz w:val="24"/>
          <w:szCs w:val="24"/>
        </w:rPr>
        <w:t xml:space="preserve">Percorsi educativi e formativi per il potenziamento delle competenze, l’inclusione e la socialità nel periodo di sospensione estiva delle lezioni” </w:t>
      </w:r>
      <w:r w:rsidR="005B0A53" w:rsidRPr="005B0A53">
        <w:rPr>
          <w:rFonts w:ascii="Calibri" w:hAnsi="Calibri" w:cs="Calibri"/>
          <w:sz w:val="24"/>
          <w:szCs w:val="24"/>
        </w:rPr>
        <w:t xml:space="preserve">(c.d. Piano Estate), seconda “finestra” temporale (nota </w:t>
      </w:r>
      <w:proofErr w:type="spellStart"/>
      <w:r w:rsidR="005B0A53" w:rsidRPr="005B0A53">
        <w:rPr>
          <w:rFonts w:ascii="Calibri" w:hAnsi="Calibri" w:cs="Calibri"/>
          <w:sz w:val="24"/>
          <w:szCs w:val="24"/>
        </w:rPr>
        <w:t>prot</w:t>
      </w:r>
      <w:proofErr w:type="spellEnd"/>
      <w:r w:rsidR="005B0A53" w:rsidRPr="005B0A53">
        <w:rPr>
          <w:rFonts w:ascii="Calibri" w:hAnsi="Calibri" w:cs="Calibri"/>
          <w:sz w:val="24"/>
          <w:szCs w:val="24"/>
        </w:rPr>
        <w:t>. n. 84533 del 27 maggio 2025)</w:t>
      </w:r>
      <w:r>
        <w:rPr>
          <w:rFonts w:ascii="Calibri" w:hAnsi="Calibri" w:cs="Calibri"/>
          <w:sz w:val="24"/>
          <w:szCs w:val="24"/>
        </w:rPr>
        <w:t xml:space="preserve"> </w:t>
      </w:r>
    </w:p>
    <w:p w14:paraId="337EF354" w14:textId="21734991" w:rsidR="00F72B4D" w:rsidRDefault="00F72B4D" w:rsidP="00B714A1">
      <w:pPr>
        <w:pStyle w:val="Corpotesto"/>
        <w:ind w:right="210"/>
        <w:jc w:val="both"/>
        <w:rPr>
          <w:rFonts w:asciiTheme="minorHAnsi" w:hAnsiTheme="minorHAnsi" w:cstheme="minorHAnsi"/>
          <w:b/>
          <w:sz w:val="24"/>
          <w:szCs w:val="24"/>
        </w:rPr>
      </w:pPr>
      <w:r>
        <w:rPr>
          <w:rFonts w:ascii="Calibri" w:hAnsi="Calibri" w:cs="Calibri"/>
          <w:sz w:val="24"/>
          <w:szCs w:val="24"/>
        </w:rPr>
        <w:t xml:space="preserve"> </w:t>
      </w:r>
      <w:r w:rsidRPr="00D4577F">
        <w:rPr>
          <w:rFonts w:asciiTheme="minorHAnsi" w:hAnsiTheme="minorHAnsi" w:cstheme="minorHAnsi"/>
          <w:b/>
          <w:sz w:val="24"/>
          <w:szCs w:val="24"/>
        </w:rPr>
        <w:t>PROGETTO: “</w:t>
      </w:r>
      <w:r w:rsidR="005B0A53" w:rsidRPr="005B0A53">
        <w:rPr>
          <w:rFonts w:ascii="Calibri" w:eastAsia="Calibri" w:hAnsi="Calibri" w:cs="Calibri"/>
          <w:b/>
          <w:color w:val="000000"/>
          <w:sz w:val="24"/>
          <w:szCs w:val="24"/>
          <w:u w:val="single"/>
        </w:rPr>
        <w:t>Scuola fuoriclasse: divertiamoci insieme!</w:t>
      </w:r>
      <w:r>
        <w:rPr>
          <w:rFonts w:asciiTheme="minorHAnsi" w:hAnsiTheme="minorHAnsi" w:cstheme="minorHAnsi"/>
          <w:b/>
          <w:sz w:val="24"/>
          <w:szCs w:val="24"/>
        </w:rPr>
        <w:t>”</w:t>
      </w:r>
    </w:p>
    <w:p w14:paraId="1EA2C903" w14:textId="4A66DEDF" w:rsidR="00A85473" w:rsidRDefault="00F72B4D" w:rsidP="005B0A53">
      <w:pPr>
        <w:rPr>
          <w:rFonts w:asciiTheme="minorHAnsi" w:hAnsiTheme="minorHAnsi" w:cstheme="minorHAnsi"/>
          <w:b/>
          <w:szCs w:val="24"/>
        </w:rPr>
      </w:pPr>
      <w:r w:rsidRPr="00D4577F">
        <w:rPr>
          <w:rFonts w:asciiTheme="minorHAnsi" w:hAnsiTheme="minorHAnsi" w:cstheme="minorHAnsi"/>
          <w:b/>
          <w:szCs w:val="24"/>
        </w:rPr>
        <w:t>CP:</w:t>
      </w:r>
      <w:r>
        <w:rPr>
          <w:rFonts w:asciiTheme="minorHAnsi" w:hAnsiTheme="minorHAnsi" w:cstheme="minorHAnsi"/>
          <w:b/>
          <w:szCs w:val="24"/>
        </w:rPr>
        <w:t xml:space="preserve"> </w:t>
      </w:r>
      <w:r w:rsidR="005B0A53" w:rsidRPr="005B0A53">
        <w:rPr>
          <w:rFonts w:asciiTheme="minorHAnsi" w:hAnsiTheme="minorHAnsi" w:cstheme="minorHAnsi"/>
          <w:b/>
          <w:szCs w:val="24"/>
        </w:rPr>
        <w:t>ESO4.</w:t>
      </w:r>
      <w:proofErr w:type="gramStart"/>
      <w:r w:rsidR="005B0A53" w:rsidRPr="005B0A53">
        <w:rPr>
          <w:rFonts w:asciiTheme="minorHAnsi" w:hAnsiTheme="minorHAnsi" w:cstheme="minorHAnsi"/>
          <w:b/>
          <w:szCs w:val="24"/>
        </w:rPr>
        <w:t>6.A</w:t>
      </w:r>
      <w:proofErr w:type="gramEnd"/>
      <w:r w:rsidR="005B0A53" w:rsidRPr="005B0A53">
        <w:rPr>
          <w:rFonts w:asciiTheme="minorHAnsi" w:hAnsiTheme="minorHAnsi" w:cstheme="minorHAnsi"/>
          <w:b/>
          <w:szCs w:val="24"/>
        </w:rPr>
        <w:t>4.A-FSEPN-LO-2025-1053</w:t>
      </w:r>
      <w:r w:rsidR="005B0A53">
        <w:rPr>
          <w:rFonts w:asciiTheme="minorHAnsi" w:hAnsiTheme="minorHAnsi" w:cstheme="minorHAnsi"/>
          <w:b/>
          <w:szCs w:val="24"/>
        </w:rPr>
        <w:t xml:space="preserve"> - </w:t>
      </w:r>
      <w:r w:rsidR="005B0A53" w:rsidRPr="005B0A53">
        <w:rPr>
          <w:rFonts w:asciiTheme="minorHAnsi" w:hAnsiTheme="minorHAnsi" w:cstheme="minorHAnsi"/>
          <w:b/>
          <w:szCs w:val="24"/>
        </w:rPr>
        <w:t>CUP: J54D25006070007</w:t>
      </w:r>
    </w:p>
    <w:p w14:paraId="1C0D4213" w14:textId="77777777" w:rsidR="00F72B4D" w:rsidRPr="000421E8" w:rsidRDefault="00F72B4D" w:rsidP="00F72B4D">
      <w:pPr>
        <w:rPr>
          <w:rFonts w:asciiTheme="minorHAnsi" w:hAnsiTheme="minorHAnsi" w:cstheme="minorHAnsi"/>
          <w:b/>
          <w:bCs/>
          <w:i/>
          <w:iCs/>
          <w:sz w:val="22"/>
        </w:rPr>
      </w:pPr>
    </w:p>
    <w:p w14:paraId="46726861" w14:textId="08885109" w:rsidR="00A85473" w:rsidRDefault="00F72B4D" w:rsidP="00A85473">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_</w:t>
      </w:r>
      <w:proofErr w:type="gramEnd"/>
      <w:r w:rsidR="00A85473" w:rsidRPr="000421E8">
        <w:rPr>
          <w:rFonts w:asciiTheme="minorHAnsi" w:hAnsiTheme="minorHAnsi" w:cstheme="minorHAnsi"/>
          <w:b/>
          <w:bCs/>
          <w:sz w:val="22"/>
        </w:rPr>
        <w:t>_________________________________</w:t>
      </w:r>
      <w:r w:rsidR="00A85473" w:rsidRPr="000421E8">
        <w:rPr>
          <w:rFonts w:asciiTheme="minorHAnsi" w:hAnsiTheme="minorHAnsi" w:cstheme="minorHAnsi"/>
          <w:sz w:val="22"/>
        </w:rPr>
        <w:t xml:space="preserve"> </w:t>
      </w:r>
    </w:p>
    <w:p w14:paraId="70998B93" w14:textId="77777777" w:rsidR="005252BE" w:rsidRPr="000421E8" w:rsidRDefault="005252BE" w:rsidP="00A85473">
      <w:pPr>
        <w:rPr>
          <w:rFonts w:asciiTheme="minorHAnsi" w:hAnsiTheme="minorHAnsi" w:cstheme="minorHAnsi"/>
          <w:b/>
          <w:bCs/>
          <w:sz w:val="22"/>
        </w:rPr>
      </w:pPr>
      <w:bookmarkStart w:id="0" w:name="_GoBack"/>
      <w:bookmarkEnd w:id="0"/>
    </w:p>
    <w:p w14:paraId="2E1B2AB5" w14:textId="35627B11" w:rsidR="00A85473" w:rsidRPr="000421E8" w:rsidRDefault="00F72B4D" w:rsidP="00A85473">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in</w:t>
      </w:r>
      <w:proofErr w:type="gramEnd"/>
      <w:r w:rsidR="00A85473" w:rsidRPr="000421E8">
        <w:rPr>
          <w:rFonts w:asciiTheme="minorHAnsi" w:hAnsiTheme="minorHAnsi" w:cstheme="minorHAnsi"/>
          <w:b/>
          <w:bCs/>
          <w:sz w:val="22"/>
        </w:rPr>
        <w:t xml:space="preserve">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5252BE">
      <w:pPr>
        <w:jc w:val="cente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205B4596" w:rsidR="00494B9B" w:rsidRDefault="00F72B4D">
    <w:pPr>
      <w:pStyle w:val="Pidipagina"/>
    </w:pPr>
    <w:r w:rsidRPr="00F72B4D">
      <w:rPr>
        <w:rFonts w:eastAsia="Times New Roman" w:cs="Times New Roman"/>
        <w:noProof/>
        <w:sz w:val="22"/>
        <w:lang w:eastAsia="it-IT"/>
      </w:rPr>
      <w:drawing>
        <wp:anchor distT="0" distB="0" distL="0" distR="0" simplePos="0" relativeHeight="251659264" behindDoc="1" locked="0" layoutInCell="1" allowOverlap="1" wp14:anchorId="68895B24" wp14:editId="787A5123">
          <wp:simplePos x="0" y="0"/>
          <wp:positionH relativeFrom="page">
            <wp:posOffset>720090</wp:posOffset>
          </wp:positionH>
          <wp:positionV relativeFrom="page">
            <wp:posOffset>10067290</wp:posOffset>
          </wp:positionV>
          <wp:extent cx="6267450" cy="528955"/>
          <wp:effectExtent l="0" t="0" r="0" b="444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7450" cy="528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0B4790"/>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252BE"/>
    <w:rsid w:val="005335DF"/>
    <w:rsid w:val="00545389"/>
    <w:rsid w:val="00593827"/>
    <w:rsid w:val="005B0A53"/>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714A1"/>
    <w:rsid w:val="00BC227A"/>
    <w:rsid w:val="00C474C8"/>
    <w:rsid w:val="00CA298C"/>
    <w:rsid w:val="00DC7772"/>
    <w:rsid w:val="00E00F85"/>
    <w:rsid w:val="00E33072"/>
    <w:rsid w:val="00EF0C41"/>
    <w:rsid w:val="00F52228"/>
    <w:rsid w:val="00F72B4D"/>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2</Pages>
  <Words>489</Words>
  <Characters>2793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33</cp:revision>
  <cp:lastPrinted>2024-03-04T11:24:00Z</cp:lastPrinted>
  <dcterms:created xsi:type="dcterms:W3CDTF">2024-02-14T12:52:00Z</dcterms:created>
  <dcterms:modified xsi:type="dcterms:W3CDTF">2025-10-01T12:44:00Z</dcterms:modified>
</cp:coreProperties>
</file>