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6D183623" w14:textId="09E5B937" w:rsidR="008244B4" w:rsidRPr="00373F60" w:rsidRDefault="00A85473" w:rsidP="00373F60">
      <w:pPr>
        <w:pStyle w:val="Corpotesto"/>
        <w:ind w:right="210"/>
        <w:jc w:val="both"/>
        <w:rPr>
          <w:rFonts w:asciiTheme="minorHAnsi" w:hAnsiTheme="minorHAnsi" w:cstheme="minorHAnsi"/>
          <w:b/>
          <w:i/>
          <w:iCs/>
          <w:sz w:val="24"/>
          <w:szCs w:val="24"/>
        </w:rPr>
      </w:pPr>
      <w:r w:rsidRPr="00373F60">
        <w:rPr>
          <w:rFonts w:asciiTheme="minorHAnsi" w:hAnsiTheme="minorHAnsi" w:cstheme="minorHAnsi"/>
          <w:b/>
          <w:bCs/>
          <w:i/>
          <w:iCs/>
          <w:sz w:val="24"/>
          <w:szCs w:val="24"/>
        </w:rPr>
        <w:t>OGGETTO:</w:t>
      </w:r>
      <w:r w:rsidRPr="00373F60">
        <w:rPr>
          <w:rFonts w:asciiTheme="minorHAnsi" w:eastAsia="Calibri" w:hAnsiTheme="minorHAnsi" w:cstheme="minorHAnsi"/>
          <w:b/>
          <w:i/>
          <w:iCs/>
          <w:sz w:val="24"/>
          <w:szCs w:val="24"/>
        </w:rPr>
        <w:t xml:space="preserve"> </w:t>
      </w:r>
      <w:r w:rsidR="008244B4" w:rsidRPr="00373F60">
        <w:rPr>
          <w:rFonts w:asciiTheme="minorHAnsi" w:hAnsiTheme="minorHAnsi" w:cstheme="minorHAnsi"/>
          <w:b/>
          <w:i/>
          <w:iCs/>
          <w:sz w:val="24"/>
          <w:szCs w:val="24"/>
        </w:rPr>
        <w:t>AVVISO INTERNO/ESTE</w:t>
      </w:r>
      <w:r w:rsidR="00373F60" w:rsidRPr="00373F60">
        <w:rPr>
          <w:rFonts w:asciiTheme="minorHAnsi" w:hAnsiTheme="minorHAnsi" w:cstheme="minorHAnsi"/>
          <w:b/>
          <w:i/>
          <w:iCs/>
          <w:sz w:val="24"/>
          <w:szCs w:val="24"/>
        </w:rPr>
        <w:t>RNO PER LA SELEZIONE DI UN ESPERTO</w:t>
      </w:r>
      <w:r w:rsidR="008244B4" w:rsidRPr="00373F60">
        <w:rPr>
          <w:rFonts w:asciiTheme="minorHAnsi" w:hAnsiTheme="minorHAnsi" w:cstheme="minorHAnsi"/>
          <w:b/>
          <w:i/>
          <w:iCs/>
          <w:sz w:val="24"/>
          <w:szCs w:val="24"/>
        </w:rPr>
        <w:t xml:space="preserve"> - Fondi Strutturali Europei – Programma Nazionale “Scuola e competenze” 2021-2027. Priorità 01 – Scuola e Competenze (FSE+) – Fondo Sociale Europeo Plus – Obiettivo Specifico ESO4.6 – Azione ESO4.</w:t>
      </w:r>
      <w:proofErr w:type="gramStart"/>
      <w:r w:rsidR="008244B4" w:rsidRPr="00373F60">
        <w:rPr>
          <w:rFonts w:asciiTheme="minorHAnsi" w:hAnsiTheme="minorHAnsi" w:cstheme="minorHAnsi"/>
          <w:b/>
          <w:i/>
          <w:iCs/>
          <w:sz w:val="24"/>
          <w:szCs w:val="24"/>
        </w:rPr>
        <w:t>6.A</w:t>
      </w:r>
      <w:proofErr w:type="gramEnd"/>
      <w:r w:rsidR="008244B4" w:rsidRPr="00373F60">
        <w:rPr>
          <w:rFonts w:asciiTheme="minorHAnsi" w:hAnsiTheme="minorHAnsi" w:cstheme="minorHAnsi"/>
          <w:b/>
          <w:i/>
          <w:iCs/>
          <w:sz w:val="24"/>
          <w:szCs w:val="24"/>
        </w:rPr>
        <w:t xml:space="preserve">2 – Sotto azioni ESO4.6.A2.B,  interventi di cui al decreto n. 102 dell’11/04/2024 del Ministro dell’istruzione e del merito, Avviso </w:t>
      </w:r>
      <w:proofErr w:type="spellStart"/>
      <w:r w:rsidR="008244B4" w:rsidRPr="00373F60">
        <w:rPr>
          <w:rFonts w:asciiTheme="minorHAnsi" w:hAnsiTheme="minorHAnsi" w:cstheme="minorHAnsi"/>
          <w:b/>
          <w:i/>
          <w:iCs/>
          <w:sz w:val="24"/>
          <w:szCs w:val="24"/>
        </w:rPr>
        <w:t>Prot</w:t>
      </w:r>
      <w:proofErr w:type="spellEnd"/>
      <w:r w:rsidR="008244B4" w:rsidRPr="00373F60">
        <w:rPr>
          <w:rFonts w:asciiTheme="minorHAnsi" w:hAnsiTheme="minorHAnsi" w:cstheme="minorHAnsi"/>
          <w:b/>
          <w:i/>
          <w:iCs/>
          <w:sz w:val="24"/>
          <w:szCs w:val="24"/>
        </w:rPr>
        <w:t>. 136777, 09/10/2024, FSE+, Agenda Nord.</w:t>
      </w:r>
    </w:p>
    <w:p w14:paraId="1C0D4213" w14:textId="3BACBE95" w:rsidR="00F72B4D" w:rsidRPr="000421E8" w:rsidRDefault="00F72B4D" w:rsidP="008244B4">
      <w:pPr>
        <w:pStyle w:val="Corpotesto"/>
        <w:ind w:right="210"/>
        <w:jc w:val="both"/>
        <w:rPr>
          <w:rFonts w:asciiTheme="minorHAnsi" w:hAnsiTheme="minorHAnsi" w:cstheme="minorHAnsi"/>
          <w:b/>
          <w:bCs/>
          <w:i/>
          <w:iCs/>
        </w:rPr>
      </w:pPr>
      <w:bookmarkStart w:id="0" w:name="_GoBack"/>
    </w:p>
    <w:bookmarkEnd w:id="0"/>
    <w:p w14:paraId="46726861" w14:textId="5B404352" w:rsidR="00A85473" w:rsidRDefault="00F72B4D" w:rsidP="00A85473">
      <w:pPr>
        <w:rPr>
          <w:rFonts w:asciiTheme="minorHAnsi" w:hAnsiTheme="minorHAnsi" w:cstheme="minorHAnsi"/>
          <w:b/>
          <w:bCs/>
          <w:sz w:val="22"/>
        </w:rPr>
      </w:pPr>
      <w:r>
        <w:rPr>
          <w:rFonts w:asciiTheme="minorHAnsi" w:hAnsiTheme="minorHAnsi" w:cstheme="minorHAnsi"/>
          <w:b/>
          <w:bCs/>
          <w:sz w:val="22"/>
        </w:rPr>
        <w:t xml:space="preserve">La/Il </w:t>
      </w:r>
      <w:proofErr w:type="spellStart"/>
      <w:proofErr w:type="gramStart"/>
      <w:r>
        <w:rPr>
          <w:rFonts w:asciiTheme="minorHAnsi" w:hAnsiTheme="minorHAnsi" w:cstheme="minorHAnsi"/>
          <w:b/>
          <w:bCs/>
          <w:sz w:val="22"/>
        </w:rPr>
        <w:t>sottoscritt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_</w:t>
      </w:r>
      <w:proofErr w:type="gramEnd"/>
      <w:r w:rsidR="00A85473" w:rsidRPr="000421E8">
        <w:rPr>
          <w:rFonts w:asciiTheme="minorHAnsi" w:hAnsiTheme="minorHAnsi" w:cstheme="minorHAnsi"/>
          <w:b/>
          <w:bCs/>
          <w:sz w:val="22"/>
        </w:rPr>
        <w:t>_________________________________</w:t>
      </w:r>
      <w:r w:rsidR="00A85473" w:rsidRPr="000421E8">
        <w:rPr>
          <w:rFonts w:asciiTheme="minorHAnsi" w:hAnsiTheme="minorHAnsi" w:cstheme="minorHAnsi"/>
          <w:sz w:val="22"/>
        </w:rPr>
        <w:t xml:space="preserve"> </w:t>
      </w:r>
    </w:p>
    <w:p w14:paraId="4B638E1C" w14:textId="77777777" w:rsidR="00373F60" w:rsidRPr="000421E8" w:rsidRDefault="00373F60" w:rsidP="00A85473">
      <w:pPr>
        <w:rPr>
          <w:rFonts w:asciiTheme="minorHAnsi" w:hAnsiTheme="minorHAnsi" w:cstheme="minorHAnsi"/>
          <w:b/>
          <w:bCs/>
          <w:sz w:val="22"/>
        </w:rPr>
      </w:pPr>
    </w:p>
    <w:p w14:paraId="2E1B2AB5" w14:textId="35627B11" w:rsidR="00A85473" w:rsidRPr="000421E8" w:rsidRDefault="00F72B4D" w:rsidP="00A85473">
      <w:pPr>
        <w:rPr>
          <w:rFonts w:asciiTheme="minorHAnsi" w:hAnsiTheme="minorHAnsi" w:cstheme="minorHAnsi"/>
          <w:b/>
          <w:bCs/>
          <w:sz w:val="22"/>
        </w:rPr>
      </w:pPr>
      <w:proofErr w:type="spellStart"/>
      <w:proofErr w:type="gramStart"/>
      <w:r>
        <w:rPr>
          <w:rFonts w:asciiTheme="minorHAnsi" w:hAnsiTheme="minorHAnsi" w:cstheme="minorHAnsi"/>
          <w:b/>
          <w:bCs/>
          <w:sz w:val="22"/>
        </w:rPr>
        <w:t>Individuat</w:t>
      </w:r>
      <w:proofErr w:type="spellEnd"/>
      <w:r>
        <w:rPr>
          <w:rFonts w:asciiTheme="minorHAnsi" w:hAnsiTheme="minorHAnsi" w:cstheme="minorHAnsi"/>
          <w:b/>
          <w:bCs/>
          <w:sz w:val="22"/>
        </w:rPr>
        <w:t xml:space="preserve"> </w:t>
      </w:r>
      <w:r w:rsidR="00A85473" w:rsidRPr="000421E8">
        <w:rPr>
          <w:rFonts w:asciiTheme="minorHAnsi" w:hAnsiTheme="minorHAnsi" w:cstheme="minorHAnsi"/>
          <w:b/>
          <w:bCs/>
          <w:sz w:val="22"/>
        </w:rPr>
        <w:t xml:space="preserve"> in</w:t>
      </w:r>
      <w:proofErr w:type="gramEnd"/>
      <w:r w:rsidR="00A85473" w:rsidRPr="000421E8">
        <w:rPr>
          <w:rFonts w:asciiTheme="minorHAnsi" w:hAnsiTheme="minorHAnsi" w:cstheme="minorHAnsi"/>
          <w:b/>
          <w:bCs/>
          <w:sz w:val="22"/>
        </w:rPr>
        <w:t xml:space="preserve">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15CC1E6A" w14:textId="3E148CBE" w:rsidR="00A85473" w:rsidRPr="000421E8" w:rsidRDefault="00A85473" w:rsidP="00373F60">
      <w:pPr>
        <w:jc w:val="center"/>
        <w:rPr>
          <w:rFonts w:asciiTheme="minorHAnsi" w:hAnsiTheme="minorHAnsi" w:cstheme="minorHAnsi"/>
          <w:b/>
          <w:sz w:val="22"/>
        </w:rPr>
      </w:pPr>
      <w:r w:rsidRPr="000421E8">
        <w:rPr>
          <w:rFonts w:asciiTheme="minorHAnsi" w:hAnsiTheme="minorHAnsi" w:cstheme="minorHAnsi"/>
          <w:b/>
          <w:sz w:val="22"/>
        </w:rPr>
        <w:t>DICHIARA</w:t>
      </w: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373F60">
      <w:pPr>
        <w:numPr>
          <w:ilvl w:val="0"/>
          <w:numId w:val="9"/>
        </w:numPr>
        <w:spacing w:after="0"/>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373F60">
      <w:pPr>
        <w:numPr>
          <w:ilvl w:val="0"/>
          <w:numId w:val="10"/>
        </w:numPr>
        <w:spacing w:after="0"/>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1C4E9207" w14:textId="223E9AD0"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73F60">
        <w:rPr>
          <w:rFonts w:asciiTheme="minorHAnsi" w:hAnsiTheme="minorHAnsi" w:cstheme="minorHAnsi"/>
          <w:sz w:val="22"/>
        </w:rPr>
        <w:t>e fornisce il relativo consenso.</w:t>
      </w:r>
    </w:p>
    <w:p w14:paraId="024E806F" w14:textId="1AA979A9" w:rsidR="00373F60" w:rsidRDefault="00373F60" w:rsidP="00373F60">
      <w:pPr>
        <w:jc w:val="center"/>
        <w:rPr>
          <w:rFonts w:asciiTheme="minorHAnsi" w:hAnsiTheme="minorHAnsi" w:cstheme="minorHAnsi"/>
          <w:sz w:val="22"/>
        </w:rPr>
      </w:pPr>
      <w:r>
        <w:rPr>
          <w:rFonts w:asciiTheme="minorHAnsi" w:hAnsiTheme="minorHAnsi" w:cstheme="minorHAnsi"/>
          <w:sz w:val="22"/>
        </w:rPr>
        <w:t xml:space="preserve">                                                                                                                </w:t>
      </w:r>
    </w:p>
    <w:p w14:paraId="0D44E8BE" w14:textId="17E6B9E4" w:rsidR="00A85473" w:rsidRPr="000421E8" w:rsidRDefault="00373F60" w:rsidP="00373F60">
      <w:pPr>
        <w:jc w:val="center"/>
        <w:rPr>
          <w:rFonts w:asciiTheme="minorHAnsi" w:hAnsiTheme="minorHAnsi" w:cstheme="minorHAnsi"/>
          <w:b/>
          <w:sz w:val="22"/>
        </w:rPr>
      </w:pP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B1B3DDC" w:rsidR="000421E8" w:rsidRPr="00373F60" w:rsidRDefault="00373F60" w:rsidP="00A85473">
      <w:pPr>
        <w:rPr>
          <w:rFonts w:asciiTheme="minorHAnsi" w:hAnsiTheme="minorHAnsi" w:cstheme="minorHAnsi"/>
          <w:sz w:val="22"/>
        </w:rPr>
      </w:pPr>
      <w:r>
        <w:rPr>
          <w:rFonts w:asciiTheme="minorHAnsi" w:hAnsiTheme="minorHAnsi" w:cstheme="minorHAnsi"/>
          <w:noProof/>
          <w:sz w:val="22"/>
          <w:lang w:eastAsia="it-IT"/>
        </w:rPr>
        <mc:AlternateContent>
          <mc:Choice Requires="wps">
            <w:drawing>
              <wp:anchor distT="0" distB="0" distL="114300" distR="114300" simplePos="0" relativeHeight="251659264" behindDoc="0" locked="0" layoutInCell="1" allowOverlap="1" wp14:anchorId="5280EDF1" wp14:editId="3501A367">
                <wp:simplePos x="0" y="0"/>
                <wp:positionH relativeFrom="column">
                  <wp:posOffset>4394835</wp:posOffset>
                </wp:positionH>
                <wp:positionV relativeFrom="paragraph">
                  <wp:posOffset>135255</wp:posOffset>
                </wp:positionV>
                <wp:extent cx="1581150" cy="0"/>
                <wp:effectExtent l="0" t="0" r="19050" b="19050"/>
                <wp:wrapNone/>
                <wp:docPr id="1" name="Connettore diritto 1"/>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CF21F"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6.05pt,10.65pt" to="470.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" strokecolor="black [3200]" strokeweight=".5pt">
                <v:stroke joinstyle="miter"/>
              </v:line>
            </w:pict>
          </mc:Fallback>
        </mc:AlternateContent>
      </w:r>
    </w:p>
    <w:sectPr w:rsidR="000421E8" w:rsidRPr="00373F60"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205B4596" w:rsidR="00494B9B" w:rsidRDefault="00F72B4D">
    <w:pPr>
      <w:pStyle w:val="Pidipagina"/>
    </w:pPr>
    <w:r w:rsidRPr="00F72B4D">
      <w:rPr>
        <w:rFonts w:eastAsia="Times New Roman" w:cs="Times New Roman"/>
        <w:noProof/>
        <w:sz w:val="22"/>
        <w:lang w:eastAsia="it-IT"/>
      </w:rPr>
      <w:drawing>
        <wp:anchor distT="0" distB="0" distL="0" distR="0" simplePos="0" relativeHeight="251659264" behindDoc="1" locked="0" layoutInCell="1" allowOverlap="1" wp14:anchorId="68895B24" wp14:editId="787A5123">
          <wp:simplePos x="0" y="0"/>
          <wp:positionH relativeFrom="page">
            <wp:posOffset>720090</wp:posOffset>
          </wp:positionH>
          <wp:positionV relativeFrom="page">
            <wp:posOffset>10067290</wp:posOffset>
          </wp:positionV>
          <wp:extent cx="6267450" cy="528955"/>
          <wp:effectExtent l="0" t="0" r="0" b="4445"/>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67450" cy="528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73F60"/>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244B4"/>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72B4D"/>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449</Words>
  <Characters>2565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31</cp:revision>
  <cp:lastPrinted>2024-03-04T11:24:00Z</cp:lastPrinted>
  <dcterms:created xsi:type="dcterms:W3CDTF">2024-02-14T12:52:00Z</dcterms:created>
  <dcterms:modified xsi:type="dcterms:W3CDTF">2025-09-11T07:50:00Z</dcterms:modified>
</cp:coreProperties>
</file>