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29845" w14:textId="6F1CA8AE" w:rsidR="00841F7D" w:rsidRPr="00EA1588" w:rsidRDefault="00841F7D" w:rsidP="00841F7D">
      <w:pPr>
        <w:spacing w:line="312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A1588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263BBE" w:rsidRPr="00263BBE">
        <w:rPr>
          <w:rFonts w:asciiTheme="minorHAnsi" w:hAnsiTheme="minorHAnsi" w:cstheme="minorHAnsi"/>
          <w:b/>
          <w:bCs/>
          <w:sz w:val="22"/>
          <w:szCs w:val="22"/>
          <w:u w:val="single"/>
        </w:rPr>
        <w:t>Lettera di incarico</w:t>
      </w:r>
      <w:r w:rsidR="00263BBE">
        <w:rPr>
          <w:rFonts w:asciiTheme="minorHAnsi" w:hAnsiTheme="minorHAnsi" w:cstheme="minorHAnsi"/>
          <w:b/>
          <w:bCs/>
          <w:sz w:val="22"/>
          <w:szCs w:val="22"/>
        </w:rPr>
        <w:t xml:space="preserve"> nell’ambito del </w:t>
      </w:r>
      <w:r w:rsidR="00263BBE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</w:t>
      </w:r>
      <w:proofErr w:type="spellStart"/>
      <w:r w:rsidR="00263BBE">
        <w:rPr>
          <w:rFonts w:ascii="Calibri" w:eastAsia="Calibri" w:hAnsi="Calibri" w:cs="Calibri"/>
          <w:b/>
          <w:sz w:val="23"/>
          <w:szCs w:val="23"/>
        </w:rPr>
        <w:t>Next</w:t>
      </w:r>
      <w:proofErr w:type="spellEnd"/>
      <w:r w:rsidR="00263BBE">
        <w:rPr>
          <w:rFonts w:ascii="Calibri" w:eastAsia="Calibri" w:hAnsi="Calibri" w:cs="Calibri"/>
          <w:b/>
          <w:sz w:val="23"/>
          <w:szCs w:val="23"/>
        </w:rPr>
        <w:t xml:space="preserve"> Generation </w:t>
      </w:r>
      <w:proofErr w:type="spellStart"/>
      <w:r w:rsidR="00263BBE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="00263BBE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="00263BBE">
        <w:rPr>
          <w:rFonts w:ascii="Calibri" w:eastAsia="Calibri" w:hAnsi="Calibri" w:cs="Calibri"/>
          <w:sz w:val="23"/>
          <w:szCs w:val="23"/>
        </w:rPr>
        <w:t>per l’innovazione degli ambienti di apprendimento</w:t>
      </w:r>
      <w:r w:rsidR="00676AAD" w:rsidRPr="00EA15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” </w:t>
      </w:r>
    </w:p>
    <w:p w14:paraId="1C4DDAAE" w14:textId="77777777" w:rsidR="00A95CF1" w:rsidRPr="00EA1588" w:rsidRDefault="00A95CF1" w:rsidP="00A95CF1">
      <w:pPr>
        <w:widowControl w:val="0"/>
        <w:overflowPunct w:val="0"/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A1588">
        <w:rPr>
          <w:rFonts w:ascii="Calibri" w:hAnsi="Calibri" w:cs="Calibri"/>
          <w:b/>
          <w:bCs/>
          <w:sz w:val="22"/>
          <w:szCs w:val="22"/>
        </w:rPr>
        <w:t>Codice Identificativo Progetto: M4C1I3.2-2022-961-P-12498</w:t>
      </w:r>
    </w:p>
    <w:p w14:paraId="71CB0A84" w14:textId="77777777" w:rsidR="00A95CF1" w:rsidRPr="00EA1588" w:rsidRDefault="00A95CF1" w:rsidP="00A95CF1">
      <w:pPr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EA1588">
        <w:rPr>
          <w:rFonts w:ascii="Calibri" w:hAnsi="Calibri" w:cs="Calibri"/>
          <w:b/>
          <w:bCs/>
          <w:sz w:val="22"/>
          <w:szCs w:val="22"/>
        </w:rPr>
        <w:t>CUP B14D23000450006</w:t>
      </w:r>
    </w:p>
    <w:p w14:paraId="155F6AD5" w14:textId="77777777" w:rsidR="00A95CF1" w:rsidRPr="00EA1588" w:rsidRDefault="00A95CF1" w:rsidP="00A95CF1">
      <w:pPr>
        <w:spacing w:before="120" w:after="120" w:line="276" w:lineRule="auto"/>
        <w:rPr>
          <w:rFonts w:cstheme="minorHAnsi"/>
          <w:b/>
          <w:bCs/>
          <w:sz w:val="22"/>
          <w:szCs w:val="22"/>
        </w:rPr>
      </w:pPr>
      <w:r w:rsidRPr="00EA1588">
        <w:rPr>
          <w:rFonts w:ascii="Calibri" w:hAnsi="Calibri" w:cs="Calibri"/>
          <w:b/>
          <w:bCs/>
          <w:sz w:val="22"/>
          <w:szCs w:val="22"/>
        </w:rPr>
        <w:t xml:space="preserve">Titolo del Progetto: </w:t>
      </w:r>
      <w:proofErr w:type="spellStart"/>
      <w:r w:rsidRPr="00EA1588">
        <w:rPr>
          <w:rFonts w:ascii="Calibri" w:hAnsi="Calibri" w:cs="Calibri"/>
          <w:b/>
          <w:bCs/>
          <w:sz w:val="22"/>
          <w:szCs w:val="22"/>
        </w:rPr>
        <w:t>Next</w:t>
      </w:r>
      <w:proofErr w:type="spellEnd"/>
      <w:r w:rsidRPr="00EA158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A1588">
        <w:rPr>
          <w:rFonts w:ascii="Calibri" w:hAnsi="Calibri" w:cs="Calibri"/>
          <w:b/>
          <w:bCs/>
          <w:sz w:val="22"/>
          <w:szCs w:val="22"/>
        </w:rPr>
        <w:t>Classroom</w:t>
      </w:r>
      <w:proofErr w:type="spellEnd"/>
      <w:r w:rsidRPr="00EA1588">
        <w:rPr>
          <w:rFonts w:ascii="Calibri" w:hAnsi="Calibri" w:cs="Calibri"/>
          <w:b/>
          <w:bCs/>
          <w:sz w:val="22"/>
          <w:szCs w:val="22"/>
        </w:rPr>
        <w:t xml:space="preserve"> IC CR2</w:t>
      </w:r>
    </w:p>
    <w:p w14:paraId="0892310B" w14:textId="77777777" w:rsidR="00A95CF1" w:rsidRPr="00EA1588" w:rsidRDefault="00A95CF1" w:rsidP="00A95CF1">
      <w:pPr>
        <w:spacing w:before="120" w:after="120" w:line="276" w:lineRule="auto"/>
        <w:rPr>
          <w:rFonts w:cstheme="minorHAnsi"/>
          <w:b/>
          <w:bCs/>
          <w:sz w:val="22"/>
          <w:szCs w:val="22"/>
        </w:rPr>
      </w:pPr>
    </w:p>
    <w:p w14:paraId="6B70274B" w14:textId="2B32805B" w:rsidR="00A95CF1" w:rsidRPr="00EA1588" w:rsidRDefault="008800EA" w:rsidP="00A95CF1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00EA">
        <w:rPr>
          <w:rFonts w:asciiTheme="minorHAnsi" w:eastAsia="Calibri" w:hAnsiTheme="minorHAnsi" w:cstheme="minorHAnsi"/>
          <w:b/>
          <w:bCs/>
          <w:u w:val="single"/>
        </w:rPr>
        <w:t>LETTERA DI INCARICO</w:t>
      </w:r>
      <w:r w:rsidRPr="00EA158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A95CF1" w:rsidRPr="008800EA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per Figura di supporto </w:t>
      </w:r>
      <w:r w:rsidR="00536B39" w:rsidRPr="008800EA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tecnico </w:t>
      </w:r>
      <w:r w:rsidR="00A95CF1" w:rsidRPr="008800EA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all’attuazione del Progetto in </w:t>
      </w:r>
      <w:r w:rsidR="004054E4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oggetto </w:t>
      </w:r>
      <w:r w:rsidR="00A92F8E">
        <w:rPr>
          <w:rFonts w:asciiTheme="minorHAnsi" w:eastAsia="Calibri" w:hAnsiTheme="minorHAnsi" w:cstheme="minorHAnsi"/>
          <w:sz w:val="22"/>
          <w:szCs w:val="22"/>
          <w:u w:val="single"/>
        </w:rPr>
        <w:t>a ……….</w:t>
      </w:r>
      <w:bookmarkStart w:id="0" w:name="_GoBack"/>
      <w:bookmarkEnd w:id="0"/>
    </w:p>
    <w:p w14:paraId="201A1610" w14:textId="77777777" w:rsidR="00C02BF4" w:rsidRDefault="00C02BF4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8907854" w14:textId="77777777" w:rsidR="00536B39" w:rsidRPr="00254836" w:rsidRDefault="00536B39" w:rsidP="00536B39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bookmarkStart w:id="1" w:name="_Hlk133573875"/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L’Istituto scolastico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>COMPRENSIVO CREMONA DUE</w:t>
      </w:r>
      <w:r w:rsidRPr="00351B50">
        <w:rPr>
          <w:rFonts w:asciiTheme="minorHAnsi" w:hAnsiTheme="minorHAnsi" w:cstheme="minorHAnsi"/>
          <w:b/>
          <w:bCs/>
          <w:smallCaps/>
          <w:sz w:val="22"/>
          <w:szCs w:val="22"/>
        </w:rPr>
        <w:t>,</w:t>
      </w:r>
      <w:r w:rsidRPr="00254836">
        <w:rPr>
          <w:rFonts w:asciiTheme="minorHAnsi" w:hAnsiTheme="minorHAnsi" w:cstheme="minorHAnsi"/>
          <w:sz w:val="22"/>
          <w:szCs w:val="22"/>
        </w:rPr>
        <w:t xml:space="preserve"> C.F. </w:t>
      </w:r>
      <w:r w:rsidRPr="00351B50">
        <w:rPr>
          <w:rFonts w:asciiTheme="minorHAnsi" w:hAnsiTheme="minorHAnsi" w:cstheme="minorHAnsi"/>
          <w:sz w:val="22"/>
          <w:szCs w:val="22"/>
        </w:rPr>
        <w:t>80004680197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54836">
        <w:rPr>
          <w:rFonts w:asciiTheme="minorHAnsi" w:hAnsiTheme="minorHAnsi" w:cstheme="minorHAnsi"/>
          <w:sz w:val="22"/>
          <w:szCs w:val="22"/>
        </w:rPr>
        <w:t>con sede legale in</w:t>
      </w:r>
      <w:r>
        <w:rPr>
          <w:rFonts w:asciiTheme="minorHAnsi" w:hAnsiTheme="minorHAnsi" w:cstheme="minorHAnsi"/>
          <w:sz w:val="22"/>
          <w:szCs w:val="22"/>
        </w:rPr>
        <w:t xml:space="preserve"> Cremona,</w:t>
      </w:r>
      <w:r w:rsidRPr="00254836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Trebbia, 1, nella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persona del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Prof.ssa Daniela Marzani,</w:t>
      </w:r>
      <w:r w:rsidRPr="00254836">
        <w:rPr>
          <w:rFonts w:asciiTheme="minorHAnsi" w:hAnsiTheme="minorHAnsi" w:cstheme="minorHAnsi"/>
          <w:sz w:val="22"/>
          <w:szCs w:val="22"/>
        </w:rPr>
        <w:t xml:space="preserve"> ivi domiciliato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>
        <w:rPr>
          <w:rFonts w:asciiTheme="minorHAnsi" w:hAnsiTheme="minorHAnsi" w:cstheme="minorHAnsi"/>
          <w:sz w:val="22"/>
          <w:szCs w:val="22"/>
        </w:rPr>
        <w:t>,</w:t>
      </w:r>
      <w:bookmarkEnd w:id="1"/>
    </w:p>
    <w:p w14:paraId="513A8800" w14:textId="4D3EE4B6" w:rsidR="001647CB" w:rsidRPr="00254836" w:rsidRDefault="0068250E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</w:t>
      </w:r>
      <w:r w:rsidR="00536B39">
        <w:rPr>
          <w:rFonts w:asciiTheme="minorHAnsi" w:hAnsiTheme="minorHAnsi" w:cstheme="minorHAnsi"/>
          <w:sz w:val="22"/>
          <w:szCs w:val="22"/>
        </w:rPr>
        <w:t>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2F59A" w14:textId="70F91DD1" w:rsidR="0068250E" w:rsidRDefault="0068250E" w:rsidP="00FD484A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deliberazione del Collegio dei docenti, </w:t>
      </w:r>
      <w:r w:rsidR="00A92F8E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92F8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con la quale </w:t>
      </w:r>
      <w:r w:rsidR="008316E7">
        <w:rPr>
          <w:rFonts w:asciiTheme="minorHAnsi" w:hAnsiTheme="minorHAnsi" w:cstheme="minorHAnsi"/>
          <w:sz w:val="22"/>
          <w:szCs w:val="22"/>
        </w:rPr>
        <w:t>è stato individuato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F8E">
        <w:rPr>
          <w:rFonts w:asciiTheme="minorHAnsi" w:hAnsiTheme="minorHAnsi" w:cstheme="minorHAnsi"/>
          <w:sz w:val="22"/>
          <w:szCs w:val="22"/>
        </w:rPr>
        <w:t>……………………….</w:t>
      </w:r>
      <w:r>
        <w:rPr>
          <w:rFonts w:asciiTheme="minorHAnsi" w:hAnsiTheme="minorHAnsi" w:cstheme="minorHAnsi"/>
          <w:sz w:val="22"/>
          <w:szCs w:val="22"/>
        </w:rPr>
        <w:t>,</w:t>
      </w:r>
      <w:r w:rsidR="008316E7">
        <w:rPr>
          <w:rFonts w:asciiTheme="minorHAnsi" w:hAnsiTheme="minorHAnsi" w:cstheme="minorHAnsi"/>
          <w:sz w:val="22"/>
          <w:szCs w:val="22"/>
        </w:rPr>
        <w:t xml:space="preserve"> per lo svolgimento dell’incarico </w:t>
      </w:r>
      <w:r w:rsidR="00536B39">
        <w:rPr>
          <w:rFonts w:asciiTheme="minorHAnsi" w:hAnsiTheme="minorHAnsi" w:cstheme="minorHAnsi"/>
          <w:sz w:val="22"/>
          <w:szCs w:val="22"/>
        </w:rPr>
        <w:t xml:space="preserve">di </w:t>
      </w:r>
      <w:r w:rsidR="00A92F8E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536B39">
        <w:rPr>
          <w:rFonts w:asciiTheme="minorHAnsi" w:hAnsiTheme="minorHAnsi" w:cstheme="minorHAnsi"/>
          <w:sz w:val="22"/>
          <w:szCs w:val="22"/>
        </w:rPr>
        <w:t>;</w:t>
      </w:r>
    </w:p>
    <w:p w14:paraId="7805F250" w14:textId="34A1CF93" w:rsidR="00FE4C5E" w:rsidRPr="00D93E38" w:rsidRDefault="0068250E" w:rsidP="004F57F7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F57F7">
        <w:rPr>
          <w:rFonts w:asciiTheme="minorHAnsi" w:hAnsiTheme="minorHAnsi" w:cstheme="minorHAnsi"/>
          <w:sz w:val="22"/>
          <w:szCs w:val="22"/>
        </w:rPr>
        <w:t xml:space="preserve">a dichiarazione di </w:t>
      </w:r>
      <w:r w:rsidRPr="004F57F7">
        <w:rPr>
          <w:rFonts w:asciiTheme="minorHAnsi" w:hAnsiTheme="minorHAnsi" w:cstheme="minorHAnsi"/>
          <w:sz w:val="22"/>
          <w:szCs w:val="22"/>
        </w:rPr>
        <w:t xml:space="preserve">insussistenza di motivi </w:t>
      </w:r>
      <w:r w:rsidR="00FE4C5E" w:rsidRPr="004F57F7">
        <w:rPr>
          <w:rFonts w:asciiTheme="minorHAnsi" w:hAnsiTheme="minorHAnsi" w:cstheme="minorHAnsi"/>
          <w:sz w:val="22"/>
          <w:szCs w:val="22"/>
        </w:rPr>
        <w:t xml:space="preserve">di incompatibilità al conferimento dell’incarico </w:t>
      </w:r>
      <w:r w:rsidR="00576118" w:rsidRPr="004F57F7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4F57F7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4F57F7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53A4119A" w14:textId="153CE870" w:rsidR="007B2811" w:rsidRPr="00031A89" w:rsidRDefault="00F94F86" w:rsidP="0002299A">
      <w:pPr>
        <w:spacing w:before="24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Tanto premesso, </w:t>
      </w:r>
      <w:r w:rsidR="0019095F">
        <w:rPr>
          <w:rFonts w:asciiTheme="minorHAnsi" w:hAnsiTheme="minorHAnsi" w:cstheme="minorHAnsi"/>
          <w:sz w:val="22"/>
          <w:szCs w:val="22"/>
        </w:rPr>
        <w:t>c</w:t>
      </w:r>
      <w:r w:rsidR="0019095F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19095F" w:rsidRPr="00254836">
        <w:rPr>
          <w:rFonts w:asciiTheme="minorHAnsi" w:hAnsiTheme="minorHAnsi" w:cstheme="minorHAnsi"/>
          <w:sz w:val="22"/>
          <w:szCs w:val="22"/>
        </w:rPr>
        <w:t>» o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19095F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19095F">
        <w:rPr>
          <w:rFonts w:asciiTheme="minorHAnsi" w:hAnsiTheme="minorHAnsi" w:cstheme="minorHAnsi"/>
          <w:sz w:val="22"/>
          <w:szCs w:val="22"/>
        </w:rPr>
        <w:t xml:space="preserve">, come in epigrafe rappresentato, </w:t>
      </w:r>
      <w:r w:rsidR="0019095F" w:rsidRPr="005D6FDD">
        <w:rPr>
          <w:rFonts w:asciiTheme="minorHAnsi" w:hAnsiTheme="minorHAnsi" w:cstheme="minorHAnsi"/>
          <w:sz w:val="22"/>
          <w:szCs w:val="22"/>
          <w:u w:val="single"/>
        </w:rPr>
        <w:t>conferisce a</w:t>
      </w:r>
      <w:r w:rsidR="00536B39" w:rsidRPr="005D6F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F8E">
        <w:rPr>
          <w:rFonts w:asciiTheme="minorHAnsi" w:hAnsiTheme="minorHAnsi" w:cstheme="minorHAnsi"/>
          <w:b/>
          <w:sz w:val="22"/>
          <w:szCs w:val="22"/>
          <w:u w:val="single"/>
        </w:rPr>
        <w:t>………………</w:t>
      </w:r>
      <w:proofErr w:type="gramStart"/>
      <w:r w:rsidR="00A92F8E">
        <w:rPr>
          <w:rFonts w:asciiTheme="minorHAnsi" w:hAnsiTheme="minorHAnsi" w:cstheme="minorHAnsi"/>
          <w:b/>
          <w:sz w:val="22"/>
          <w:szCs w:val="22"/>
          <w:u w:val="single"/>
        </w:rPr>
        <w:t>…….</w:t>
      </w:r>
      <w:proofErr w:type="gramEnd"/>
      <w:r w:rsidR="00A92F8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9095F" w:rsidRPr="005D6FDD">
        <w:rPr>
          <w:rFonts w:asciiTheme="minorHAnsi" w:hAnsiTheme="minorHAnsi" w:cstheme="minorHAnsi"/>
          <w:sz w:val="22"/>
          <w:szCs w:val="22"/>
          <w:u w:val="single"/>
        </w:rPr>
        <w:t xml:space="preserve"> l’incarico di</w:t>
      </w:r>
      <w:r w:rsidR="00536B39" w:rsidRPr="005D6FD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F8E">
        <w:rPr>
          <w:rFonts w:asciiTheme="minorHAnsi" w:hAnsiTheme="minorHAnsi" w:cstheme="minorHAnsi"/>
          <w:sz w:val="22"/>
          <w:szCs w:val="22"/>
          <w:u w:val="single"/>
        </w:rPr>
        <w:t>……………………</w:t>
      </w:r>
      <w:r w:rsidR="0019095F" w:rsidRPr="00254836">
        <w:rPr>
          <w:rFonts w:asciiTheme="minorHAnsi" w:hAnsiTheme="minorHAnsi" w:cstheme="minorHAnsi"/>
          <w:sz w:val="22"/>
          <w:szCs w:val="22"/>
        </w:rPr>
        <w:t xml:space="preserve">, avente ad oggetto </w:t>
      </w:r>
      <w:r w:rsidR="00536B39">
        <w:rPr>
          <w:rFonts w:asciiTheme="minorHAnsi" w:hAnsiTheme="minorHAnsi" w:cstheme="minorHAnsi"/>
          <w:sz w:val="22"/>
          <w:szCs w:val="22"/>
        </w:rPr>
        <w:t>attività di supporto e supervisione tecnica</w:t>
      </w:r>
      <w:r w:rsidR="0019095F">
        <w:rPr>
          <w:rFonts w:asciiTheme="minorHAnsi" w:hAnsiTheme="minorHAnsi" w:cstheme="minorHAnsi"/>
          <w:sz w:val="22"/>
          <w:szCs w:val="22"/>
        </w:rPr>
        <w:t xml:space="preserve"> nell’ambito del progetto</w:t>
      </w:r>
      <w:r w:rsidR="00536B39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="00536B39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536B3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6B39">
        <w:rPr>
          <w:rFonts w:asciiTheme="minorHAnsi" w:hAnsiTheme="minorHAnsi" w:cstheme="minorHAnsi"/>
          <w:sz w:val="22"/>
          <w:szCs w:val="22"/>
        </w:rPr>
        <w:t>Classroom</w:t>
      </w:r>
      <w:proofErr w:type="spellEnd"/>
      <w:r w:rsidR="00536B39">
        <w:rPr>
          <w:rFonts w:asciiTheme="minorHAnsi" w:hAnsiTheme="minorHAnsi" w:cstheme="minorHAnsi"/>
          <w:sz w:val="22"/>
          <w:szCs w:val="22"/>
        </w:rPr>
        <w:t xml:space="preserve"> IC CR2” con codice CUP </w:t>
      </w:r>
      <w:r w:rsidR="00536B39" w:rsidRPr="005728A2">
        <w:rPr>
          <w:rFonts w:ascii="Calibri" w:hAnsi="Calibri" w:cs="Calibri"/>
          <w:bCs/>
          <w:sz w:val="22"/>
          <w:szCs w:val="22"/>
          <w:lang w:eastAsia="it-IT"/>
        </w:rPr>
        <w:t>B14D23000450006</w:t>
      </w:r>
      <w:r w:rsidR="00536B39">
        <w:rPr>
          <w:rFonts w:asciiTheme="minorHAnsi" w:hAnsiTheme="minorHAnsi" w:cstheme="minorHAnsi"/>
          <w:sz w:val="22"/>
          <w:szCs w:val="22"/>
        </w:rPr>
        <w:t>, secondo le modalità di seguito elencate</w:t>
      </w:r>
      <w:r w:rsidR="007B2811">
        <w:rPr>
          <w:rFonts w:asciiTheme="minorHAnsi" w:hAnsiTheme="minorHAnsi" w:cstheme="minorHAnsi"/>
          <w:sz w:val="22"/>
          <w:szCs w:val="22"/>
        </w:rPr>
        <w:t>.</w:t>
      </w:r>
    </w:p>
    <w:p w14:paraId="5363DC3F" w14:textId="0B0CD412" w:rsidR="00576118" w:rsidRDefault="00080974" w:rsidP="004375D7">
      <w:pPr>
        <w:pStyle w:val="Paragrafoelenco"/>
        <w:numPr>
          <w:ilvl w:val="0"/>
          <w:numId w:val="21"/>
        </w:num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Nell’ambito della Missione 4 </w:t>
      </w:r>
      <w:r w:rsidRPr="00305813"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Investimento 3.2 “Scuola 4.0. – Scuole innovative, cablaggio, nuovi ambienti di apprendimento e laboratori”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del Piano nazionale di ripresa e resilienza</w:t>
      </w:r>
      <w:r w:rsidRPr="00305813">
        <w:rPr>
          <w:rFonts w:asciiTheme="minorHAnsi" w:hAnsiTheme="minorHAnsi" w:cstheme="minorHAnsi"/>
          <w:i/>
          <w:iCs/>
          <w:sz w:val="22"/>
          <w:szCs w:val="22"/>
        </w:rPr>
        <w:t xml:space="preserve">, finanziato dall’Unione europea – </w:t>
      </w:r>
      <w:proofErr w:type="spellStart"/>
      <w:r w:rsidRPr="00305813">
        <w:rPr>
          <w:rFonts w:asciiTheme="minorHAnsi" w:hAnsiTheme="minorHAnsi" w:cstheme="minorHAnsi"/>
          <w:i/>
          <w:iCs/>
          <w:sz w:val="22"/>
          <w:szCs w:val="22"/>
        </w:rPr>
        <w:t>Next</w:t>
      </w:r>
      <w:proofErr w:type="spellEnd"/>
      <w:r w:rsidRPr="00305813">
        <w:rPr>
          <w:rFonts w:asciiTheme="minorHAnsi" w:hAnsiTheme="minorHAnsi" w:cstheme="minorHAnsi"/>
          <w:i/>
          <w:iCs/>
          <w:sz w:val="22"/>
          <w:szCs w:val="22"/>
        </w:rPr>
        <w:t xml:space="preserve"> Generation EU</w:t>
      </w:r>
      <w:r>
        <w:rPr>
          <w:rFonts w:asciiTheme="minorHAnsi" w:hAnsiTheme="minorHAnsi" w:cstheme="minorHAnsi"/>
          <w:sz w:val="22"/>
          <w:szCs w:val="22"/>
        </w:rPr>
        <w:t>, l</w:t>
      </w:r>
      <w:r w:rsidRPr="00254836">
        <w:rPr>
          <w:rFonts w:asciiTheme="minorHAnsi" w:hAnsiTheme="minorHAnsi" w:cstheme="minorHAnsi"/>
          <w:sz w:val="22"/>
          <w:szCs w:val="22"/>
        </w:rPr>
        <w:t xml:space="preserve">’Incarico prevede l’espletamento </w:t>
      </w:r>
      <w:r>
        <w:rPr>
          <w:rFonts w:asciiTheme="minorHAnsi" w:hAnsiTheme="minorHAnsi" w:cstheme="minorHAnsi"/>
          <w:sz w:val="22"/>
          <w:szCs w:val="22"/>
        </w:rPr>
        <w:t>dei seguenti compiti/attività:</w:t>
      </w:r>
    </w:p>
    <w:p w14:paraId="20BD5E4C" w14:textId="764FF768" w:rsidR="00080974" w:rsidRDefault="00A92F8E" w:rsidP="0008097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 </w:t>
      </w:r>
      <w:r w:rsidR="00080974" w:rsidRPr="00202A4D">
        <w:rPr>
          <w:rFonts w:asciiTheme="minorHAnsi" w:hAnsiTheme="minorHAnsi" w:cstheme="minorHAnsi"/>
          <w:sz w:val="22"/>
          <w:szCs w:val="22"/>
        </w:rPr>
        <w:t>;</w:t>
      </w:r>
    </w:p>
    <w:p w14:paraId="1BD744E1" w14:textId="3781FD1B" w:rsidR="00080974" w:rsidRPr="00202A4D" w:rsidRDefault="00A92F8E" w:rsidP="0008097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0974" w:rsidRPr="00202A4D">
        <w:rPr>
          <w:rFonts w:asciiTheme="minorHAnsi" w:hAnsiTheme="minorHAnsi" w:cstheme="minorHAnsi"/>
          <w:sz w:val="22"/>
          <w:szCs w:val="22"/>
        </w:rPr>
        <w:t>;</w:t>
      </w:r>
    </w:p>
    <w:p w14:paraId="2C7A3937" w14:textId="41B80CA2" w:rsidR="00080974" w:rsidRPr="00202A4D" w:rsidRDefault="00A92F8E" w:rsidP="00080974">
      <w:pPr>
        <w:widowControl w:val="0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0974" w:rsidRPr="00202A4D">
        <w:rPr>
          <w:rFonts w:asciiTheme="minorHAnsi" w:hAnsiTheme="minorHAnsi" w:cstheme="minorHAnsi"/>
          <w:sz w:val="22"/>
          <w:szCs w:val="22"/>
        </w:rPr>
        <w:t>;</w:t>
      </w:r>
    </w:p>
    <w:p w14:paraId="095D4FC3" w14:textId="67ECAD8A" w:rsidR="00080974" w:rsidRPr="00080974" w:rsidRDefault="00A92F8E" w:rsidP="00080974">
      <w:pPr>
        <w:widowControl w:val="0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0974" w:rsidRPr="00202A4D">
        <w:rPr>
          <w:rFonts w:asciiTheme="minorHAnsi" w:hAnsiTheme="minorHAnsi" w:cstheme="minorHAnsi"/>
          <w:sz w:val="22"/>
          <w:szCs w:val="22"/>
        </w:rPr>
        <w:t>.</w:t>
      </w:r>
    </w:p>
    <w:p w14:paraId="5FB2E8D5" w14:textId="67464CC2" w:rsidR="00C31116" w:rsidRPr="00254836" w:rsidRDefault="00C31116" w:rsidP="001E79FE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sono prestate unicamente per lo svolgimento delle azioni strettamente connesse ed essenziali per la realizzazione del progetto finanziato con le risorse del PNRR, funzionalmente vincolate all’effettivo raggiungimento di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target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premessa.</w:t>
      </w:r>
    </w:p>
    <w:p w14:paraId="6B8E75B8" w14:textId="419FAA92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lastRenderedPageBreak/>
        <w:t>L’Incaricato si impegna ad eseguire l’Incarico a regola d’arte, con tempestività e mediante la necessaria diligenza professionale, nonché nel rispetto delle norme di legge.</w:t>
      </w:r>
    </w:p>
    <w:p w14:paraId="255F7949" w14:textId="7B38D985" w:rsidR="00EB4E61" w:rsidRDefault="00EB4E61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19095F">
        <w:rPr>
          <w:rFonts w:asciiTheme="minorHAnsi" w:hAnsiTheme="minorHAnsi" w:cstheme="minorHAnsi"/>
          <w:sz w:val="22"/>
          <w:szCs w:val="22"/>
        </w:rPr>
        <w:t>1</w:t>
      </w:r>
      <w:r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>e prot. n. 107624 del 21 dicembre 2022, al paragrafo «</w:t>
      </w:r>
      <w:r w:rsidR="0039284F" w:rsidRPr="00254836">
        <w:rPr>
          <w:rFonts w:asciiTheme="minorHAnsi" w:hAnsiTheme="minorHAnsi" w:cstheme="minorHAnsi"/>
          <w:i/>
          <w:iCs/>
          <w:sz w:val="22"/>
          <w:szCs w:val="22"/>
        </w:rPr>
        <w:t>Spese ammissibili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6194805C" w14:textId="12C8D70B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</w:t>
      </w:r>
      <w:r w:rsidR="00C5736A">
        <w:rPr>
          <w:rFonts w:asciiTheme="minorHAnsi" w:hAnsiTheme="minorHAnsi" w:cstheme="minorHAnsi"/>
          <w:sz w:val="22"/>
          <w:szCs w:val="22"/>
        </w:rPr>
        <w:t>i</w:t>
      </w:r>
      <w:r w:rsidR="00457356" w:rsidRPr="00457356">
        <w:rPr>
          <w:rFonts w:asciiTheme="minorHAnsi" w:hAnsiTheme="minorHAnsi" w:cstheme="minorHAnsi"/>
          <w:sz w:val="22"/>
          <w:szCs w:val="22"/>
        </w:rPr>
        <w:t>struzione</w:t>
      </w:r>
      <w:r w:rsidR="00C5736A">
        <w:rPr>
          <w:rFonts w:asciiTheme="minorHAnsi" w:hAnsiTheme="minorHAnsi" w:cstheme="minorHAnsi"/>
          <w:sz w:val="22"/>
          <w:szCs w:val="22"/>
        </w:rPr>
        <w:t xml:space="preserve"> e del merito</w:t>
      </w:r>
      <w:r w:rsidR="00457356" w:rsidRPr="00457356">
        <w:rPr>
          <w:rFonts w:asciiTheme="minorHAnsi" w:hAnsiTheme="minorHAnsi" w:cstheme="minorHAnsi"/>
          <w:sz w:val="22"/>
          <w:szCs w:val="22"/>
        </w:rPr>
        <w:t>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418BFC82" w14:textId="47D5BB5C" w:rsidR="00263BBE" w:rsidRPr="00C903AB" w:rsidRDefault="00263BBE" w:rsidP="00263BB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868465"/>
      <w:r w:rsidRPr="00C903AB">
        <w:rPr>
          <w:rFonts w:asciiTheme="minorHAnsi" w:hAnsiTheme="minorHAnsi" w:cstheme="minorHAnsi"/>
          <w:sz w:val="22"/>
          <w:szCs w:val="22"/>
        </w:rPr>
        <w:t xml:space="preserve">La durata dell’incarico è di circa 20 mesi o comunque del periodo necessario alla conclusione del Progetto secondo i termini stabiliti dall’autorità di gestione del Progetto stesso, a decorrere dal </w:t>
      </w:r>
      <w:r w:rsidR="00A92F8E">
        <w:rPr>
          <w:rFonts w:asciiTheme="minorHAnsi" w:hAnsiTheme="minorHAnsi" w:cstheme="minorHAnsi"/>
          <w:sz w:val="22"/>
          <w:szCs w:val="22"/>
        </w:rPr>
        <w:t>……………</w:t>
      </w:r>
      <w:r w:rsidRPr="00C903AB">
        <w:rPr>
          <w:rFonts w:asciiTheme="minorHAnsi" w:hAnsiTheme="minorHAnsi" w:cstheme="minorHAnsi"/>
          <w:sz w:val="22"/>
          <w:szCs w:val="22"/>
        </w:rPr>
        <w:t xml:space="preserve"> e fino al </w:t>
      </w:r>
      <w:r w:rsidR="00A92F8E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92F8E">
        <w:rPr>
          <w:rFonts w:asciiTheme="minorHAnsi" w:hAnsiTheme="minorHAnsi" w:cstheme="minorHAnsi"/>
          <w:sz w:val="22"/>
          <w:szCs w:val="22"/>
        </w:rPr>
        <w:t>.</w:t>
      </w:r>
      <w:r w:rsidRPr="00C903AB">
        <w:rPr>
          <w:rFonts w:asciiTheme="minorHAnsi" w:hAnsiTheme="minorHAnsi" w:cstheme="minorHAnsi"/>
          <w:sz w:val="22"/>
          <w:szCs w:val="22"/>
        </w:rPr>
        <w:t>, salvo proroghe concesse dall’autorità di gestione del Progetto.</w:t>
      </w:r>
    </w:p>
    <w:bookmarkEnd w:id="2"/>
    <w:p w14:paraId="4EE7B58C" w14:textId="72A1DAA1" w:rsidR="001647CB" w:rsidRDefault="001A7188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254836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254836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254836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254836">
        <w:rPr>
          <w:rFonts w:asciiTheme="minorHAnsi" w:hAnsiTheme="minorHAnsi" w:cstheme="minorHAnsi"/>
          <w:sz w:val="22"/>
          <w:szCs w:val="22"/>
        </w:rPr>
        <w:t>o</w:t>
      </w:r>
      <w:r w:rsidR="001647CB" w:rsidRPr="00254836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254836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254836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  <w:bookmarkStart w:id="3" w:name="_Hlk102060038"/>
    </w:p>
    <w:bookmarkEnd w:id="3"/>
    <w:p w14:paraId="099D7B0B" w14:textId="07806CFA" w:rsidR="001647CB" w:rsidRPr="00C02BF4" w:rsidRDefault="001647CB" w:rsidP="001E79FE">
      <w:pPr>
        <w:pStyle w:val="ListParagraph1"/>
        <w:numPr>
          <w:ilvl w:val="0"/>
          <w:numId w:val="21"/>
        </w:num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</w:t>
      </w:r>
      <w:bookmarkStart w:id="4" w:name="_Hlk96682741"/>
      <w:r w:rsidR="006262F2" w:rsidRPr="00254836">
        <w:rPr>
          <w:rFonts w:asciiTheme="minorHAnsi" w:hAnsiTheme="minorHAnsi" w:cstheme="minorHAnsi"/>
          <w:sz w:val="22"/>
          <w:szCs w:val="22"/>
        </w:rPr>
        <w:t xml:space="preserve">un </w:t>
      </w:r>
      <w:r w:rsidR="006262F2">
        <w:rPr>
          <w:rFonts w:asciiTheme="minorHAnsi" w:hAnsiTheme="minorHAnsi" w:cstheme="minorHAnsi"/>
          <w:sz w:val="22"/>
          <w:szCs w:val="22"/>
        </w:rPr>
        <w:t>importo orario corrispondente alla retribuzione prevista da CCNL, ovvero</w:t>
      </w:r>
      <w:r w:rsidR="006262F2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6262F2" w:rsidRPr="00BE6D19">
        <w:rPr>
          <w:rFonts w:asciiTheme="minorHAnsi" w:hAnsiTheme="minorHAnsi" w:cstheme="minorHAnsi"/>
          <w:bCs/>
          <w:sz w:val="22"/>
          <w:szCs w:val="22"/>
        </w:rPr>
        <w:t>€</w:t>
      </w:r>
      <w:r w:rsidR="006262F2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A92F8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92F8E">
        <w:rPr>
          <w:rFonts w:asciiTheme="minorHAnsi" w:hAnsiTheme="minorHAnsi" w:cstheme="minorHAnsi"/>
          <w:sz w:val="22"/>
          <w:szCs w:val="22"/>
        </w:rPr>
        <w:t>.</w:t>
      </w:r>
      <w:r w:rsidR="006262F2"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96682612"/>
      <w:r w:rsidR="006262F2" w:rsidRPr="00BE6D19">
        <w:rPr>
          <w:rFonts w:asciiTheme="minorHAnsi" w:hAnsiTheme="minorHAnsi" w:cstheme="minorHAnsi"/>
          <w:bCs/>
          <w:sz w:val="22"/>
          <w:szCs w:val="22"/>
        </w:rPr>
        <w:t xml:space="preserve">(Euro </w:t>
      </w:r>
      <w:r w:rsidR="00A92F8E">
        <w:rPr>
          <w:rFonts w:asciiTheme="minorHAnsi" w:hAnsiTheme="minorHAnsi" w:cstheme="minorHAnsi"/>
          <w:bCs/>
          <w:sz w:val="22"/>
          <w:szCs w:val="22"/>
        </w:rPr>
        <w:t>…</w:t>
      </w:r>
      <w:proofErr w:type="gramStart"/>
      <w:r w:rsidR="00A92F8E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92F8E">
        <w:rPr>
          <w:rFonts w:asciiTheme="minorHAnsi" w:hAnsiTheme="minorHAnsi" w:cstheme="minorHAnsi"/>
          <w:bCs/>
          <w:sz w:val="22"/>
          <w:szCs w:val="22"/>
        </w:rPr>
        <w:t>.</w:t>
      </w:r>
      <w:r w:rsidR="006262F2" w:rsidRPr="00BE6D19">
        <w:rPr>
          <w:rFonts w:asciiTheme="minorHAnsi" w:hAnsiTheme="minorHAnsi" w:cstheme="minorHAnsi"/>
          <w:bCs/>
          <w:sz w:val="22"/>
          <w:szCs w:val="22"/>
        </w:rPr>
        <w:t>),</w:t>
      </w:r>
      <w:r w:rsidR="006262F2"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  <w:r w:rsidR="006262F2" w:rsidRPr="00254836">
        <w:rPr>
          <w:rFonts w:asciiTheme="minorHAnsi" w:hAnsiTheme="minorHAnsi" w:cstheme="minorHAnsi"/>
          <w:sz w:val="22"/>
          <w:szCs w:val="22"/>
        </w:rPr>
        <w:t xml:space="preserve">lordo </w:t>
      </w:r>
      <w:r w:rsidR="006262F2">
        <w:rPr>
          <w:rFonts w:asciiTheme="minorHAnsi" w:hAnsiTheme="minorHAnsi" w:cstheme="minorHAnsi"/>
          <w:sz w:val="22"/>
          <w:szCs w:val="22"/>
        </w:rPr>
        <w:t xml:space="preserve">dipendente, </w:t>
      </w:r>
      <w:r w:rsidR="006262F2" w:rsidRPr="00254836">
        <w:rPr>
          <w:rFonts w:asciiTheme="minorHAnsi" w:hAnsiTheme="minorHAnsi" w:cstheme="minorHAnsi"/>
          <w:sz w:val="22"/>
          <w:szCs w:val="22"/>
        </w:rPr>
        <w:t xml:space="preserve">rapportato alle </w:t>
      </w:r>
      <w:r w:rsidR="006262F2" w:rsidRPr="00BE6D19">
        <w:rPr>
          <w:rFonts w:asciiTheme="minorHAnsi" w:hAnsiTheme="minorHAnsi" w:cstheme="minorHAnsi"/>
          <w:sz w:val="22"/>
          <w:szCs w:val="22"/>
        </w:rPr>
        <w:t>ore</w:t>
      </w:r>
      <w:r w:rsidR="006262F2" w:rsidRPr="00D87C93">
        <w:rPr>
          <w:rFonts w:asciiTheme="minorHAnsi" w:hAnsiTheme="minorHAnsi" w:cstheme="minorHAnsi"/>
          <w:sz w:val="22"/>
          <w:szCs w:val="22"/>
        </w:rPr>
        <w:t xml:space="preserve"> </w:t>
      </w:r>
      <w:r w:rsidR="006262F2" w:rsidRPr="00254836">
        <w:rPr>
          <w:rFonts w:asciiTheme="minorHAnsi" w:hAnsiTheme="minorHAnsi" w:cstheme="minorHAnsi"/>
          <w:sz w:val="22"/>
          <w:szCs w:val="22"/>
        </w:rPr>
        <w:t>effettivamente prestate</w:t>
      </w:r>
      <w:r w:rsidR="006262F2">
        <w:rPr>
          <w:rFonts w:asciiTheme="minorHAnsi" w:hAnsiTheme="minorHAnsi" w:cstheme="minorHAnsi"/>
          <w:sz w:val="22"/>
          <w:szCs w:val="22"/>
        </w:rPr>
        <w:t xml:space="preserve"> entro un limite massimo di </w:t>
      </w:r>
      <w:r w:rsidR="00A92F8E">
        <w:rPr>
          <w:rFonts w:asciiTheme="minorHAnsi" w:hAnsiTheme="minorHAnsi" w:cstheme="minorHAnsi"/>
          <w:sz w:val="22"/>
          <w:szCs w:val="22"/>
        </w:rPr>
        <w:t>……….</w:t>
      </w:r>
      <w:r w:rsidR="006262F2">
        <w:rPr>
          <w:rFonts w:asciiTheme="minorHAnsi" w:hAnsiTheme="minorHAnsi" w:cstheme="minorHAnsi"/>
          <w:sz w:val="22"/>
          <w:szCs w:val="22"/>
        </w:rPr>
        <w:t xml:space="preserve"> ore</w:t>
      </w:r>
      <w:r w:rsidRPr="00F575CF">
        <w:rPr>
          <w:rFonts w:asciiTheme="minorHAnsi" w:hAnsiTheme="minorHAnsi" w:cstheme="minorHAnsi"/>
          <w:sz w:val="22"/>
          <w:szCs w:val="22"/>
        </w:rPr>
        <w:t xml:space="preserve"> effettivamente prestate</w:t>
      </w:r>
      <w:r w:rsidR="00F575CF">
        <w:rPr>
          <w:rFonts w:ascii="Calibri" w:hAnsi="Calibri" w:cs="Calibri"/>
          <w:sz w:val="22"/>
          <w:szCs w:val="22"/>
        </w:rPr>
        <w:t xml:space="preserve">, come risultanti dal </w:t>
      </w:r>
      <w:proofErr w:type="spellStart"/>
      <w:r w:rsidR="00F575CF" w:rsidRPr="00BC3C06">
        <w:rPr>
          <w:rFonts w:ascii="Calibri" w:hAnsi="Calibri" w:cs="Calibri"/>
          <w:i/>
          <w:iCs/>
          <w:sz w:val="22"/>
          <w:szCs w:val="22"/>
        </w:rPr>
        <w:t>timesheet</w:t>
      </w:r>
      <w:proofErr w:type="spellEnd"/>
      <w:r w:rsidR="00F575CF">
        <w:rPr>
          <w:rFonts w:ascii="Calibri" w:hAnsi="Calibri" w:cs="Calibri"/>
          <w:sz w:val="22"/>
          <w:szCs w:val="22"/>
        </w:rPr>
        <w:t xml:space="preserve"> che l’Incaricato dovrà compilare</w:t>
      </w:r>
      <w:r w:rsidRPr="00F575CF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7985FD74" w14:textId="61C186C3" w:rsidR="00AD1E03" w:rsidRPr="00254836" w:rsidRDefault="009E0FA9" w:rsidP="001E79FE">
      <w:pPr>
        <w:pStyle w:val="Paragrafoelenco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B310C">
        <w:rPr>
          <w:rFonts w:asciiTheme="minorHAnsi" w:hAnsiTheme="minorHAnsi" w:cstheme="minorHAnsi"/>
          <w:sz w:val="22"/>
          <w:szCs w:val="22"/>
        </w:rPr>
        <w:t xml:space="preserve">Il corrispettivo di cui al presente articolo sarà corrisposto dall’Istituto, previo svolgimento delle attività previste e presentazione del relativo </w:t>
      </w:r>
      <w:proofErr w:type="spellStart"/>
      <w:r w:rsidRPr="00245D42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 w:rsidRPr="00DB310C">
        <w:rPr>
          <w:rFonts w:asciiTheme="minorHAnsi" w:hAnsiTheme="minorHAnsi" w:cstheme="minorHAnsi"/>
          <w:sz w:val="22"/>
          <w:szCs w:val="22"/>
        </w:rPr>
        <w:t xml:space="preserve"> sulle ore effettivamente svolte e compatibilmente con </w:t>
      </w:r>
      <w:r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Pr="00DB310C">
        <w:rPr>
          <w:rFonts w:asciiTheme="minorHAnsi" w:hAnsiTheme="minorHAnsi" w:cstheme="minorHAnsi"/>
          <w:sz w:val="22"/>
          <w:szCs w:val="22"/>
        </w:rPr>
        <w:t xml:space="preserve">assegnazione delle risorse da parte dell’Unità di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DB310C">
        <w:rPr>
          <w:rFonts w:asciiTheme="minorHAnsi" w:hAnsiTheme="minorHAnsi" w:cstheme="minorHAnsi"/>
          <w:sz w:val="22"/>
          <w:szCs w:val="22"/>
        </w:rPr>
        <w:t>issione del PNRR</w:t>
      </w:r>
      <w:r>
        <w:rPr>
          <w:rFonts w:asciiTheme="minorHAnsi" w:hAnsiTheme="minorHAnsi" w:cstheme="minorHAnsi"/>
          <w:sz w:val="22"/>
          <w:szCs w:val="22"/>
        </w:rPr>
        <w:t xml:space="preserve"> presso il Ministero dell’istruzione e del merito</w:t>
      </w:r>
      <w:r w:rsidR="001A7188">
        <w:rPr>
          <w:rFonts w:asciiTheme="minorHAnsi" w:hAnsiTheme="minorHAnsi" w:cstheme="minorHAnsi"/>
          <w:sz w:val="22"/>
          <w:szCs w:val="22"/>
        </w:rPr>
        <w:t>.</w:t>
      </w:r>
    </w:p>
    <w:p w14:paraId="2B6D5EBD" w14:textId="30957710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204CE6B8" w:rsidR="009D21CB" w:rsidRDefault="00D37909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Deliberazione del Collegio dei </w:t>
      </w:r>
      <w:r w:rsidR="004822B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ocenti del</w:t>
      </w:r>
      <w:r w:rsidR="009A18F0">
        <w:rPr>
          <w:rFonts w:asciiTheme="minorHAnsi" w:hAnsiTheme="minorHAnsi" w:cstheme="minorHAnsi"/>
          <w:sz w:val="22"/>
          <w:szCs w:val="22"/>
        </w:rPr>
        <w:t xml:space="preserve"> </w:t>
      </w:r>
      <w:r w:rsidR="00A92F8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prot. n. </w:t>
      </w:r>
      <w:r w:rsidR="00A92F8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D21CB">
        <w:rPr>
          <w:rFonts w:asciiTheme="minorHAnsi" w:hAnsiTheme="minorHAnsi" w:cstheme="minorHAnsi"/>
          <w:sz w:val="22"/>
          <w:szCs w:val="22"/>
        </w:rPr>
        <w:t>;</w:t>
      </w:r>
    </w:p>
    <w:p w14:paraId="03FFE681" w14:textId="5F8333E4" w:rsidR="0024383F" w:rsidRPr="009D21CB" w:rsidRDefault="0024383F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Prospetto degli Incarichi deliberati dal Collegio dei Docenti, allegato al Verbale della seduta del </w:t>
      </w:r>
      <w:r w:rsidR="00A92F8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A92F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;</w:t>
      </w:r>
    </w:p>
    <w:p w14:paraId="663CDF64" w14:textId="3BCD4ECE" w:rsidR="004F57F7" w:rsidRPr="00A266DB" w:rsidRDefault="001647CB" w:rsidP="001F11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129055D2" w14:textId="569F7849" w:rsidR="001647CB" w:rsidRPr="0024383F" w:rsidRDefault="001E79FE" w:rsidP="0024383F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36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</w:t>
      </w:r>
      <w:r w:rsidR="0024383F">
        <w:rPr>
          <w:rFonts w:asciiTheme="minorHAnsi" w:hAnsiTheme="minorHAnsi" w:cstheme="minorHAnsi"/>
          <w:sz w:val="22"/>
          <w:szCs w:val="22"/>
        </w:rPr>
        <w:t>.</w:t>
      </w:r>
    </w:p>
    <w:p w14:paraId="7FF0B2F7" w14:textId="6375140A" w:rsidR="001647CB" w:rsidRPr="001F11FE" w:rsidRDefault="004822BF" w:rsidP="001F11F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Cremona, </w:t>
      </w:r>
      <w:r w:rsidR="00A92F8E">
        <w:rPr>
          <w:rFonts w:asciiTheme="minorHAnsi" w:hAnsiTheme="minorHAnsi" w:cstheme="minorHAnsi"/>
          <w:sz w:val="22"/>
          <w:szCs w:val="22"/>
        </w:rPr>
        <w:t>……………………….</w:t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Pr="004822BF">
        <w:rPr>
          <w:rFonts w:asciiTheme="minorHAnsi" w:hAnsiTheme="minorHAnsi" w:cstheme="minorHAnsi"/>
          <w:b/>
          <w:bCs/>
          <w:sz w:val="22"/>
          <w:szCs w:val="22"/>
        </w:rPr>
        <w:t>La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4822BF">
        <w:rPr>
          <w:rFonts w:asciiTheme="minorHAnsi" w:hAnsiTheme="minorHAnsi" w:cstheme="minorHAnsi"/>
          <w:b/>
          <w:bCs/>
          <w:sz w:val="22"/>
          <w:szCs w:val="22"/>
        </w:rPr>
        <w:t>Dirigente Scolastica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</w:p>
    <w:p w14:paraId="272FE614" w14:textId="77777777" w:rsidR="001F11FE" w:rsidRDefault="00B2494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</w:t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    (</w:t>
      </w:r>
      <w:r w:rsidRPr="004822BF">
        <w:rPr>
          <w:rFonts w:asciiTheme="minorHAnsi" w:hAnsiTheme="minorHAnsi" w:cstheme="minorHAnsi"/>
          <w:i/>
          <w:iC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BD72D2B" w14:textId="6565205F" w:rsidR="001F11FE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822BF">
        <w:rPr>
          <w:rFonts w:asciiTheme="minorHAnsi" w:hAnsiTheme="minorHAnsi" w:cstheme="minorHAnsi"/>
          <w:sz w:val="22"/>
          <w:szCs w:val="22"/>
        </w:rPr>
        <w:t>L’Incaricato</w:t>
      </w:r>
      <w:r w:rsidR="004822BF" w:rsidRPr="004822BF">
        <w:rPr>
          <w:rFonts w:asciiTheme="minorHAnsi" w:hAnsiTheme="minorHAnsi" w:cstheme="minorHAnsi"/>
          <w:smallCaps/>
          <w:sz w:val="22"/>
          <w:szCs w:val="22"/>
        </w:rPr>
        <w:t>,</w:t>
      </w:r>
      <w:r w:rsidR="004822BF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5CAC8D28" w14:textId="56FE55D3" w:rsidR="001647CB" w:rsidRPr="00254836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7FDB4CF2" w14:textId="77777777" w:rsidR="00CB3C79" w:rsidRDefault="00CB3C79" w:rsidP="004C6ADF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3D3DACF" w14:textId="00855AF8" w:rsidR="00C31116" w:rsidRDefault="00C31116" w:rsidP="00C02BF4">
      <w:pPr>
        <w:pStyle w:val="Pidipagina"/>
        <w:tabs>
          <w:tab w:val="clear" w:pos="4819"/>
          <w:tab w:val="clear" w:pos="9638"/>
          <w:tab w:val="left" w:pos="3901"/>
        </w:tabs>
        <w:rPr>
          <w:rFonts w:asciiTheme="minorHAnsi" w:hAnsiTheme="minorHAnsi" w:cstheme="minorHAnsi"/>
          <w:sz w:val="22"/>
          <w:szCs w:val="22"/>
        </w:rPr>
      </w:pPr>
    </w:p>
    <w:sectPr w:rsidR="00C31116" w:rsidSect="00541573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36E8" w14:textId="77777777" w:rsidR="00C40EF9" w:rsidRDefault="00C40EF9" w:rsidP="001647CB">
      <w:pPr>
        <w:spacing w:line="240" w:lineRule="auto"/>
      </w:pPr>
      <w:r>
        <w:separator/>
      </w:r>
    </w:p>
  </w:endnote>
  <w:endnote w:type="continuationSeparator" w:id="0">
    <w:p w14:paraId="7D42CBAB" w14:textId="77777777" w:rsidR="00C40EF9" w:rsidRDefault="00C40EF9" w:rsidP="001647CB">
      <w:pPr>
        <w:spacing w:line="240" w:lineRule="auto"/>
      </w:pPr>
      <w:r>
        <w:continuationSeparator/>
      </w:r>
    </w:p>
  </w:endnote>
  <w:endnote w:type="continuationNotice" w:id="1">
    <w:p w14:paraId="5131F07C" w14:textId="77777777" w:rsidR="00C40EF9" w:rsidRDefault="00C40E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FA46" w14:textId="77777777" w:rsidR="00C40EF9" w:rsidRDefault="00C40EF9" w:rsidP="001647CB">
      <w:pPr>
        <w:spacing w:line="240" w:lineRule="auto"/>
      </w:pPr>
      <w:r>
        <w:separator/>
      </w:r>
    </w:p>
  </w:footnote>
  <w:footnote w:type="continuationSeparator" w:id="0">
    <w:p w14:paraId="307F5F88" w14:textId="77777777" w:rsidR="00C40EF9" w:rsidRDefault="00C40EF9" w:rsidP="001647CB">
      <w:pPr>
        <w:spacing w:line="240" w:lineRule="auto"/>
      </w:pPr>
      <w:r>
        <w:continuationSeparator/>
      </w:r>
    </w:p>
  </w:footnote>
  <w:footnote w:type="continuationNotice" w:id="1">
    <w:p w14:paraId="5F4C53E2" w14:textId="77777777" w:rsidR="00C40EF9" w:rsidRDefault="00C40E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C1E5" w14:textId="77777777" w:rsidR="00600D9F" w:rsidRPr="00FD356B" w:rsidRDefault="00600D9F" w:rsidP="00600D9F">
    <w:pPr>
      <w:pStyle w:val="Intestazione"/>
      <w:rPr>
        <w:i/>
        <w:iCs/>
      </w:rPr>
    </w:pPr>
    <w:r w:rsidRPr="00C90C28">
      <w:rPr>
        <w:i/>
        <w:iCs/>
      </w:rPr>
      <w:t xml:space="preserve">Allegato </w:t>
    </w:r>
    <w:r>
      <w:rPr>
        <w:i/>
        <w:iCs/>
      </w:rPr>
      <w:t>A</w:t>
    </w:r>
    <w:r w:rsidRPr="00C90C28">
      <w:rPr>
        <w:i/>
        <w:iCs/>
      </w:rPr>
      <w:t xml:space="preserve"> al</w:t>
    </w:r>
    <w:r>
      <w:rPr>
        <w:i/>
        <w:iCs/>
      </w:rPr>
      <w:t xml:space="preserve"> Decreto di affidamento dell’incarico </w:t>
    </w:r>
    <w:r w:rsidRPr="00C90C28">
      <w:rPr>
        <w:i/>
        <w:iCs/>
      </w:rPr>
      <w:t>- Modello di Lettera di incarico</w:t>
    </w:r>
  </w:p>
  <w:p w14:paraId="54CE91C6" w14:textId="3736FE33" w:rsidR="00BF6EDD" w:rsidRDefault="00BF6EDD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CA7841"/>
    <w:multiLevelType w:val="hybridMultilevel"/>
    <w:tmpl w:val="5EAC7DE2"/>
    <w:lvl w:ilvl="0" w:tplc="520620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08A5A17"/>
    <w:multiLevelType w:val="hybridMultilevel"/>
    <w:tmpl w:val="CDD0441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22"/>
  </w:num>
  <w:num w:numId="10">
    <w:abstractNumId w:val="17"/>
  </w:num>
  <w:num w:numId="11">
    <w:abstractNumId w:val="19"/>
  </w:num>
  <w:num w:numId="12">
    <w:abstractNumId w:val="8"/>
  </w:num>
  <w:num w:numId="13">
    <w:abstractNumId w:val="10"/>
  </w:num>
  <w:num w:numId="14">
    <w:abstractNumId w:val="23"/>
  </w:num>
  <w:num w:numId="15">
    <w:abstractNumId w:val="14"/>
  </w:num>
  <w:num w:numId="16">
    <w:abstractNumId w:val="2"/>
  </w:num>
  <w:num w:numId="17">
    <w:abstractNumId w:val="18"/>
  </w:num>
  <w:num w:numId="18">
    <w:abstractNumId w:val="13"/>
  </w:num>
  <w:num w:numId="19">
    <w:abstractNumId w:val="9"/>
  </w:num>
  <w:num w:numId="20">
    <w:abstractNumId w:val="4"/>
  </w:num>
  <w:num w:numId="21">
    <w:abstractNumId w:val="20"/>
  </w:num>
  <w:num w:numId="22">
    <w:abstractNumId w:val="16"/>
  </w:num>
  <w:num w:numId="23">
    <w:abstractNumId w:val="12"/>
  </w:num>
  <w:num w:numId="2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282D"/>
    <w:rsid w:val="0000338E"/>
    <w:rsid w:val="00013D40"/>
    <w:rsid w:val="00016246"/>
    <w:rsid w:val="0002299A"/>
    <w:rsid w:val="000401D7"/>
    <w:rsid w:val="00044DCC"/>
    <w:rsid w:val="00051269"/>
    <w:rsid w:val="00064ED1"/>
    <w:rsid w:val="00075BCA"/>
    <w:rsid w:val="00080974"/>
    <w:rsid w:val="00093BD0"/>
    <w:rsid w:val="000A5E9A"/>
    <w:rsid w:val="000D361C"/>
    <w:rsid w:val="000D5D41"/>
    <w:rsid w:val="000D7EA5"/>
    <w:rsid w:val="00102747"/>
    <w:rsid w:val="001320DE"/>
    <w:rsid w:val="001334CB"/>
    <w:rsid w:val="00143CB4"/>
    <w:rsid w:val="00151B99"/>
    <w:rsid w:val="00155CD1"/>
    <w:rsid w:val="00157CF4"/>
    <w:rsid w:val="001647CB"/>
    <w:rsid w:val="00174159"/>
    <w:rsid w:val="00185F33"/>
    <w:rsid w:val="0019095F"/>
    <w:rsid w:val="001A5FFE"/>
    <w:rsid w:val="001A6216"/>
    <w:rsid w:val="001A7188"/>
    <w:rsid w:val="001A73B5"/>
    <w:rsid w:val="001D00D1"/>
    <w:rsid w:val="001D43B5"/>
    <w:rsid w:val="001E79FE"/>
    <w:rsid w:val="001F11FE"/>
    <w:rsid w:val="001F26B1"/>
    <w:rsid w:val="00201625"/>
    <w:rsid w:val="00223826"/>
    <w:rsid w:val="0024148B"/>
    <w:rsid w:val="0024383F"/>
    <w:rsid w:val="002444F0"/>
    <w:rsid w:val="00254836"/>
    <w:rsid w:val="00263BBE"/>
    <w:rsid w:val="002A0416"/>
    <w:rsid w:val="002A0D17"/>
    <w:rsid w:val="002A1807"/>
    <w:rsid w:val="002D5891"/>
    <w:rsid w:val="002E2E31"/>
    <w:rsid w:val="003003D9"/>
    <w:rsid w:val="003149E8"/>
    <w:rsid w:val="003201D1"/>
    <w:rsid w:val="00326C4D"/>
    <w:rsid w:val="0039284F"/>
    <w:rsid w:val="003A475E"/>
    <w:rsid w:val="003C1F59"/>
    <w:rsid w:val="003C6816"/>
    <w:rsid w:val="003E0BE9"/>
    <w:rsid w:val="003F4D60"/>
    <w:rsid w:val="003F5D85"/>
    <w:rsid w:val="004054E4"/>
    <w:rsid w:val="00412BFC"/>
    <w:rsid w:val="00413FC4"/>
    <w:rsid w:val="00424B6E"/>
    <w:rsid w:val="00425BBC"/>
    <w:rsid w:val="00431A3A"/>
    <w:rsid w:val="004375D7"/>
    <w:rsid w:val="0043765B"/>
    <w:rsid w:val="00457356"/>
    <w:rsid w:val="00473147"/>
    <w:rsid w:val="004822BF"/>
    <w:rsid w:val="00494B17"/>
    <w:rsid w:val="004C0022"/>
    <w:rsid w:val="004C6ADF"/>
    <w:rsid w:val="004F57F7"/>
    <w:rsid w:val="0050429A"/>
    <w:rsid w:val="00505AF8"/>
    <w:rsid w:val="00530605"/>
    <w:rsid w:val="00536B39"/>
    <w:rsid w:val="00537848"/>
    <w:rsid w:val="00541573"/>
    <w:rsid w:val="005434AA"/>
    <w:rsid w:val="0057198B"/>
    <w:rsid w:val="00576118"/>
    <w:rsid w:val="005D6FDD"/>
    <w:rsid w:val="006002BA"/>
    <w:rsid w:val="00600D9F"/>
    <w:rsid w:val="006262F2"/>
    <w:rsid w:val="00626F2A"/>
    <w:rsid w:val="00673A15"/>
    <w:rsid w:val="00676AAD"/>
    <w:rsid w:val="0068250E"/>
    <w:rsid w:val="006A5579"/>
    <w:rsid w:val="006B0A2F"/>
    <w:rsid w:val="006C6B3D"/>
    <w:rsid w:val="006C75B8"/>
    <w:rsid w:val="006E2AA9"/>
    <w:rsid w:val="00734E6D"/>
    <w:rsid w:val="007426DE"/>
    <w:rsid w:val="00770A1B"/>
    <w:rsid w:val="00774574"/>
    <w:rsid w:val="0077489A"/>
    <w:rsid w:val="007B2811"/>
    <w:rsid w:val="007E4025"/>
    <w:rsid w:val="008230F4"/>
    <w:rsid w:val="008309D5"/>
    <w:rsid w:val="008316E7"/>
    <w:rsid w:val="00833462"/>
    <w:rsid w:val="00837947"/>
    <w:rsid w:val="00841F7D"/>
    <w:rsid w:val="00873B4D"/>
    <w:rsid w:val="00875809"/>
    <w:rsid w:val="00876592"/>
    <w:rsid w:val="008800EA"/>
    <w:rsid w:val="0088290F"/>
    <w:rsid w:val="0088651C"/>
    <w:rsid w:val="008B325A"/>
    <w:rsid w:val="008D0DE4"/>
    <w:rsid w:val="008E7AE6"/>
    <w:rsid w:val="008F6F4B"/>
    <w:rsid w:val="00926F19"/>
    <w:rsid w:val="0093467F"/>
    <w:rsid w:val="00975D89"/>
    <w:rsid w:val="00980DDE"/>
    <w:rsid w:val="009A13FE"/>
    <w:rsid w:val="009A18F0"/>
    <w:rsid w:val="009B0C79"/>
    <w:rsid w:val="009C1AAF"/>
    <w:rsid w:val="009C50DE"/>
    <w:rsid w:val="009D21CB"/>
    <w:rsid w:val="009D6B29"/>
    <w:rsid w:val="009E00AC"/>
    <w:rsid w:val="009E0FA9"/>
    <w:rsid w:val="009E3D82"/>
    <w:rsid w:val="009F56A1"/>
    <w:rsid w:val="00A00A4D"/>
    <w:rsid w:val="00A07564"/>
    <w:rsid w:val="00A12F98"/>
    <w:rsid w:val="00A141A7"/>
    <w:rsid w:val="00A176DF"/>
    <w:rsid w:val="00A266DB"/>
    <w:rsid w:val="00A44382"/>
    <w:rsid w:val="00A57A47"/>
    <w:rsid w:val="00A7513D"/>
    <w:rsid w:val="00A92F8E"/>
    <w:rsid w:val="00A95CF1"/>
    <w:rsid w:val="00AB65B0"/>
    <w:rsid w:val="00AD1E03"/>
    <w:rsid w:val="00B102F7"/>
    <w:rsid w:val="00B2494E"/>
    <w:rsid w:val="00B70131"/>
    <w:rsid w:val="00B815D9"/>
    <w:rsid w:val="00B85D81"/>
    <w:rsid w:val="00BC4193"/>
    <w:rsid w:val="00BE263C"/>
    <w:rsid w:val="00BE3154"/>
    <w:rsid w:val="00BF6EDD"/>
    <w:rsid w:val="00C02BF4"/>
    <w:rsid w:val="00C05673"/>
    <w:rsid w:val="00C31116"/>
    <w:rsid w:val="00C40EF9"/>
    <w:rsid w:val="00C5736A"/>
    <w:rsid w:val="00C60248"/>
    <w:rsid w:val="00C70A26"/>
    <w:rsid w:val="00C903AB"/>
    <w:rsid w:val="00C90C28"/>
    <w:rsid w:val="00CB3C79"/>
    <w:rsid w:val="00CC72EC"/>
    <w:rsid w:val="00CE3808"/>
    <w:rsid w:val="00CF30AE"/>
    <w:rsid w:val="00D37909"/>
    <w:rsid w:val="00D705D9"/>
    <w:rsid w:val="00D8553E"/>
    <w:rsid w:val="00D87C93"/>
    <w:rsid w:val="00D93E38"/>
    <w:rsid w:val="00DD6457"/>
    <w:rsid w:val="00DE1A0F"/>
    <w:rsid w:val="00DE37D3"/>
    <w:rsid w:val="00E01C47"/>
    <w:rsid w:val="00E23E40"/>
    <w:rsid w:val="00E4203A"/>
    <w:rsid w:val="00E6298B"/>
    <w:rsid w:val="00E77712"/>
    <w:rsid w:val="00E85CCF"/>
    <w:rsid w:val="00EA1588"/>
    <w:rsid w:val="00EB4E61"/>
    <w:rsid w:val="00EE6F4C"/>
    <w:rsid w:val="00F13820"/>
    <w:rsid w:val="00F2343A"/>
    <w:rsid w:val="00F2433F"/>
    <w:rsid w:val="00F266BA"/>
    <w:rsid w:val="00F34105"/>
    <w:rsid w:val="00F54731"/>
    <w:rsid w:val="00F575CF"/>
    <w:rsid w:val="00F826DA"/>
    <w:rsid w:val="00F90298"/>
    <w:rsid w:val="00F92988"/>
    <w:rsid w:val="00F94F86"/>
    <w:rsid w:val="00FA69EF"/>
    <w:rsid w:val="00FD183E"/>
    <w:rsid w:val="00FD484A"/>
    <w:rsid w:val="00FE22ED"/>
    <w:rsid w:val="00FE4C5E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0BE2-4C93-4CDE-9516-344DB3B7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Dirigente</cp:lastModifiedBy>
  <cp:revision>5</cp:revision>
  <dcterms:created xsi:type="dcterms:W3CDTF">2023-07-17T10:11:00Z</dcterms:created>
  <dcterms:modified xsi:type="dcterms:W3CDTF">2023-07-17T10:23:00Z</dcterms:modified>
</cp:coreProperties>
</file>