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A4" w:rsidRDefault="005C0FE4">
      <w:pPr>
        <w:jc w:val="both"/>
        <w:rPr>
          <w:rFonts w:ascii="Calibri" w:eastAsia="Calibri" w:hAnsi="Calibri" w:cs="Calibri"/>
          <w:b/>
          <w:sz w:val="24"/>
          <w:szCs w:val="24"/>
        </w:rPr>
      </w:pPr>
      <w:r>
        <w:rPr>
          <w:noProof/>
          <w:lang w:val="it-IT"/>
        </w:rPr>
        <w:drawing>
          <wp:anchor distT="0" distB="0" distL="114300" distR="114300" simplePos="0" relativeHeight="251659264" behindDoc="0" locked="0" layoutInCell="1" allowOverlap="1" wp14:anchorId="3094F93D" wp14:editId="5E2A6476">
            <wp:simplePos x="0" y="0"/>
            <wp:positionH relativeFrom="column">
              <wp:posOffset>-429895</wp:posOffset>
            </wp:positionH>
            <wp:positionV relativeFrom="page">
              <wp:posOffset>1731645</wp:posOffset>
            </wp:positionV>
            <wp:extent cx="914400" cy="820420"/>
            <wp:effectExtent l="0" t="0" r="0" b="0"/>
            <wp:wrapNone/>
            <wp:docPr id="2" name="Immagine 2" descr="http://iccremadue.edu.it/wp-content/uploads/2019/03/Testata-nuova-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http://iccremadue.edu.it/wp-content/uploads/2019/03/Testata-nuova-V2.png"/>
                    <pic:cNvPicPr>
                      <a:picLocks noChangeAspect="1" noChangeArrowheads="1"/>
                    </pic:cNvPicPr>
                  </pic:nvPicPr>
                  <pic:blipFill>
                    <a:blip r:embed="rId7">
                      <a:extLst>
                        <a:ext uri="{28A0092B-C50C-407E-A947-70E740481C1C}">
                          <a14:useLocalDpi xmlns:a14="http://schemas.microsoft.com/office/drawing/2010/main" val="0"/>
                        </a:ext>
                      </a:extLst>
                    </a:blip>
                    <a:srcRect l="11" r="79279"/>
                    <a:stretch>
                      <a:fillRect/>
                    </a:stretch>
                  </pic:blipFill>
                  <pic:spPr bwMode="auto">
                    <a:xfrm>
                      <a:off x="0" y="0"/>
                      <a:ext cx="914400" cy="820420"/>
                    </a:xfrm>
                    <a:prstGeom prst="rect">
                      <a:avLst/>
                    </a:prstGeom>
                    <a:noFill/>
                  </pic:spPr>
                </pic:pic>
              </a:graphicData>
            </a:graphic>
            <wp14:sizeRelH relativeFrom="page">
              <wp14:pctWidth>0</wp14:pctWidth>
            </wp14:sizeRelH>
            <wp14:sizeRelV relativeFrom="page">
              <wp14:pctHeight>0</wp14:pctHeight>
            </wp14:sizeRelV>
          </wp:anchor>
        </w:drawing>
      </w:r>
    </w:p>
    <w:p w:rsidR="005C0FE4" w:rsidRDefault="005C0FE4" w:rsidP="005C0FE4">
      <w:pPr>
        <w:spacing w:line="312" w:lineRule="auto"/>
        <w:jc w:val="center"/>
        <w:rPr>
          <w:rFonts w:eastAsiaTheme="minorHAnsi"/>
          <w:b/>
          <w:sz w:val="18"/>
          <w:szCs w:val="18"/>
        </w:rPr>
      </w:pPr>
      <w:r>
        <w:rPr>
          <w:rFonts w:eastAsiaTheme="minorHAnsi"/>
          <w:b/>
          <w:sz w:val="18"/>
          <w:szCs w:val="18"/>
        </w:rPr>
        <w:t>ISTITUTO COMPRENSIVO STATALE</w:t>
      </w:r>
    </w:p>
    <w:p w:rsidR="005C0FE4" w:rsidRDefault="005C0FE4" w:rsidP="005C0FE4">
      <w:pPr>
        <w:jc w:val="center"/>
        <w:rPr>
          <w:rFonts w:eastAsiaTheme="minorHAnsi"/>
          <w:b/>
          <w:sz w:val="18"/>
          <w:szCs w:val="18"/>
        </w:rPr>
      </w:pPr>
      <w:r>
        <w:rPr>
          <w:rFonts w:eastAsiaTheme="minorHAnsi"/>
          <w:b/>
          <w:sz w:val="18"/>
          <w:szCs w:val="18"/>
        </w:rPr>
        <w:t>CREMA DUE “</w:t>
      </w:r>
      <w:r>
        <w:rPr>
          <w:rFonts w:eastAsiaTheme="minorHAnsi"/>
          <w:b/>
          <w:i/>
          <w:sz w:val="18"/>
          <w:szCs w:val="18"/>
        </w:rPr>
        <w:t xml:space="preserve">Margherita </w:t>
      </w:r>
      <w:proofErr w:type="spellStart"/>
      <w:r>
        <w:rPr>
          <w:rFonts w:eastAsiaTheme="minorHAnsi"/>
          <w:b/>
          <w:i/>
          <w:sz w:val="18"/>
          <w:szCs w:val="18"/>
        </w:rPr>
        <w:t>Hack</w:t>
      </w:r>
      <w:proofErr w:type="spellEnd"/>
      <w:r>
        <w:rPr>
          <w:rFonts w:eastAsiaTheme="minorHAnsi"/>
          <w:b/>
          <w:sz w:val="18"/>
          <w:szCs w:val="18"/>
        </w:rPr>
        <w:t>”</w:t>
      </w:r>
    </w:p>
    <w:p w:rsidR="005C0FE4" w:rsidRDefault="005C0FE4" w:rsidP="005C0FE4">
      <w:pPr>
        <w:jc w:val="center"/>
        <w:rPr>
          <w:rFonts w:eastAsiaTheme="minorHAnsi"/>
          <w:sz w:val="18"/>
          <w:szCs w:val="18"/>
        </w:rPr>
      </w:pPr>
      <w:r>
        <w:rPr>
          <w:rFonts w:eastAsiaTheme="minorHAnsi"/>
          <w:sz w:val="18"/>
          <w:szCs w:val="18"/>
        </w:rPr>
        <w:t>26013 Via Renzo da Ceri, 2h - Tel. 0373-30115 – CM CRIC825003</w:t>
      </w:r>
    </w:p>
    <w:p w:rsidR="005C0FE4" w:rsidRDefault="005C0FE4" w:rsidP="005C0FE4">
      <w:pPr>
        <w:jc w:val="center"/>
        <w:rPr>
          <w:rFonts w:eastAsiaTheme="minorHAnsi"/>
          <w:sz w:val="18"/>
          <w:szCs w:val="18"/>
          <w:lang w:val="en-US"/>
        </w:rPr>
      </w:pPr>
      <w:r>
        <w:rPr>
          <w:rFonts w:eastAsiaTheme="minorHAnsi"/>
          <w:sz w:val="18"/>
          <w:szCs w:val="18"/>
          <w:lang w:val="en-US"/>
        </w:rPr>
        <w:t>C.F. 91037320198 – C.U. UFW9HY</w:t>
      </w:r>
    </w:p>
    <w:p w:rsidR="005C0FE4" w:rsidRDefault="005C0FE4" w:rsidP="005C0FE4">
      <w:pPr>
        <w:spacing w:line="312" w:lineRule="auto"/>
        <w:jc w:val="center"/>
        <w:rPr>
          <w:rStyle w:val="Collegamentoipertestuale"/>
          <w:rFonts w:ascii="Verdana" w:eastAsiaTheme="minorHAnsi" w:hAnsi="Verdana"/>
          <w:sz w:val="18"/>
          <w:szCs w:val="18"/>
          <w:lang w:val="en-US"/>
        </w:rPr>
      </w:pPr>
      <w:r>
        <w:rPr>
          <w:rFonts w:eastAsiaTheme="minorHAnsi"/>
          <w:sz w:val="18"/>
          <w:szCs w:val="18"/>
          <w:lang w:val="en-US"/>
        </w:rPr>
        <w:t>Email</w:t>
      </w:r>
      <w:r>
        <w:rPr>
          <w:rFonts w:eastAsiaTheme="minorHAnsi"/>
          <w:color w:val="1155CC"/>
          <w:sz w:val="18"/>
          <w:szCs w:val="18"/>
          <w:u w:val="single"/>
          <w:lang w:val="en-US"/>
        </w:rPr>
        <w:t>: CRIC825003@istruzione.it</w:t>
      </w:r>
      <w:r>
        <w:rPr>
          <w:rFonts w:eastAsiaTheme="minorHAnsi"/>
          <w:sz w:val="18"/>
          <w:szCs w:val="18"/>
          <w:lang w:val="en-US"/>
        </w:rPr>
        <w:t xml:space="preserve"> - PEC: </w:t>
      </w:r>
      <w:hyperlink r:id="rId8" w:history="1">
        <w:r>
          <w:rPr>
            <w:rStyle w:val="Collegamentoipertestuale"/>
            <w:rFonts w:ascii="Verdana" w:eastAsiaTheme="minorHAnsi" w:hAnsi="Verdana"/>
            <w:sz w:val="18"/>
            <w:szCs w:val="18"/>
            <w:lang w:val="en-US"/>
          </w:rPr>
          <w:t>CRIC825003@pec.istruzione.it</w:t>
        </w:r>
      </w:hyperlink>
    </w:p>
    <w:p w:rsidR="00C2138B" w:rsidRDefault="00C2138B" w:rsidP="005C0FE4">
      <w:pPr>
        <w:spacing w:line="312" w:lineRule="auto"/>
        <w:jc w:val="center"/>
        <w:rPr>
          <w:rStyle w:val="Collegamentoipertestuale"/>
          <w:rFonts w:ascii="Verdana" w:eastAsiaTheme="minorHAnsi" w:hAnsi="Verdana"/>
          <w:sz w:val="18"/>
          <w:szCs w:val="18"/>
          <w:lang w:val="en-US"/>
        </w:rPr>
      </w:pPr>
    </w:p>
    <w:p w:rsidR="005C0FE4" w:rsidRPr="00473240" w:rsidRDefault="005C0FE4" w:rsidP="005C0FE4">
      <w:pPr>
        <w:spacing w:line="312" w:lineRule="auto"/>
        <w:rPr>
          <w:rFonts w:asciiTheme="minorHAnsi" w:hAnsiTheme="minorHAnsi" w:cstheme="minorHAnsi"/>
          <w:b/>
          <w:bCs/>
          <w:lang w:val="it-IT"/>
        </w:rPr>
      </w:pPr>
    </w:p>
    <w:p w:rsidR="001B746B" w:rsidRPr="0018692D" w:rsidRDefault="001B746B" w:rsidP="001B746B">
      <w:pPr>
        <w:jc w:val="both"/>
        <w:rPr>
          <w:rFonts w:asciiTheme="majorHAnsi" w:eastAsia="Calibri" w:hAnsiTheme="majorHAnsi" w:cstheme="majorHAnsi"/>
          <w:b/>
          <w:sz w:val="24"/>
          <w:szCs w:val="24"/>
        </w:rPr>
      </w:pPr>
      <w:r w:rsidRPr="0018692D">
        <w:rPr>
          <w:rFonts w:asciiTheme="majorHAnsi" w:eastAsia="Calibri" w:hAnsiTheme="majorHAnsi" w:cstheme="majorHAnsi"/>
          <w:b/>
          <w:sz w:val="24"/>
          <w:szCs w:val="24"/>
        </w:rPr>
        <w:t xml:space="preserve">Progetto PROG-413 “S.I.L.LAB.I. Scuole In Lombardia: </w:t>
      </w:r>
      <w:proofErr w:type="spellStart"/>
      <w:r w:rsidRPr="0018692D">
        <w:rPr>
          <w:rFonts w:asciiTheme="majorHAnsi" w:eastAsia="Calibri" w:hAnsiTheme="majorHAnsi" w:cstheme="majorHAnsi"/>
          <w:b/>
          <w:sz w:val="24"/>
          <w:szCs w:val="24"/>
        </w:rPr>
        <w:t>LABoratori</w:t>
      </w:r>
      <w:proofErr w:type="spellEnd"/>
      <w:r w:rsidRPr="0018692D">
        <w:rPr>
          <w:rFonts w:asciiTheme="majorHAnsi" w:eastAsia="Calibri" w:hAnsiTheme="majorHAnsi" w:cstheme="majorHAnsi"/>
          <w:b/>
          <w:sz w:val="24"/>
          <w:szCs w:val="24"/>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w:t>
      </w:r>
    </w:p>
    <w:p w:rsidR="001B746B" w:rsidRPr="0018692D" w:rsidRDefault="001B746B" w:rsidP="001B746B">
      <w:pPr>
        <w:jc w:val="both"/>
        <w:rPr>
          <w:rFonts w:asciiTheme="majorHAnsi" w:eastAsia="Calibri" w:hAnsiTheme="majorHAnsi" w:cstheme="majorHAnsi"/>
          <w:b/>
          <w:sz w:val="24"/>
          <w:szCs w:val="24"/>
        </w:rPr>
      </w:pPr>
    </w:p>
    <w:p w:rsidR="001B746B" w:rsidRPr="0018692D" w:rsidRDefault="001B746B" w:rsidP="001B746B">
      <w:pPr>
        <w:jc w:val="center"/>
        <w:rPr>
          <w:rFonts w:asciiTheme="majorHAnsi" w:eastAsia="Calibri" w:hAnsiTheme="majorHAnsi" w:cstheme="majorHAnsi"/>
          <w:b/>
          <w:sz w:val="24"/>
          <w:szCs w:val="24"/>
        </w:rPr>
      </w:pPr>
      <w:r w:rsidRPr="0018692D">
        <w:rPr>
          <w:rFonts w:asciiTheme="majorHAnsi" w:eastAsia="Calibri" w:hAnsiTheme="majorHAnsi" w:cstheme="majorHAnsi"/>
          <w:b/>
          <w:sz w:val="24"/>
          <w:szCs w:val="24"/>
        </w:rPr>
        <w:t>CUP: G84C24000110006</w:t>
      </w:r>
    </w:p>
    <w:p w:rsidR="001B746B" w:rsidRPr="0018692D" w:rsidRDefault="001B746B" w:rsidP="001B746B">
      <w:pPr>
        <w:jc w:val="both"/>
        <w:rPr>
          <w:rFonts w:asciiTheme="majorHAnsi" w:eastAsia="Calibri" w:hAnsiTheme="majorHAnsi" w:cstheme="majorHAnsi"/>
          <w:b/>
          <w:sz w:val="24"/>
          <w:szCs w:val="24"/>
        </w:rPr>
      </w:pPr>
    </w:p>
    <w:p w:rsidR="001B746B" w:rsidRPr="0018692D" w:rsidRDefault="001B746B" w:rsidP="001B746B">
      <w:pPr>
        <w:jc w:val="both"/>
        <w:rPr>
          <w:rFonts w:asciiTheme="majorHAnsi" w:eastAsia="Calibri" w:hAnsiTheme="majorHAnsi" w:cstheme="majorHAnsi"/>
          <w:b/>
          <w:sz w:val="24"/>
          <w:szCs w:val="24"/>
        </w:rPr>
      </w:pPr>
      <w:r w:rsidRPr="0018692D">
        <w:rPr>
          <w:rFonts w:asciiTheme="majorHAnsi" w:eastAsia="Calibri" w:hAnsiTheme="majorHAnsi" w:cstheme="majorHAnsi"/>
          <w:b/>
          <w:sz w:val="24"/>
          <w:szCs w:val="24"/>
        </w:rPr>
        <w:t xml:space="preserve">Avviso pubblico per il reclutamento di </w:t>
      </w:r>
      <w:r>
        <w:rPr>
          <w:rFonts w:asciiTheme="majorHAnsi" w:eastAsia="Calibri" w:hAnsiTheme="majorHAnsi" w:cstheme="majorHAnsi"/>
          <w:b/>
          <w:sz w:val="24"/>
          <w:szCs w:val="24"/>
        </w:rPr>
        <w:t>un Assistente</w:t>
      </w:r>
      <w:r w:rsidRPr="0018692D">
        <w:rPr>
          <w:rFonts w:asciiTheme="majorHAnsi" w:eastAsia="Calibri" w:hAnsiTheme="majorHAnsi" w:cstheme="majorHAnsi"/>
          <w:b/>
          <w:sz w:val="24"/>
          <w:szCs w:val="24"/>
        </w:rPr>
        <w:t xml:space="preserve"> Amministrativ</w:t>
      </w:r>
      <w:r>
        <w:rPr>
          <w:rFonts w:asciiTheme="majorHAnsi" w:eastAsia="Calibri" w:hAnsiTheme="majorHAnsi" w:cstheme="majorHAnsi"/>
          <w:b/>
          <w:sz w:val="24"/>
          <w:szCs w:val="24"/>
        </w:rPr>
        <w:t>o</w:t>
      </w:r>
      <w:r w:rsidRPr="0018692D">
        <w:rPr>
          <w:rFonts w:asciiTheme="majorHAnsi" w:eastAsia="Calibri" w:hAnsiTheme="majorHAnsi" w:cstheme="majorHAnsi"/>
          <w:b/>
          <w:sz w:val="24"/>
          <w:szCs w:val="24"/>
        </w:rPr>
        <w:t xml:space="preserve"> di supporto alla gestione</w:t>
      </w:r>
      <w:r>
        <w:rPr>
          <w:rFonts w:asciiTheme="majorHAnsi" w:eastAsia="Calibri" w:hAnsiTheme="majorHAnsi" w:cstheme="majorHAnsi"/>
          <w:b/>
          <w:sz w:val="24"/>
          <w:szCs w:val="24"/>
        </w:rPr>
        <w:t xml:space="preserve"> amministrativo/contabile</w:t>
      </w:r>
      <w:r w:rsidRPr="0018692D">
        <w:rPr>
          <w:rFonts w:asciiTheme="majorHAnsi" w:eastAsia="Calibri" w:hAnsiTheme="majorHAnsi" w:cstheme="majorHAnsi"/>
          <w:b/>
          <w:sz w:val="24"/>
          <w:szCs w:val="24"/>
        </w:rPr>
        <w:t xml:space="preserve"> del Progetto PROG-413 “S.I.L.LAB.I. Scuole In Lombardia: </w:t>
      </w:r>
      <w:proofErr w:type="spellStart"/>
      <w:r w:rsidRPr="0018692D">
        <w:rPr>
          <w:rFonts w:asciiTheme="majorHAnsi" w:eastAsia="Calibri" w:hAnsiTheme="majorHAnsi" w:cstheme="majorHAnsi"/>
          <w:b/>
          <w:sz w:val="24"/>
          <w:szCs w:val="24"/>
        </w:rPr>
        <w:t>LABoratori</w:t>
      </w:r>
      <w:proofErr w:type="spellEnd"/>
      <w:r w:rsidRPr="0018692D">
        <w:rPr>
          <w:rFonts w:asciiTheme="majorHAnsi" w:eastAsia="Calibri" w:hAnsiTheme="majorHAnsi" w:cstheme="majorHAnsi"/>
          <w:b/>
          <w:sz w:val="24"/>
          <w:szCs w:val="24"/>
        </w:rPr>
        <w:t xml:space="preserve"> per l'Integrazione” a valere sul Fondo Europeo Asilo, Migrazione e Integrazione (FAMI) 2021-2027.</w:t>
      </w:r>
    </w:p>
    <w:p w:rsidR="002C4AF7" w:rsidRDefault="002C4AF7">
      <w:pPr>
        <w:spacing w:before="120" w:after="120"/>
        <w:jc w:val="both"/>
        <w:rPr>
          <w:rFonts w:ascii="Calibri" w:eastAsia="Calibri" w:hAnsi="Calibri" w:cs="Calibri"/>
        </w:rPr>
      </w:pPr>
    </w:p>
    <w:p w:rsidR="001B746B" w:rsidRDefault="001B746B">
      <w:pPr>
        <w:spacing w:before="120" w:after="120"/>
        <w:jc w:val="both"/>
        <w:rPr>
          <w:rFonts w:ascii="Calibri" w:eastAsia="Calibri" w:hAnsi="Calibri" w:cs="Calibri"/>
        </w:rPr>
      </w:pPr>
    </w:p>
    <w:p w:rsidR="002C4AF7" w:rsidRDefault="00AC7B35">
      <w:pPr>
        <w:spacing w:before="144" w:after="144" w:line="240" w:lineRule="auto"/>
        <w:jc w:val="center"/>
        <w:rPr>
          <w:rFonts w:ascii="Calibri" w:eastAsia="Calibri" w:hAnsi="Calibri" w:cs="Calibri"/>
          <w:b/>
          <w:sz w:val="24"/>
          <w:szCs w:val="24"/>
          <w:u w:val="single"/>
        </w:rPr>
      </w:pPr>
      <w:r>
        <w:rPr>
          <w:rFonts w:ascii="Calibri" w:eastAsia="Calibri" w:hAnsi="Calibri" w:cs="Calibri"/>
          <w:b/>
          <w:sz w:val="24"/>
          <w:szCs w:val="24"/>
          <w:u w:val="single"/>
        </w:rPr>
        <w:t>DICHIARAZIONE DI INESISTENZA DI CAUSE DI INCOMPATIBILITA’, DI CONFLITTO DI INTERESSI E DI ASTENSIONE</w:t>
      </w:r>
    </w:p>
    <w:p w:rsidR="002C4AF7" w:rsidRDefault="00AC7B35">
      <w:pPr>
        <w:spacing w:before="144" w:after="144" w:line="240" w:lineRule="auto"/>
        <w:jc w:val="center"/>
        <w:rPr>
          <w:rFonts w:ascii="Calibri" w:eastAsia="Calibri" w:hAnsi="Calibri" w:cs="Calibri"/>
          <w:b/>
          <w:sz w:val="24"/>
          <w:szCs w:val="24"/>
          <w:u w:val="single"/>
        </w:rPr>
      </w:pPr>
      <w:r>
        <w:rPr>
          <w:rFonts w:ascii="Calibri" w:eastAsia="Calibri" w:hAnsi="Calibri" w:cs="Calibri"/>
          <w:b/>
          <w:sz w:val="24"/>
          <w:szCs w:val="24"/>
          <w:u w:val="single"/>
        </w:rPr>
        <w:t>Soggetto incaricato</w:t>
      </w:r>
    </w:p>
    <w:p w:rsidR="002C4AF7" w:rsidRDefault="00AC7B35">
      <w:pPr>
        <w:spacing w:before="120" w:line="240" w:lineRule="auto"/>
        <w:jc w:val="cente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resa</w:t>
      </w:r>
      <w:proofErr w:type="gramEnd"/>
      <w:r>
        <w:rPr>
          <w:rFonts w:ascii="Calibri" w:eastAsia="Calibri" w:hAnsi="Calibri" w:cs="Calibri"/>
          <w:sz w:val="20"/>
          <w:szCs w:val="20"/>
        </w:rPr>
        <w:t xml:space="preserve"> nelle forme di cui agli artt. 46 e 47 del </w:t>
      </w:r>
      <w:proofErr w:type="spellStart"/>
      <w:r>
        <w:rPr>
          <w:rFonts w:ascii="Calibri" w:eastAsia="Calibri" w:hAnsi="Calibri" w:cs="Calibri"/>
          <w:sz w:val="20"/>
          <w:szCs w:val="20"/>
        </w:rPr>
        <w:t>d.P.R.</w:t>
      </w:r>
      <w:proofErr w:type="spellEnd"/>
      <w:r>
        <w:rPr>
          <w:rFonts w:ascii="Calibri" w:eastAsia="Calibri" w:hAnsi="Calibri" w:cs="Calibri"/>
          <w:sz w:val="20"/>
          <w:szCs w:val="20"/>
        </w:rPr>
        <w:t xml:space="preserve"> n. 445 del 28 dicembre 2000)</w:t>
      </w:r>
    </w:p>
    <w:p w:rsidR="002C4AF7" w:rsidRDefault="002C4AF7">
      <w:pPr>
        <w:spacing w:before="120" w:line="240" w:lineRule="auto"/>
        <w:jc w:val="center"/>
        <w:rPr>
          <w:rFonts w:ascii="Calibri" w:eastAsia="Calibri" w:hAnsi="Calibri" w:cs="Calibri"/>
          <w:b/>
          <w:sz w:val="20"/>
          <w:szCs w:val="20"/>
        </w:rPr>
      </w:pPr>
    </w:p>
    <w:p w:rsidR="002C4AF7" w:rsidRDefault="002C4AF7">
      <w:pPr>
        <w:spacing w:before="120" w:line="240" w:lineRule="auto"/>
        <w:jc w:val="center"/>
        <w:rPr>
          <w:rFonts w:ascii="Calibri" w:eastAsia="Calibri" w:hAnsi="Calibri" w:cs="Calibri"/>
          <w:b/>
          <w:sz w:val="20"/>
          <w:szCs w:val="20"/>
        </w:rPr>
      </w:pPr>
    </w:p>
    <w:p w:rsidR="00324043" w:rsidRDefault="00AC7B35">
      <w:pPr>
        <w:spacing w:before="120" w:after="120"/>
        <w:jc w:val="both"/>
        <w:rPr>
          <w:rFonts w:ascii="Calibri" w:eastAsia="Calibri" w:hAnsi="Calibri" w:cs="Calibri"/>
        </w:rPr>
      </w:pPr>
      <w:r>
        <w:rPr>
          <w:rFonts w:ascii="Calibri" w:eastAsia="Calibri" w:hAnsi="Calibri" w:cs="Calibri"/>
        </w:rPr>
        <w:t xml:space="preserve">Il sottoscritto </w:t>
      </w:r>
      <w:r w:rsidR="00324043">
        <w:rPr>
          <w:rFonts w:ascii="Calibri" w:eastAsia="Calibri" w:hAnsi="Calibri" w:cs="Calibri"/>
        </w:rPr>
        <w:t>_______________</w:t>
      </w:r>
      <w:r w:rsidR="00CA7B70">
        <w:rPr>
          <w:rFonts w:ascii="Calibri" w:eastAsia="Calibri" w:hAnsi="Calibri" w:cs="Calibri"/>
        </w:rPr>
        <w:t xml:space="preserve"> nat</w:t>
      </w:r>
      <w:r w:rsidR="0073517C">
        <w:rPr>
          <w:rFonts w:ascii="Calibri" w:eastAsia="Calibri" w:hAnsi="Calibri" w:cs="Calibri"/>
        </w:rPr>
        <w:t>o</w:t>
      </w:r>
      <w:r w:rsidR="006F6F88">
        <w:rPr>
          <w:rFonts w:ascii="Calibri" w:eastAsia="Calibri" w:hAnsi="Calibri" w:cs="Calibri"/>
        </w:rPr>
        <w:t xml:space="preserve"> a </w:t>
      </w:r>
      <w:r w:rsidR="00324043">
        <w:rPr>
          <w:rFonts w:ascii="Calibri" w:eastAsia="Calibri" w:hAnsi="Calibri" w:cs="Calibri"/>
        </w:rPr>
        <w:t>________________ il _______________________</w:t>
      </w:r>
    </w:p>
    <w:p w:rsidR="002C4AF7" w:rsidRDefault="00CA7B70">
      <w:pPr>
        <w:spacing w:before="120" w:after="120"/>
        <w:jc w:val="both"/>
        <w:rPr>
          <w:rFonts w:ascii="Calibri" w:eastAsia="Calibri" w:hAnsi="Calibri" w:cs="Calibri"/>
          <w:highlight w:val="green"/>
        </w:rPr>
      </w:pPr>
      <w:r>
        <w:rPr>
          <w:rFonts w:ascii="Calibri" w:eastAsia="Calibri" w:hAnsi="Calibri" w:cs="Calibri"/>
        </w:rPr>
        <w:t xml:space="preserve"> C.F. </w:t>
      </w:r>
      <w:r w:rsidR="00324043">
        <w:rPr>
          <w:rFonts w:ascii="Calibri" w:eastAsia="Calibri" w:hAnsi="Calibri" w:cs="Calibri"/>
        </w:rPr>
        <w:t>_______________________</w:t>
      </w:r>
      <w:r w:rsidR="006F6F88">
        <w:rPr>
          <w:rFonts w:ascii="Calibri" w:eastAsia="Calibri" w:hAnsi="Calibri" w:cs="Calibri"/>
        </w:rPr>
        <w:t xml:space="preserve"> in </w:t>
      </w:r>
      <w:r w:rsidR="00AC7B35">
        <w:rPr>
          <w:rFonts w:ascii="Calibri" w:eastAsia="Calibri" w:hAnsi="Calibri" w:cs="Calibri"/>
        </w:rPr>
        <w:t>servizio presso codesta</w:t>
      </w:r>
      <w:r w:rsidR="00324043">
        <w:rPr>
          <w:rFonts w:ascii="Calibri" w:eastAsia="Calibri" w:hAnsi="Calibri" w:cs="Calibri"/>
        </w:rPr>
        <w:t>/ altra</w:t>
      </w:r>
      <w:r w:rsidR="00AC7B35">
        <w:rPr>
          <w:rFonts w:ascii="Calibri" w:eastAsia="Calibri" w:hAnsi="Calibri" w:cs="Calibri"/>
        </w:rPr>
        <w:t xml:space="preserve"> Istituzione </w:t>
      </w:r>
      <w:r>
        <w:rPr>
          <w:rFonts w:ascii="Calibri" w:eastAsia="Calibri" w:hAnsi="Calibri" w:cs="Calibri"/>
        </w:rPr>
        <w:t>S</w:t>
      </w:r>
      <w:r w:rsidR="00AC7B35">
        <w:rPr>
          <w:rFonts w:ascii="Calibri" w:eastAsia="Calibri" w:hAnsi="Calibri" w:cs="Calibri"/>
        </w:rPr>
        <w:t xml:space="preserve">colastica, con la qualifica di </w:t>
      </w:r>
      <w:r>
        <w:rPr>
          <w:rFonts w:ascii="Calibri" w:eastAsia="Calibri" w:hAnsi="Calibri" w:cs="Calibri"/>
        </w:rPr>
        <w:t>assistente amministrativo</w:t>
      </w:r>
      <w:r w:rsidR="003136BB">
        <w:rPr>
          <w:rFonts w:ascii="Calibri" w:eastAsia="Calibri" w:hAnsi="Calibri" w:cs="Calibri"/>
        </w:rPr>
        <w:t xml:space="preserve"> a tempo </w:t>
      </w:r>
      <w:r w:rsidR="003136BB" w:rsidRPr="00324043">
        <w:rPr>
          <w:rFonts w:ascii="Calibri" w:eastAsia="Calibri" w:hAnsi="Calibri" w:cs="Calibri"/>
        </w:rPr>
        <w:t>indeterminato</w:t>
      </w:r>
      <w:r w:rsidR="003136BB">
        <w:rPr>
          <w:rFonts w:ascii="Calibri" w:eastAsia="Calibri" w:hAnsi="Calibri" w:cs="Calibri"/>
        </w:rPr>
        <w:t xml:space="preserve">/ determinato fino al </w:t>
      </w:r>
      <w:r w:rsidR="00324043">
        <w:rPr>
          <w:rFonts w:ascii="Calibri" w:eastAsia="Calibri" w:hAnsi="Calibri" w:cs="Calibri"/>
        </w:rPr>
        <w:t>____________</w:t>
      </w:r>
      <w:r w:rsidR="00AC7B35">
        <w:rPr>
          <w:rFonts w:ascii="Calibri" w:eastAsia="Calibri" w:hAnsi="Calibri" w:cs="Calibri"/>
        </w:rPr>
        <w:t xml:space="preserve"> in relazione all’assunzione di incarico </w:t>
      </w:r>
      <w:r>
        <w:rPr>
          <w:rFonts w:ascii="Calibri" w:eastAsia="Calibri" w:hAnsi="Calibri" w:cs="Calibri"/>
        </w:rPr>
        <w:t>supporto</w:t>
      </w:r>
      <w:r w:rsidR="00AC7B35">
        <w:rPr>
          <w:rFonts w:ascii="Calibri" w:eastAsia="Calibri" w:hAnsi="Calibri" w:cs="Calibri"/>
        </w:rPr>
        <w:t xml:space="preserve"> amministrativo e la rendicontazione delle Attivi</w:t>
      </w:r>
      <w:r w:rsidR="006F6F88">
        <w:rPr>
          <w:rFonts w:ascii="Calibri" w:eastAsia="Calibri" w:hAnsi="Calibri" w:cs="Calibri"/>
        </w:rPr>
        <w:t xml:space="preserve">tà per il progetto FAMI </w:t>
      </w:r>
      <w:proofErr w:type="spellStart"/>
      <w:r w:rsidR="006F6F88">
        <w:rPr>
          <w:rFonts w:ascii="Calibri" w:eastAsia="Calibri" w:hAnsi="Calibri" w:cs="Calibri"/>
        </w:rPr>
        <w:t>SIllabi</w:t>
      </w:r>
      <w:proofErr w:type="spellEnd"/>
      <w:r w:rsidR="00AC7B35">
        <w:rPr>
          <w:rFonts w:ascii="Calibri" w:eastAsia="Calibri" w:hAnsi="Calibri" w:cs="Calibri"/>
        </w:rPr>
        <w:t xml:space="preserve"> </w:t>
      </w:r>
      <w:r w:rsidR="001B746B">
        <w:rPr>
          <w:rFonts w:ascii="Calibri" w:eastAsia="Calibri" w:hAnsi="Calibri" w:cs="Calibri"/>
        </w:rPr>
        <w:t>fino al 31/08/2026</w:t>
      </w:r>
    </w:p>
    <w:p w:rsidR="002C4AF7" w:rsidRDefault="002C4AF7">
      <w:pPr>
        <w:tabs>
          <w:tab w:val="center" w:pos="1134"/>
        </w:tabs>
        <w:spacing w:after="120" w:line="240" w:lineRule="auto"/>
        <w:ind w:right="-40"/>
        <w:jc w:val="both"/>
        <w:rPr>
          <w:rFonts w:ascii="Calibri" w:eastAsia="Calibri" w:hAnsi="Calibri" w:cs="Calibri"/>
        </w:rPr>
      </w:pPr>
    </w:p>
    <w:p w:rsidR="002C4AF7" w:rsidRDefault="00AC7B35">
      <w:pPr>
        <w:spacing w:before="120" w:after="120"/>
        <w:jc w:val="center"/>
        <w:rPr>
          <w:rFonts w:ascii="Calibri" w:eastAsia="Calibri" w:hAnsi="Calibri" w:cs="Calibri"/>
          <w:b/>
        </w:rPr>
      </w:pPr>
      <w:r>
        <w:rPr>
          <w:rFonts w:ascii="Calibri" w:eastAsia="Calibri" w:hAnsi="Calibri" w:cs="Calibri"/>
          <w:b/>
        </w:rPr>
        <w:t>DICHIARA</w:t>
      </w:r>
    </w:p>
    <w:p w:rsidR="002C4AF7" w:rsidRDefault="00AC7B35">
      <w:pPr>
        <w:spacing w:after="160"/>
        <w:jc w:val="both"/>
        <w:rPr>
          <w:rFonts w:ascii="Calibri" w:eastAsia="Calibri" w:hAnsi="Calibri" w:cs="Calibri"/>
          <w:b/>
        </w:rPr>
      </w:pPr>
      <w:proofErr w:type="gramStart"/>
      <w:r>
        <w:rPr>
          <w:rFonts w:ascii="Calibri" w:eastAsia="Calibri" w:hAnsi="Calibri" w:cs="Calibri"/>
          <w:b/>
        </w:rPr>
        <w:t>ai</w:t>
      </w:r>
      <w:proofErr w:type="gramEnd"/>
      <w:r>
        <w:rPr>
          <w:rFonts w:ascii="Calibri" w:eastAsia="Calibri" w:hAnsi="Calibri" w:cs="Calibri"/>
          <w:b/>
        </w:rPr>
        <w:t xml:space="preserve"> sensi degli articoli 46 e 47 del D.P.R. 445/2000, consapevole che la falsità in atti e le dichiarazioni mendaci sono punite ai sensi del codice penale e delle leggi speciali in materia e che, </w:t>
      </w:r>
      <w:r>
        <w:rPr>
          <w:rFonts w:ascii="Calibri" w:eastAsia="Calibri" w:hAnsi="Calibri" w:cs="Calibri"/>
          <w:b/>
        </w:rPr>
        <w:lastRenderedPageBreak/>
        <w:t xml:space="preserve">laddove dovesse emergere la non veridicità di quanto qui dichiarato, si avrà la decadenza dai benefici eventualmente ottenuti ai sensi dell’art. 75 del </w:t>
      </w:r>
      <w:proofErr w:type="spellStart"/>
      <w:r>
        <w:rPr>
          <w:rFonts w:ascii="Calibri" w:eastAsia="Calibri" w:hAnsi="Calibri" w:cs="Calibri"/>
          <w:b/>
        </w:rPr>
        <w:t>d.P.R.</w:t>
      </w:r>
      <w:proofErr w:type="spellEnd"/>
      <w:r>
        <w:rPr>
          <w:rFonts w:ascii="Calibri" w:eastAsia="Calibri" w:hAnsi="Calibri" w:cs="Calibri"/>
          <w:b/>
        </w:rPr>
        <w:t xml:space="preserve"> n. 445 del 28 dicembre 2000 e l’applicazione di ogni altra sanzione prevista dalla legge</w:t>
      </w:r>
    </w:p>
    <w:p w:rsidR="002C4AF7" w:rsidRDefault="00AC7B35">
      <w:pPr>
        <w:numPr>
          <w:ilvl w:val="0"/>
          <w:numId w:val="1"/>
        </w:numPr>
        <w:spacing w:after="200"/>
        <w:ind w:left="426"/>
        <w:jc w:val="both"/>
        <w:rPr>
          <w:rFonts w:ascii="Calibri" w:eastAsia="Calibri" w:hAnsi="Calibri" w:cs="Calibri"/>
          <w:sz w:val="20"/>
          <w:szCs w:val="20"/>
        </w:rPr>
      </w:pPr>
      <w:proofErr w:type="gramStart"/>
      <w:r>
        <w:rPr>
          <w:rFonts w:ascii="Calibri" w:eastAsia="Calibri" w:hAnsi="Calibri" w:cs="Calibri"/>
        </w:rPr>
        <w:t>che</w:t>
      </w:r>
      <w:proofErr w:type="gramEnd"/>
      <w:r>
        <w:rPr>
          <w:rFonts w:ascii="Calibri" w:eastAsia="Calibri" w:hAnsi="Calibri" w:cs="Calibri"/>
        </w:rPr>
        <w:t xml:space="preserve"> ai sensi dell’art. 16 del Decreto Legislativo n. 36/2023, non ha, né direttamente, né indirettamente, un interesse finanziario, economico o altro interesse personale per l’affidamento in esame né si trova in alcuna delle situazioni di conflitto di interesse di cui all’art. 7, del </w:t>
      </w:r>
      <w:proofErr w:type="spellStart"/>
      <w:r>
        <w:rPr>
          <w:rFonts w:ascii="Calibri" w:eastAsia="Calibri" w:hAnsi="Calibri" w:cs="Calibri"/>
        </w:rPr>
        <w:t>d.P.R.</w:t>
      </w:r>
      <w:proofErr w:type="spellEnd"/>
      <w:r>
        <w:rPr>
          <w:rFonts w:ascii="Calibri" w:eastAsia="Calibri" w:hAnsi="Calibri" w:cs="Calibri"/>
        </w:rPr>
        <w:t xml:space="preserve"> 62/2013.</w:t>
      </w:r>
    </w:p>
    <w:p w:rsidR="002C4AF7" w:rsidRDefault="00AC7B35">
      <w:pPr>
        <w:spacing w:after="200"/>
        <w:ind w:left="360"/>
        <w:jc w:val="both"/>
        <w:rPr>
          <w:rFonts w:ascii="Calibri" w:eastAsia="Calibri" w:hAnsi="Calibri" w:cs="Calibri"/>
        </w:rPr>
      </w:pPr>
      <w:r>
        <w:rPr>
          <w:rFonts w:ascii="Calibri" w:eastAsia="Calibri" w:hAnsi="Calibri" w:cs="Calibri"/>
        </w:rPr>
        <w:t xml:space="preserve">In particolare, che l’assunzione dell’incarico: </w:t>
      </w:r>
    </w:p>
    <w:p w:rsidR="002C4AF7" w:rsidRDefault="00AC7B35">
      <w:pPr>
        <w:widowControl w:val="0"/>
        <w:numPr>
          <w:ilvl w:val="3"/>
          <w:numId w:val="1"/>
        </w:numPr>
        <w:ind w:left="992"/>
        <w:jc w:val="both"/>
        <w:rPr>
          <w:rFonts w:ascii="Calibri" w:eastAsia="Calibri" w:hAnsi="Calibri" w:cs="Calibri"/>
        </w:rPr>
      </w:pPr>
      <w:proofErr w:type="gramStart"/>
      <w:r>
        <w:rPr>
          <w:rFonts w:ascii="Calibri" w:eastAsia="Calibri" w:hAnsi="Calibri" w:cs="Calibri"/>
        </w:rPr>
        <w:t>non</w:t>
      </w:r>
      <w:proofErr w:type="gramEnd"/>
      <w:r>
        <w:rPr>
          <w:rFonts w:ascii="Calibri" w:eastAsia="Calibri" w:hAnsi="Calibri" w:cs="Calibri"/>
        </w:rPr>
        <w:t xml:space="preserve"> coinvolge interessi propri;</w:t>
      </w:r>
    </w:p>
    <w:p w:rsidR="002C4AF7" w:rsidRDefault="00AC7B35">
      <w:pPr>
        <w:widowControl w:val="0"/>
        <w:numPr>
          <w:ilvl w:val="3"/>
          <w:numId w:val="1"/>
        </w:numPr>
        <w:ind w:left="992"/>
        <w:jc w:val="both"/>
        <w:rPr>
          <w:rFonts w:ascii="Calibri" w:eastAsia="Calibri" w:hAnsi="Calibri" w:cs="Calibri"/>
        </w:rPr>
      </w:pPr>
      <w:proofErr w:type="gramStart"/>
      <w:r>
        <w:rPr>
          <w:rFonts w:ascii="Calibri" w:eastAsia="Calibri" w:hAnsi="Calibri" w:cs="Calibri"/>
        </w:rPr>
        <w:t>non</w:t>
      </w:r>
      <w:proofErr w:type="gramEnd"/>
      <w:r>
        <w:rPr>
          <w:rFonts w:ascii="Calibri" w:eastAsia="Calibri" w:hAnsi="Calibri" w:cs="Calibri"/>
        </w:rPr>
        <w:t xml:space="preserve"> coinvolge interessi di parenti, affini entro il secondo grado, del coniuge o di conviventi, oppure di persone con le quali abbia rapporti di frequentazione abituale;</w:t>
      </w:r>
    </w:p>
    <w:p w:rsidR="002C4AF7" w:rsidRDefault="00AC7B35">
      <w:pPr>
        <w:widowControl w:val="0"/>
        <w:numPr>
          <w:ilvl w:val="3"/>
          <w:numId w:val="1"/>
        </w:numPr>
        <w:ind w:left="992"/>
        <w:jc w:val="both"/>
        <w:rPr>
          <w:rFonts w:ascii="Calibri" w:eastAsia="Calibri" w:hAnsi="Calibri" w:cs="Calibri"/>
        </w:rPr>
      </w:pPr>
      <w:proofErr w:type="gramStart"/>
      <w:r>
        <w:rPr>
          <w:rFonts w:ascii="Calibri" w:eastAsia="Calibri" w:hAnsi="Calibri" w:cs="Calibri"/>
        </w:rPr>
        <w:t>non</w:t>
      </w:r>
      <w:proofErr w:type="gramEnd"/>
      <w:r>
        <w:rPr>
          <w:rFonts w:ascii="Calibri" w:eastAsia="Calibri" w:hAnsi="Calibri" w:cs="Calibri"/>
        </w:rPr>
        <w:t xml:space="preserve"> coinvolge interessi di soggetti od organizzazioni con cui egli o il coniuge abbia causa pendente o grave inimicizia o rapporti di credito o debito significativi;</w:t>
      </w:r>
    </w:p>
    <w:p w:rsidR="002C4AF7" w:rsidRDefault="00AC7B35">
      <w:pPr>
        <w:widowControl w:val="0"/>
        <w:numPr>
          <w:ilvl w:val="3"/>
          <w:numId w:val="1"/>
        </w:numPr>
        <w:ind w:left="992"/>
        <w:jc w:val="both"/>
        <w:rPr>
          <w:rFonts w:ascii="Calibri" w:eastAsia="Calibri" w:hAnsi="Calibri" w:cs="Calibri"/>
        </w:rPr>
      </w:pPr>
      <w:proofErr w:type="gramStart"/>
      <w:r>
        <w:rPr>
          <w:rFonts w:ascii="Calibri" w:eastAsia="Calibri" w:hAnsi="Calibri" w:cs="Calibri"/>
        </w:rPr>
        <w:t>non</w:t>
      </w:r>
      <w:proofErr w:type="gramEnd"/>
      <w:r>
        <w:rPr>
          <w:rFonts w:ascii="Calibri" w:eastAsia="Calibri" w:hAnsi="Calibri" w:cs="Calibri"/>
        </w:rPr>
        <w:t xml:space="preserve"> coinvolge interessi di soggetti od organizzazioni di cui sia tutore, curatore, procuratore o agente, ovvero di enti, associazioni anche non riconosciute, comitati, società o stabilimenti di cui sia amministratore o gerente o dirigente;</w:t>
      </w:r>
    </w:p>
    <w:p w:rsidR="002C4AF7" w:rsidRDefault="002C4AF7">
      <w:pPr>
        <w:widowControl w:val="0"/>
        <w:ind w:left="2520"/>
        <w:jc w:val="both"/>
        <w:rPr>
          <w:rFonts w:ascii="Calibri" w:eastAsia="Calibri" w:hAnsi="Calibri" w:cs="Calibri"/>
        </w:rPr>
      </w:pPr>
    </w:p>
    <w:p w:rsidR="002C4AF7" w:rsidRDefault="00AC7B35">
      <w:pPr>
        <w:numPr>
          <w:ilvl w:val="0"/>
          <w:numId w:val="1"/>
        </w:numPr>
        <w:spacing w:after="200"/>
        <w:jc w:val="both"/>
        <w:rPr>
          <w:rFonts w:ascii="Calibri" w:eastAsia="Calibri" w:hAnsi="Calibri" w:cs="Calibri"/>
          <w:i/>
          <w:sz w:val="20"/>
          <w:szCs w:val="20"/>
        </w:rPr>
      </w:pPr>
      <w:proofErr w:type="gramStart"/>
      <w:r>
        <w:rPr>
          <w:rFonts w:ascii="Calibri" w:eastAsia="Calibri" w:hAnsi="Calibri" w:cs="Calibri"/>
        </w:rPr>
        <w:t>che</w:t>
      </w:r>
      <w:proofErr w:type="gramEnd"/>
      <w:r>
        <w:rPr>
          <w:rFonts w:ascii="Calibri" w:eastAsia="Calibri" w:hAnsi="Calibri" w:cs="Calibri"/>
        </w:rPr>
        <w:t>, ai sensi dell’art. 35-</w:t>
      </w:r>
      <w:r>
        <w:rPr>
          <w:rFonts w:ascii="Calibri" w:eastAsia="Calibri" w:hAnsi="Calibri" w:cs="Calibri"/>
          <w:i/>
        </w:rPr>
        <w:t>bis</w:t>
      </w:r>
      <w:r>
        <w:rPr>
          <w:rFonts w:ascii="Calibri" w:eastAsia="Calibri" w:hAnsi="Calibri" w:cs="Calibri"/>
        </w:rPr>
        <w:t xml:space="preserve"> del Decreto Legislativo n. 165/2001, non ha riportato alcuna condanna, neppure pronunciata con sentenza non passata in giudicato, per i delitti previsti nel capo I del titolo II del libro secondo del codice penale;</w:t>
      </w:r>
    </w:p>
    <w:p w:rsidR="002C4AF7" w:rsidRDefault="00AC7B35">
      <w:pPr>
        <w:numPr>
          <w:ilvl w:val="0"/>
          <w:numId w:val="1"/>
        </w:numPr>
        <w:spacing w:after="200"/>
        <w:jc w:val="both"/>
        <w:rPr>
          <w:rFonts w:ascii="Calibri" w:eastAsia="Calibri" w:hAnsi="Calibri" w:cs="Calibri"/>
          <w:i/>
          <w:sz w:val="20"/>
          <w:szCs w:val="20"/>
        </w:rPr>
      </w:pPr>
      <w:proofErr w:type="gramStart"/>
      <w:r>
        <w:rPr>
          <w:rFonts w:ascii="Calibri" w:eastAsia="Calibri" w:hAnsi="Calibri" w:cs="Calibri"/>
        </w:rPr>
        <w:t>che</w:t>
      </w:r>
      <w:proofErr w:type="gramEnd"/>
      <w:r>
        <w:rPr>
          <w:rFonts w:ascii="Calibri" w:eastAsia="Calibri" w:hAnsi="Calibri" w:cs="Calibri"/>
        </w:rPr>
        <w:t xml:space="preserve"> non sussistono diverse ragioni di opportunità che si frappongano al conferimento dell’incarico in questione;</w:t>
      </w:r>
    </w:p>
    <w:p w:rsidR="002C4AF7" w:rsidRDefault="00AC7B35">
      <w:pPr>
        <w:numPr>
          <w:ilvl w:val="0"/>
          <w:numId w:val="1"/>
        </w:numPr>
        <w:spacing w:after="200"/>
        <w:jc w:val="both"/>
        <w:rPr>
          <w:rFonts w:ascii="Calibri" w:eastAsia="Calibri" w:hAnsi="Calibri" w:cs="Calibri"/>
          <w:i/>
          <w:sz w:val="20"/>
          <w:szCs w:val="20"/>
        </w:rPr>
      </w:pPr>
      <w:proofErr w:type="gramStart"/>
      <w:r>
        <w:rPr>
          <w:rFonts w:ascii="Calibri" w:eastAsia="Calibri" w:hAnsi="Calibri" w:cs="Calibri"/>
        </w:rPr>
        <w:t>che</w:t>
      </w:r>
      <w:proofErr w:type="gramEnd"/>
      <w:r>
        <w:rPr>
          <w:rFonts w:ascii="Calibri" w:eastAsia="Calibri" w:hAnsi="Calibri" w:cs="Calibri"/>
        </w:rPr>
        <w:t>, qualora sopravvenga una delle cause di incompatibilità o di inopportunità, o una situazione anche potenziale di conflitto di interessi ai sensi dell’art. 16, comma 3, del Decreto Legislativo n. 36/2023, provvederà immediatamente a darne comunicazione all’organo tenuto alla nomina e ad astenersi dall’incarico, attraverso motivata dichiarazione di rinuncia;</w:t>
      </w:r>
    </w:p>
    <w:p w:rsidR="002C4AF7" w:rsidRDefault="00AC7B35">
      <w:pPr>
        <w:numPr>
          <w:ilvl w:val="0"/>
          <w:numId w:val="1"/>
        </w:numPr>
        <w:spacing w:after="200"/>
        <w:jc w:val="both"/>
        <w:rPr>
          <w:rFonts w:ascii="Calibri" w:eastAsia="Calibri" w:hAnsi="Calibri" w:cs="Calibri"/>
          <w:i/>
          <w:sz w:val="20"/>
          <w:szCs w:val="20"/>
        </w:rPr>
      </w:pPr>
      <w:proofErr w:type="gramStart"/>
      <w:r>
        <w:rPr>
          <w:rFonts w:ascii="Calibri" w:eastAsia="Calibri" w:hAnsi="Calibri" w:cs="Calibri"/>
        </w:rPr>
        <w:t>di</w:t>
      </w:r>
      <w:proofErr w:type="gramEnd"/>
      <w:r>
        <w:rPr>
          <w:rFonts w:ascii="Calibri" w:eastAsia="Calibri" w:hAnsi="Calibri" w:cs="Calibri"/>
        </w:rPr>
        <w:t xml:space="preserve"> essere stato informato, ai sensi dell’art. 13 del Regolamento (UE) 2016/679 del Parlamento europeo e del Consiglio del 27 aprile 2016 e del Decreto Legislativo del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4AF7" w:rsidRDefault="00324043">
      <w:pPr>
        <w:spacing w:before="120" w:after="120" w:line="240" w:lineRule="auto"/>
        <w:jc w:val="both"/>
        <w:rPr>
          <w:rFonts w:ascii="Calibri" w:eastAsia="Calibri" w:hAnsi="Calibri" w:cs="Calibri"/>
        </w:rPr>
      </w:pPr>
      <w:bookmarkStart w:id="0" w:name="_1fob9te" w:colFirst="0" w:colLast="0"/>
      <w:bookmarkStart w:id="1" w:name="_GoBack"/>
      <w:bookmarkEnd w:id="0"/>
      <w:bookmarkEnd w:id="1"/>
      <w:r>
        <w:rPr>
          <w:rFonts w:ascii="Calibri" w:eastAsia="Calibri" w:hAnsi="Calibri" w:cs="Calibri"/>
        </w:rPr>
        <w:t>________</w:t>
      </w:r>
      <w:r w:rsidR="00473240">
        <w:rPr>
          <w:rFonts w:ascii="Calibri" w:eastAsia="Calibri" w:hAnsi="Calibri" w:cs="Calibri"/>
        </w:rPr>
        <w:t xml:space="preserve">, </w:t>
      </w:r>
      <w:r>
        <w:rPr>
          <w:rFonts w:ascii="Calibri" w:eastAsia="Calibri" w:hAnsi="Calibri" w:cs="Calibri"/>
        </w:rPr>
        <w:t>_____________</w:t>
      </w:r>
      <w:r w:rsidR="00AC7B35">
        <w:rPr>
          <w:rFonts w:ascii="Calibri" w:eastAsia="Calibri" w:hAnsi="Calibri" w:cs="Calibri"/>
        </w:rPr>
        <w:tab/>
      </w:r>
    </w:p>
    <w:p w:rsidR="002C4AF7" w:rsidRDefault="002C4AF7">
      <w:pPr>
        <w:spacing w:before="120" w:after="120" w:line="240" w:lineRule="auto"/>
        <w:jc w:val="both"/>
        <w:rPr>
          <w:rFonts w:ascii="Calibri" w:eastAsia="Calibri" w:hAnsi="Calibri" w:cs="Calibri"/>
        </w:rPr>
      </w:pPr>
      <w:bookmarkStart w:id="2" w:name="_rjcctlc6z1bx" w:colFirst="0" w:colLast="0"/>
      <w:bookmarkEnd w:id="2"/>
    </w:p>
    <w:p w:rsidR="002C4AF7" w:rsidRDefault="00AC7B35">
      <w:pPr>
        <w:spacing w:before="120" w:after="120" w:line="240" w:lineRule="auto"/>
        <w:ind w:left="5811"/>
        <w:jc w:val="center"/>
        <w:rPr>
          <w:rFonts w:ascii="Calibri" w:eastAsia="Calibri" w:hAnsi="Calibri" w:cs="Calibri"/>
        </w:rPr>
      </w:pPr>
      <w:bookmarkStart w:id="3" w:name="_2yxrw8xyd6uu" w:colFirst="0" w:colLast="0"/>
      <w:bookmarkEnd w:id="3"/>
      <w:r>
        <w:rPr>
          <w:rFonts w:ascii="Calibri" w:eastAsia="Calibri" w:hAnsi="Calibri" w:cs="Calibri"/>
        </w:rPr>
        <w:t>Il dichiarante</w:t>
      </w:r>
    </w:p>
    <w:p w:rsidR="00473240" w:rsidRDefault="00473240" w:rsidP="00473240">
      <w:pPr>
        <w:spacing w:before="120" w:after="120" w:line="240" w:lineRule="auto"/>
        <w:ind w:left="5811"/>
        <w:rPr>
          <w:rFonts w:ascii="Calibri" w:eastAsia="Calibri" w:hAnsi="Calibri" w:cs="Calibri"/>
        </w:rPr>
      </w:pPr>
      <w:bookmarkStart w:id="4" w:name="_96y27g7swgdj" w:colFirst="0" w:colLast="0"/>
      <w:bookmarkEnd w:id="4"/>
      <w:r>
        <w:rPr>
          <w:rFonts w:ascii="Calibri" w:eastAsia="Calibri" w:hAnsi="Calibri" w:cs="Calibri"/>
        </w:rPr>
        <w:t xml:space="preserve">            </w:t>
      </w:r>
    </w:p>
    <w:p w:rsidR="002C4AF7" w:rsidRDefault="00473240" w:rsidP="00473240">
      <w:pPr>
        <w:spacing w:before="120" w:after="120" w:line="240" w:lineRule="auto"/>
        <w:ind w:left="5811"/>
      </w:pPr>
      <w:r>
        <w:rPr>
          <w:rFonts w:ascii="Calibri" w:eastAsia="Calibri" w:hAnsi="Calibri" w:cs="Calibri"/>
        </w:rPr>
        <w:t xml:space="preserve">                _______________</w:t>
      </w:r>
    </w:p>
    <w:sectPr w:rsidR="002C4AF7">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2E" w:rsidRDefault="00C1552E">
      <w:pPr>
        <w:spacing w:line="240" w:lineRule="auto"/>
      </w:pPr>
      <w:r>
        <w:separator/>
      </w:r>
    </w:p>
  </w:endnote>
  <w:endnote w:type="continuationSeparator" w:id="0">
    <w:p w:rsidR="00C1552E" w:rsidRDefault="00C15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2E" w:rsidRDefault="00C1552E">
      <w:pPr>
        <w:spacing w:line="240" w:lineRule="auto"/>
      </w:pPr>
      <w:r>
        <w:separator/>
      </w:r>
    </w:p>
  </w:footnote>
  <w:footnote w:type="continuationSeparator" w:id="0">
    <w:p w:rsidR="00C1552E" w:rsidRDefault="00C155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F7" w:rsidRDefault="00AC7B35">
    <w:r>
      <w:rPr>
        <w:noProof/>
        <w:lang w:val="it-IT"/>
      </w:rPr>
      <w:drawing>
        <wp:anchor distT="0" distB="0" distL="0" distR="0" simplePos="0" relativeHeight="251658240" behindDoc="0" locked="0" layoutInCell="1" hidden="0" allowOverlap="1">
          <wp:simplePos x="0" y="0"/>
          <wp:positionH relativeFrom="page">
            <wp:posOffset>0</wp:posOffset>
          </wp:positionH>
          <wp:positionV relativeFrom="page">
            <wp:posOffset>0</wp:posOffset>
          </wp:positionV>
          <wp:extent cx="7566660" cy="15763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6660" cy="157638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951397"/>
    <w:multiLevelType w:val="multilevel"/>
    <w:tmpl w:val="9C48F324"/>
    <w:lvl w:ilvl="0">
      <w:start w:val="1"/>
      <w:numFmt w:val="lowerLetter"/>
      <w:lvlText w:val="%1)"/>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C4AF7"/>
    <w:rsid w:val="001B746B"/>
    <w:rsid w:val="00215109"/>
    <w:rsid w:val="002C4AF7"/>
    <w:rsid w:val="003136BB"/>
    <w:rsid w:val="00324043"/>
    <w:rsid w:val="00473240"/>
    <w:rsid w:val="004F44A4"/>
    <w:rsid w:val="005C0FE4"/>
    <w:rsid w:val="006F6F88"/>
    <w:rsid w:val="0073517C"/>
    <w:rsid w:val="007A169A"/>
    <w:rsid w:val="00A60FDA"/>
    <w:rsid w:val="00AC7B35"/>
    <w:rsid w:val="00B5095C"/>
    <w:rsid w:val="00C1552E"/>
    <w:rsid w:val="00C2138B"/>
    <w:rsid w:val="00CA7B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49F7B-0E50-4478-B9BC-590C55CB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character" w:styleId="Collegamentoipertestuale">
    <w:name w:val="Hyperlink"/>
    <w:semiHidden/>
    <w:unhideWhenUsed/>
    <w:rsid w:val="005C0F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6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825003@pec.istruzion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3651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 8</cp:lastModifiedBy>
  <cp:revision>11</cp:revision>
  <cp:lastPrinted>2025-04-08T09:55:00Z</cp:lastPrinted>
  <dcterms:created xsi:type="dcterms:W3CDTF">2025-03-13T11:43:00Z</dcterms:created>
  <dcterms:modified xsi:type="dcterms:W3CDTF">2026-03-31T08:03:00Z</dcterms:modified>
</cp:coreProperties>
</file>