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center" w:leader="none" w:pos="4252"/>
          <w:tab w:val="right" w:leader="none" w:pos="8504"/>
        </w:tabs>
        <w:spacing w:line="276" w:lineRule="auto"/>
        <w:jc w:val="center"/>
        <w:rPr>
          <w:rFonts w:ascii="Verdana" w:cs="Verdana" w:eastAsia="Verdana" w:hAnsi="Verdana"/>
          <w:i w:val="1"/>
          <w:iCs w:val="1"/>
          <w:sz w:val="18"/>
          <w:szCs w:val="18"/>
        </w:rPr>
      </w:pPr>
      <w:bookmarkStart w:colFirst="0" w:colLast="0" w:name="_nliv9zffjttn" w:id="0"/>
      <w:bookmarkEnd w:id="0"/>
      <w:r w:rsidDel="00000000" w:rsidR="00000000" w:rsidRPr="00000000">
        <w:rPr>
          <w:sz w:val="16"/>
          <w:szCs w:val="16"/>
        </w:rPr>
        <w:drawing>
          <wp:inline distB="0" distT="0" distL="114300" distR="114300">
            <wp:extent cx="379095" cy="35306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9095" cy="3530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center" w:leader="none" w:pos="4252"/>
          <w:tab w:val="right" w:leader="none" w:pos="8504"/>
        </w:tabs>
        <w:spacing w:line="276" w:lineRule="auto"/>
        <w:jc w:val="center"/>
        <w:rPr>
          <w:rFonts w:ascii="Verdana" w:cs="Verdana" w:eastAsia="Verdana" w:hAnsi="Verdana"/>
          <w:i w:val="1"/>
          <w:i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sz w:val="18"/>
          <w:szCs w:val="18"/>
          <w:rtl w:val="0"/>
        </w:rPr>
        <w:t xml:space="preserve">MINISTERO DELL’ISTRUZIONE  E DEL MERITO</w:t>
      </w:r>
    </w:p>
    <w:p w:rsidR="00000000" w:rsidDel="00000000" w:rsidP="00000000" w:rsidRDefault="00000000" w:rsidRPr="00000000" w14:paraId="00000004">
      <w:pPr>
        <w:tabs>
          <w:tab w:val="center" w:leader="none" w:pos="4252"/>
          <w:tab w:val="right" w:leader="none" w:pos="8504"/>
        </w:tabs>
        <w:spacing w:line="276" w:lineRule="auto"/>
        <w:jc w:val="center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ISTITUTO COMPRENSIVO STATALE “RITA LEVI-MONTALCINI” BAGNOLO CREMASCO</w:t>
      </w:r>
    </w:p>
    <w:p w:rsidR="00000000" w:rsidDel="00000000" w:rsidP="00000000" w:rsidRDefault="00000000" w:rsidRPr="00000000" w14:paraId="00000005">
      <w:pPr>
        <w:tabs>
          <w:tab w:val="center" w:leader="none" w:pos="4252"/>
          <w:tab w:val="right" w:leader="none" w:pos="8504"/>
        </w:tabs>
        <w:spacing w:line="276" w:lineRule="auto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26010 Vicolo Clavelli, 28 - Tel. 0373-648107 – CM CRIC82800E</w:t>
      </w:r>
      <w:r w:rsidDel="00000000" w:rsidR="00000000" w:rsidRPr="00000000">
        <w:drawing>
          <wp:anchor allowOverlap="1" behindDoc="0" distB="0" distT="0" distL="114935" distR="114935" hidden="0" layoutInCell="1" locked="0" relativeHeight="0" simplePos="0">
            <wp:simplePos x="0" y="0"/>
            <wp:positionH relativeFrom="column">
              <wp:posOffset>467360</wp:posOffset>
            </wp:positionH>
            <wp:positionV relativeFrom="paragraph">
              <wp:posOffset>9525</wp:posOffset>
            </wp:positionV>
            <wp:extent cx="438785" cy="35115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8785" cy="3511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6">
      <w:pPr>
        <w:tabs>
          <w:tab w:val="center" w:leader="none" w:pos="4252"/>
          <w:tab w:val="right" w:leader="none" w:pos="8504"/>
        </w:tabs>
        <w:spacing w:line="276" w:lineRule="auto"/>
        <w:jc w:val="center"/>
        <w:rPr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Email: </w:t>
      </w:r>
      <w:r w:rsidDel="00000000" w:rsidR="00000000" w:rsidRPr="00000000">
        <w:rPr>
          <w:rFonts w:ascii="Verdana" w:cs="Verdana" w:eastAsia="Verdana" w:hAnsi="Verdana"/>
          <w:color w:val="1155cc"/>
          <w:sz w:val="18"/>
          <w:szCs w:val="18"/>
          <w:u w:val="single"/>
          <w:rtl w:val="0"/>
        </w:rPr>
        <w:t xml:space="preserve">CRIC82800E@istruzione.it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- PEC: </w:t>
      </w:r>
      <w:hyperlink r:id="rId8">
        <w:r w:rsidDel="00000000" w:rsidR="00000000" w:rsidRPr="00000000">
          <w:rPr>
            <w:rFonts w:ascii="Verdana" w:cs="Verdana" w:eastAsia="Verdana" w:hAnsi="Verdana"/>
            <w:color w:val="000080"/>
            <w:sz w:val="18"/>
            <w:szCs w:val="18"/>
            <w:u w:val="single"/>
            <w:rtl w:val="0"/>
          </w:rPr>
          <w:t xml:space="preserve">CRIC82800E@pec.istruzione.it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ALLEGATO C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240" w:befor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OFFERTA ECONOMICA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 prestazione professionale è destinata agli alunni dell’Istituto Comprensivo Rita levi-Montalcini per il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PROGETTO LABORATORI TEATRALI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Per i titolari di Partita iva:</w:t>
      </w:r>
    </w:p>
    <w:p w:rsidR="00000000" w:rsidDel="00000000" w:rsidP="00000000" w:rsidRDefault="00000000" w:rsidRPr="00000000" w14:paraId="0000000B">
      <w:pPr>
        <w:keepLines w:val="1"/>
        <w:spacing w:after="0" w:before="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costo dell’intervento è pari ad € _______________ all’ora, per un importo totale di €________________________.</w:t>
      </w:r>
    </w:p>
    <w:p w:rsidR="00000000" w:rsidDel="00000000" w:rsidP="00000000" w:rsidRDefault="00000000" w:rsidRPr="00000000" w14:paraId="0000000C">
      <w:pPr>
        <w:keepLines w:val="1"/>
        <w:spacing w:after="0" w:before="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fronte dell’intervento verrà emessa regolare fattura elettronica assoggettata a:</w:t>
      </w:r>
    </w:p>
    <w:p w:rsidR="00000000" w:rsidDel="00000000" w:rsidP="00000000" w:rsidRDefault="00000000" w:rsidRPr="00000000" w14:paraId="0000000D">
      <w:pPr>
        <w:keepLines w:val="1"/>
        <w:spacing w:after="0" w:before="0" w:line="276" w:lineRule="auto"/>
        <w:ind w:left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Esente IVA art. _________________________.</w:t>
      </w:r>
    </w:p>
    <w:p w:rsidR="00000000" w:rsidDel="00000000" w:rsidP="00000000" w:rsidRDefault="00000000" w:rsidRPr="00000000" w14:paraId="0000000E">
      <w:pPr>
        <w:keepLines w:val="1"/>
        <w:spacing w:after="0" w:before="0" w:line="276" w:lineRule="auto"/>
        <w:ind w:left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IVA al  ______________________  (aliquota).</w:t>
      </w:r>
    </w:p>
    <w:p w:rsidR="00000000" w:rsidDel="00000000" w:rsidP="00000000" w:rsidRDefault="00000000" w:rsidRPr="00000000" w14:paraId="0000000F">
      <w:pPr>
        <w:keepLines w:val="1"/>
        <w:spacing w:after="0" w:before="0" w:line="276" w:lineRule="auto"/>
        <w:ind w:left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Specificare se in regime 398 (esclusi dallo Split Payment).</w:t>
      </w:r>
    </w:p>
    <w:p w:rsidR="00000000" w:rsidDel="00000000" w:rsidP="00000000" w:rsidRDefault="00000000" w:rsidRPr="00000000" w14:paraId="00000010">
      <w:pPr>
        <w:keepLines w:val="1"/>
        <w:spacing w:after="0" w:before="0" w:line="276" w:lineRule="auto"/>
        <w:ind w:left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Eventuale cassa ______________________________________________.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Per i soggetti senza Partita iva:</w:t>
      </w:r>
    </w:p>
    <w:p w:rsidR="00000000" w:rsidDel="00000000" w:rsidP="00000000" w:rsidRDefault="00000000" w:rsidRPr="00000000" w14:paraId="00000012">
      <w:pPr>
        <w:spacing w:after="0" w:before="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costo dell’intervento è pari ad € _______________ all’ora, tale importo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(cancellare la voce che non interessa)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comprende / esclude le seguenti ritenute a carico dell’esperto _____________________________</w:t>
      </w:r>
    </w:p>
    <w:p w:rsidR="00000000" w:rsidDel="00000000" w:rsidP="00000000" w:rsidRDefault="00000000" w:rsidRPr="00000000" w14:paraId="00000013">
      <w:pPr>
        <w:spacing w:after="0" w:before="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 comprende / esclude le seguenti ritenute a carico dell’Istituto Comprensivo _________________________.</w:t>
      </w:r>
    </w:p>
    <w:p w:rsidR="00000000" w:rsidDel="00000000" w:rsidP="00000000" w:rsidRDefault="00000000" w:rsidRPr="00000000" w14:paraId="00000014">
      <w:pPr>
        <w:spacing w:after="0" w:before="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costo complessivo dell’intervento 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comprese tutte le ritenute a carico dell’esperto e della scuola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è pertanto pari a € _____________________________ .</w:t>
      </w:r>
    </w:p>
    <w:p w:rsidR="00000000" w:rsidDel="00000000" w:rsidP="00000000" w:rsidRDefault="00000000" w:rsidRPr="00000000" w14:paraId="00000015">
      <w:pPr>
        <w:spacing w:after="0" w:before="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tal proposito dichiara di essere:</w:t>
      </w:r>
    </w:p>
    <w:p w:rsidR="00000000" w:rsidDel="00000000" w:rsidP="00000000" w:rsidRDefault="00000000" w:rsidRPr="00000000" w14:paraId="00000016">
      <w:pPr>
        <w:spacing w:after="0" w:before="0" w:line="276" w:lineRule="auto"/>
        <w:ind w:left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Dipendente della Pubblica Istruzione con la seguente aliquota massima IRPEF ___________%</w:t>
      </w:r>
    </w:p>
    <w:p w:rsidR="00000000" w:rsidDel="00000000" w:rsidP="00000000" w:rsidRDefault="00000000" w:rsidRPr="00000000" w14:paraId="00000017">
      <w:pPr>
        <w:spacing w:after="0" w:before="0" w:line="276" w:lineRule="auto"/>
        <w:ind w:left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Lavoratore autonomo occasionale sprovvisto di Partita Iva soggetto a ritenuta d’acconto IRPEF (20%) e all’atto del pagamento supererà / non supererà il limite annuo di € 5.000,00.</w:t>
      </w:r>
    </w:p>
    <w:p w:rsidR="00000000" w:rsidDel="00000000" w:rsidP="00000000" w:rsidRDefault="00000000" w:rsidRPr="00000000" w14:paraId="00000018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19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sottoscritto dichiara inoltre di essere a conoscenza e di accettare senza alcuna condizione quanto riportato nell’avviso pubblicato.</w:t>
      </w:r>
    </w:p>
    <w:p w:rsidR="00000000" w:rsidDel="00000000" w:rsidP="00000000" w:rsidRDefault="00000000" w:rsidRPr="00000000" w14:paraId="0000001A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</w:t>
      </w:r>
    </w:p>
    <w:p w:rsidR="00000000" w:rsidDel="00000000" w:rsidP="00000000" w:rsidRDefault="00000000" w:rsidRPr="00000000" w14:paraId="0000001B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                                                                  __________________________________________          </w:t>
        <w:tab/>
        <w:t xml:space="preserve">                    </w:t>
      </w:r>
    </w:p>
    <w:p w:rsidR="00000000" w:rsidDel="00000000" w:rsidP="00000000" w:rsidRDefault="00000000" w:rsidRPr="00000000" w14:paraId="0000001C">
      <w:pPr>
        <w:spacing w:after="240" w:before="240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                                        </w:t>
        <w:tab/>
        <w:t xml:space="preserve">firma del proponente/titolare/legale rappresentante della Ditta </w:t>
      </w:r>
    </w:p>
    <w:p w:rsidR="00000000" w:rsidDel="00000000" w:rsidP="00000000" w:rsidRDefault="00000000" w:rsidRPr="00000000" w14:paraId="0000001D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E">
      <w:pPr>
        <w:spacing w:after="240" w:befor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   </w:t>
        <w:tab/>
        <w:t xml:space="preserve">luogo e data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283.46456692913387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yperlink" Target="mailto:CRIC82800E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