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C693" w14:textId="77777777" w:rsidR="003F7F49" w:rsidRDefault="003F7F49" w:rsidP="003F7F49">
      <w:r>
        <w:t xml:space="preserve">Caratteristiche NAS </w:t>
      </w:r>
    </w:p>
    <w:p w14:paraId="507FEC2A" w14:textId="77777777" w:rsidR="003F7F49" w:rsidRDefault="003F7F49" w:rsidP="003F7F49">
      <w:r>
        <w:t>- fattore di forma tower</w:t>
      </w:r>
    </w:p>
    <w:p w14:paraId="5693DD59" w14:textId="77777777" w:rsidR="003F7F49" w:rsidRDefault="003F7F49" w:rsidP="003F7F49">
      <w:r>
        <w:t>- 4 alloggiamenti per dischi SATA 6Gb da 3.5"</w:t>
      </w:r>
    </w:p>
    <w:p w14:paraId="019F9439" w14:textId="77777777" w:rsidR="003F7F49" w:rsidRDefault="003F7F49" w:rsidP="003F7F49">
      <w:r>
        <w:t>- 4 Gbyte di RAM espandibili</w:t>
      </w:r>
    </w:p>
    <w:p w14:paraId="62060FF8" w14:textId="77777777" w:rsidR="003F7F49" w:rsidRDefault="003F7F49" w:rsidP="003F7F49">
      <w:r>
        <w:t>- sistema di crittografia integrato</w:t>
      </w:r>
    </w:p>
    <w:p w14:paraId="1D9F7EF4" w14:textId="77777777" w:rsidR="003F7F49" w:rsidRDefault="003F7F49" w:rsidP="003F7F49">
      <w:r>
        <w:t xml:space="preserve">- sostituzione a caldo dei dischi </w:t>
      </w:r>
    </w:p>
    <w:p w14:paraId="0AD61E20" w14:textId="77777777" w:rsidR="003F7F49" w:rsidRDefault="003F7F49" w:rsidP="003F7F49">
      <w:r>
        <w:t>- porta Ethernet Gigabit</w:t>
      </w:r>
    </w:p>
    <w:p w14:paraId="534E700A" w14:textId="77777777" w:rsidR="003F7F49" w:rsidRDefault="003F7F49" w:rsidP="003F7F49">
      <w:r>
        <w:t>- porta Ethernet 2,5 Gigabit</w:t>
      </w:r>
    </w:p>
    <w:p w14:paraId="032D153D" w14:textId="77777777" w:rsidR="003F7F49" w:rsidRDefault="003F7F49" w:rsidP="003F7F49">
      <w:r>
        <w:t>- porta Ethernet da 10 Gigabit</w:t>
      </w:r>
    </w:p>
    <w:p w14:paraId="73948452" w14:textId="77777777" w:rsidR="003F7F49" w:rsidRDefault="003F7F49" w:rsidP="003F7F49">
      <w:r>
        <w:t>- porta USB 3.x</w:t>
      </w:r>
    </w:p>
    <w:p w14:paraId="23A542B7" w14:textId="77777777" w:rsidR="003F7F49" w:rsidRDefault="003F7F49" w:rsidP="003F7F49">
      <w:r>
        <w:t>- slot sicurezza Kensington</w:t>
      </w:r>
    </w:p>
    <w:p w14:paraId="15FD39E1" w14:textId="77777777" w:rsidR="003F7F49" w:rsidRDefault="003F7F49" w:rsidP="003F7F49">
      <w:r>
        <w:t>Modello di riferimento o equivalente: QNAP TS-431X3-4G</w:t>
      </w:r>
    </w:p>
    <w:p w14:paraId="2EA22696" w14:textId="77777777" w:rsidR="003F7F49" w:rsidRDefault="003F7F49" w:rsidP="003F7F49"/>
    <w:p w14:paraId="1DAF04A9" w14:textId="77777777" w:rsidR="003F7F49" w:rsidRDefault="003F7F49" w:rsidP="003F7F49"/>
    <w:p w14:paraId="5E529BC3" w14:textId="77777777" w:rsidR="003F7F49" w:rsidRDefault="003F7F49" w:rsidP="003F7F49">
      <w:r>
        <w:t>Caratteristiche Hard Disk</w:t>
      </w:r>
    </w:p>
    <w:p w14:paraId="222E75E9" w14:textId="77777777" w:rsidR="003F7F49" w:rsidRDefault="003F7F49" w:rsidP="003F7F49">
      <w:r>
        <w:t>- fattore forma 3.5"</w:t>
      </w:r>
    </w:p>
    <w:p w14:paraId="6B6E3EF6" w14:textId="77777777" w:rsidR="003F7F49" w:rsidRDefault="003F7F49" w:rsidP="003F7F49">
      <w:r>
        <w:t>- 2TB</w:t>
      </w:r>
    </w:p>
    <w:p w14:paraId="7F7262F7" w14:textId="77777777" w:rsidR="003F7F49" w:rsidRDefault="003F7F49" w:rsidP="003F7F49">
      <w:r>
        <w:t>- SATA</w:t>
      </w:r>
    </w:p>
    <w:p w14:paraId="624BAAD2" w14:textId="77777777" w:rsidR="003F7F49" w:rsidRDefault="003F7F49" w:rsidP="003F7F49">
      <w:r>
        <w:t>- progettato per usi intensivi in sistemi NAS (</w:t>
      </w:r>
      <w:proofErr w:type="spellStart"/>
      <w:r>
        <w:t>operativitá</w:t>
      </w:r>
      <w:proofErr w:type="spellEnd"/>
      <w:r>
        <w:t xml:space="preserve"> 24/7)</w:t>
      </w:r>
    </w:p>
    <w:p w14:paraId="0BE51555" w14:textId="77777777" w:rsidR="003F7F49" w:rsidRDefault="003F7F49" w:rsidP="003F7F49">
      <w:r>
        <w:t>- almeno 3 anni di garanzia</w:t>
      </w:r>
    </w:p>
    <w:p w14:paraId="6E700597" w14:textId="77777777" w:rsidR="003F7F49" w:rsidRDefault="003F7F49" w:rsidP="003F7F49">
      <w:r>
        <w:t>Modello di riferimento o equivalente: Western Digital WD Red 2TB Nas drive</w:t>
      </w:r>
    </w:p>
    <w:sectPr w:rsidR="003F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49"/>
    <w:rsid w:val="003F7F49"/>
    <w:rsid w:val="0075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A6B"/>
  <w15:docId w15:val="{1C0308D9-CAC7-4D83-9834-9D0B461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alunni2</dc:creator>
  <cp:keywords/>
  <dc:description/>
  <cp:lastModifiedBy>alunni2</cp:lastModifiedBy>
  <cp:revision>1</cp:revision>
  <dcterms:created xsi:type="dcterms:W3CDTF">2023-06-13T10:18:00Z</dcterms:created>
  <dcterms:modified xsi:type="dcterms:W3CDTF">2023-06-13T10:19:00Z</dcterms:modified>
</cp:coreProperties>
</file>