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18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4819"/>
          <w:tab w:val="right" w:leader="none" w:pos="9638"/>
        </w:tabs>
        <w:spacing w:line="288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Allegato A all’Avviso – Modello di domanda di partecipazione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4819"/>
          <w:tab w:val="right" w:leader="none" w:pos="9638"/>
        </w:tabs>
        <w:spacing w:line="288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35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AVVISO PUBBLICO PER LA SELEZIONE PER UN ESPERTO ESTERNO PER ATTIVITA’ DI FORMAZIONE E TUTORAGGIO SULL’AREA PERSONALE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 </w:t>
      </w:r>
    </w:p>
    <w:p w:rsidR="00000000" w:rsidDel="00000000" w:rsidP="00000000" w:rsidRDefault="00000000" w:rsidRPr="00000000" w14:paraId="00000007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9">
      <w:pPr>
        <w:widowControl w:val="0"/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essere ammesso/a  partecipare alla procedura di selezione per lo svolgimento del percorso formativo  per adempimenti area personale</w:t>
      </w:r>
    </w:p>
    <w:p w:rsidR="00000000" w:rsidDel="00000000" w:rsidP="00000000" w:rsidRDefault="00000000" w:rsidRPr="00000000" w14:paraId="0000000C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dell’Avviso e di accettare tutte le condizioni ivi contenute;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9 dell’Avviso;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426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2456 del 05/03/2025 e, nello specifico, di: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sottoposto/a a procedimenti penali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5">
      <w:pPr>
        <w:spacing w:after="120" w:before="120" w:line="276" w:lineRule="auto"/>
        <w:ind w:left="1058" w:hanging="283.999999999999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3znysh7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276" w:top="1984" w:left="1417" w:right="1416" w:header="396" w:footer="39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left" w:leader="none" w:pos="5760"/>
      </w:tabs>
      <w:spacing w:after="180" w:lineRule="auto"/>
      <w:ind w:left="-425" w:right="-1009" w:firstLine="0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Via Palestro, 30- 26100 CREMONA tel 037221757/0372531175 fax 037222649 C.F. 80004700193 cod. mecc. CRPM02000E sito web </w:t>
    </w:r>
    <w:hyperlink r:id="rId1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www.liceoanguissola.edu.it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 email </w:t>
    </w:r>
    <w:hyperlink r:id="rId2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crpm02000e@istruzione.it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-pec crpm02000e@pec.istruzione.it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left" w:leader="none" w:pos="5760"/>
      </w:tabs>
      <w:spacing w:after="180" w:lineRule="auto"/>
      <w:ind w:left="-425" w:right="-1009" w:firstLine="0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Via Palestro, 30- 26100 CREMONA tel 037221757/0372531175 fax 037222649 C.F. 80004700193 cod. mecc. CRPM02000E sito web </w:t>
    </w:r>
    <w:hyperlink r:id="rId1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www.liceoanguissola.edu.it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 email </w:t>
    </w:r>
    <w:hyperlink r:id="rId2">
      <w:r w:rsidDel="00000000" w:rsidR="00000000" w:rsidRPr="00000000">
        <w:rPr>
          <w:rFonts w:ascii="Avenir" w:cs="Avenir" w:eastAsia="Avenir" w:hAnsi="Avenir"/>
          <w:color w:val="1155cc"/>
          <w:sz w:val="18"/>
          <w:szCs w:val="18"/>
          <w:u w:val="single"/>
          <w:rtl w:val="0"/>
        </w:rPr>
        <w:t xml:space="preserve">crpm02000e@istruzione.it</w:t>
      </w:r>
    </w:hyperlink>
    <w:r w:rsidDel="00000000" w:rsidR="00000000" w:rsidRPr="00000000">
      <w:rPr>
        <w:rFonts w:ascii="Avenir" w:cs="Avenir" w:eastAsia="Avenir" w:hAnsi="Avenir"/>
        <w:sz w:val="18"/>
        <w:szCs w:val="18"/>
        <w:rtl w:val="0"/>
      </w:rPr>
      <w:t xml:space="preserve"> -pec crpm02000e@pec.istruzione.it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tabs>
        <w:tab w:val="left" w:leader="none" w:pos="5760"/>
      </w:tabs>
      <w:ind w:left="-425" w:right="-1009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left" w:leader="none" w:pos="5760"/>
      </w:tabs>
      <w:ind w:left="-425" w:right="-1009" w:firstLine="0"/>
      <w:jc w:val="center"/>
      <w:rPr>
        <w:rFonts w:ascii="Avenir" w:cs="Avenir" w:eastAsia="Avenir" w:hAnsi="Avenir"/>
        <w:sz w:val="6"/>
        <w:szCs w:val="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9525</wp:posOffset>
          </wp:positionV>
          <wp:extent cx="5390515" cy="876935"/>
          <wp:effectExtent b="0" l="0" r="0" t="0"/>
          <wp:wrapNone/>
          <wp:docPr descr="Immagine che contiene logo, simbolo, bianco, design&#10;&#10;Descrizione generata automaticamente" id="1" name="image1.png"/>
          <a:graphic>
            <a:graphicData uri="http://schemas.openxmlformats.org/drawingml/2006/picture">
              <pic:pic>
                <pic:nvPicPr>
                  <pic:cNvPr descr="Immagine che contiene logo, simbolo, bianco, design&#10;&#10;Descrizione generata automaticamente" id="0" name="image1.png"/>
                  <pic:cNvPicPr preferRelativeResize="0"/>
                </pic:nvPicPr>
                <pic:blipFill>
                  <a:blip r:embed="rId1"/>
                  <a:srcRect b="-12193" l="0" r="0" t="0"/>
                  <a:stretch>
                    <a:fillRect/>
                  </a:stretch>
                </pic:blipFill>
                <pic:spPr>
                  <a:xfrm>
                    <a:off x="0" y="0"/>
                    <a:ext cx="539051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tabs>
        <w:tab w:val="left" w:leader="none" w:pos="5760"/>
      </w:tabs>
      <w:ind w:left="-425" w:right="-1009" w:firstLine="0"/>
      <w:jc w:val="center"/>
      <w:rPr>
        <w:i w:val="1"/>
        <w:sz w:val="26"/>
        <w:szCs w:val="26"/>
      </w:rPr>
    </w:pPr>
    <w:r w:rsidDel="00000000" w:rsidR="00000000" w:rsidRPr="00000000">
      <w:rPr>
        <w:i w:val="1"/>
        <w:sz w:val="26"/>
        <w:szCs w:val="26"/>
        <w:rtl w:val="0"/>
      </w:rPr>
      <w:t xml:space="preserve">Liceo delle Scienze Umane ed Economico Sociale</w:t>
    </w:r>
  </w:p>
  <w:p w:rsidR="00000000" w:rsidDel="00000000" w:rsidP="00000000" w:rsidRDefault="00000000" w:rsidRPr="00000000" w14:paraId="00000032">
    <w:pPr>
      <w:tabs>
        <w:tab w:val="left" w:leader="none" w:pos="5760"/>
      </w:tabs>
      <w:ind w:left="-425" w:right="-1009" w:firstLine="0"/>
      <w:jc w:val="center"/>
      <w:rPr>
        <w:i w:val="1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rPr>
        <w:b w:val="1"/>
      </w:rPr>
    </w:pPr>
    <w:r w:rsidDel="00000000" w:rsidR="00000000" w:rsidRPr="00000000">
      <w:rPr>
        <w:b w:val="1"/>
        <w:rtl w:val="0"/>
      </w:rPr>
      <w:tab/>
      <w:t xml:space="preserve">SOFONISBA ANGUISSOLA</w:t>
    </w:r>
  </w:p>
  <w:p w:rsidR="00000000" w:rsidDel="00000000" w:rsidP="00000000" w:rsidRDefault="00000000" w:rsidRPr="00000000" w14:paraId="00000034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b w:val="1"/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venir" w:cs="Avenir" w:eastAsia="Avenir" w:hAnsi="Avenir"/>
        <w:color w:val="000000"/>
        <w:sz w:val="20"/>
        <w:szCs w:val="20"/>
      </w:rPr>
    </w:pPr>
    <w:r w:rsidDel="00000000" w:rsidR="00000000" w:rsidRPr="00000000">
      <w:rPr>
        <w:i w:val="1"/>
        <w:sz w:val="16"/>
        <w:szCs w:val="16"/>
        <w:rtl w:val="0"/>
      </w:rPr>
      <w:t xml:space="preserve">C.F. 80004700193 cod. mecc. CRPM02000E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rial Narrow" w:cs="Arial Narrow" w:eastAsia="Arial Narrow" w:hAnsi="Arial Narrow"/>
        <w:b w:val="1"/>
        <w:color w:val="7f7f7f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tabs>
        <w:tab w:val="center" w:leader="none" w:pos="4536"/>
        <w:tab w:val="left" w:leader="none" w:pos="5760"/>
        <w:tab w:val="left" w:leader="none" w:pos="7545"/>
      </w:tabs>
      <w:ind w:left="-425" w:right="-1009" w:firstLine="0"/>
      <w:jc w:val="center"/>
      <w:rPr>
        <w:rFonts w:ascii="Arial Narrow" w:cs="Arial Narrow" w:eastAsia="Arial Narrow" w:hAnsi="Arial Narrow"/>
        <w:b w:val="1"/>
        <w:color w:val="7f7f7f"/>
        <w:sz w:val="14"/>
        <w:szCs w:val="14"/>
      </w:rPr>
    </w:pPr>
    <w:r w:rsidDel="00000000" w:rsidR="00000000" w:rsidRPr="00000000">
      <w:rPr>
        <w:rFonts w:ascii="Arial Narrow" w:cs="Arial Narrow" w:eastAsia="Arial Narrow" w:hAnsi="Arial Narrow"/>
        <w:b w:val="1"/>
        <w:color w:val="7f7f7f"/>
        <w:sz w:val="14"/>
        <w:szCs w:val="14"/>
      </w:rPr>
      <w:drawing>
        <wp:inline distB="0" distT="0" distL="0" distR="0">
          <wp:extent cx="5390515" cy="857250"/>
          <wp:effectExtent b="0" l="0" r="0" t="0"/>
          <wp:docPr descr="Immagine che contiene testo, Carattere, schermata, logo&#10;&#10;Descrizione generata automaticamente" id="2" name="image2.png"/>
          <a:graphic>
            <a:graphicData uri="http://schemas.openxmlformats.org/drawingml/2006/picture">
              <pic:pic>
                <pic:nvPicPr>
                  <pic:cNvPr descr="Immagine che contiene testo, Carattere, schermata, logo&#10;&#10;Descrizione generat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515" cy="857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nguissola.edu.it" TargetMode="External"/><Relationship Id="rId2" Type="http://schemas.openxmlformats.org/officeDocument/2006/relationships/hyperlink" Target="mailto:crpm02000e@istruzione.it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ceoanguissola.edu.it" TargetMode="External"/><Relationship Id="rId2" Type="http://schemas.openxmlformats.org/officeDocument/2006/relationships/hyperlink" Target="mailto:crpm02000e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