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97" w:type="dxa"/>
        <w:tblInd w:w="-474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529"/>
        <w:gridCol w:w="2619"/>
        <w:gridCol w:w="2619"/>
        <w:gridCol w:w="2630"/>
      </w:tblGrid>
      <w:tr w:rsidR="007F1E86" w:rsidRPr="009F4B24" w14:paraId="3E5BADB3" w14:textId="77777777" w:rsidTr="0032659D">
        <w:trPr>
          <w:trHeight w:val="1230"/>
        </w:trPr>
        <w:tc>
          <w:tcPr>
            <w:tcW w:w="2528" w:type="dxa"/>
            <w:tcBorders>
              <w:top w:val="nil"/>
              <w:left w:val="nil"/>
              <w:bottom w:val="single" w:sz="4" w:space="0" w:color="5B9BD5"/>
              <w:right w:val="nil"/>
            </w:tcBorders>
            <w:hideMark/>
          </w:tcPr>
          <w:p w14:paraId="4C2462EA" w14:textId="77777777" w:rsidR="007F1E86" w:rsidRPr="009F4B24" w:rsidRDefault="007F1E86">
            <w:pPr>
              <w:pStyle w:val="Contenutotabella"/>
              <w:spacing w:line="256" w:lineRule="auto"/>
              <w:ind w:left="-284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F4B24"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anchor distT="0" distB="0" distL="0" distR="0" simplePos="0" relativeHeight="251659264" behindDoc="1" locked="0" layoutInCell="1" allowOverlap="1" wp14:anchorId="7BF3ADE6" wp14:editId="4E633F13">
                  <wp:simplePos x="0" y="0"/>
                  <wp:positionH relativeFrom="column">
                    <wp:posOffset>155575</wp:posOffset>
                  </wp:positionH>
                  <wp:positionV relativeFrom="paragraph">
                    <wp:posOffset>-36830</wp:posOffset>
                  </wp:positionV>
                  <wp:extent cx="1203325" cy="796290"/>
                  <wp:effectExtent l="0" t="0" r="0" b="3810"/>
                  <wp:wrapSquare wrapText="largest"/>
                  <wp:docPr id="4" name="Immagine 4" descr="Immagine che contiene test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" descr="Immagine che contiene test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325" cy="796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F4B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5B9BD5"/>
              <w:right w:val="nil"/>
            </w:tcBorders>
            <w:hideMark/>
          </w:tcPr>
          <w:p w14:paraId="2AF3915D" w14:textId="77777777" w:rsidR="007F1E86" w:rsidRPr="009F4B24" w:rsidRDefault="007F1E86">
            <w:pPr>
              <w:pStyle w:val="Contenutotabella"/>
              <w:spacing w:line="25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F4B24"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anchor distT="0" distB="0" distL="0" distR="0" simplePos="0" relativeHeight="251660288" behindDoc="1" locked="0" layoutInCell="1" allowOverlap="1" wp14:anchorId="507792BE" wp14:editId="164570DF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57555" cy="796925"/>
                  <wp:effectExtent l="0" t="0" r="4445" b="3175"/>
                  <wp:wrapSquare wrapText="largest"/>
                  <wp:docPr id="3" name="Immagine 3" descr="Immagine che contiene test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" descr="Immagine che contiene test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555" cy="796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5B9BD5"/>
              <w:right w:val="nil"/>
            </w:tcBorders>
            <w:hideMark/>
          </w:tcPr>
          <w:p w14:paraId="5D1C54E8" w14:textId="77777777" w:rsidR="007F1E86" w:rsidRPr="009F4B24" w:rsidRDefault="007F1E86">
            <w:pPr>
              <w:pStyle w:val="Contenutotabella"/>
              <w:spacing w:line="25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F4B24"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anchor distT="0" distB="0" distL="0" distR="0" simplePos="0" relativeHeight="251661312" behindDoc="1" locked="0" layoutInCell="1" allowOverlap="1" wp14:anchorId="0107D96E" wp14:editId="252D1034">
                  <wp:simplePos x="0" y="0"/>
                  <wp:positionH relativeFrom="page">
                    <wp:posOffset>368935</wp:posOffset>
                  </wp:positionH>
                  <wp:positionV relativeFrom="page">
                    <wp:posOffset>-829310</wp:posOffset>
                  </wp:positionV>
                  <wp:extent cx="845185" cy="845185"/>
                  <wp:effectExtent l="0" t="0" r="0" b="0"/>
                  <wp:wrapSquare wrapText="largest"/>
                  <wp:docPr id="2" name="Immagine 2" descr="Immagine che contiene testo, regin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" descr="Immagine che contiene testo, regina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5B9BD5"/>
              <w:right w:val="nil"/>
            </w:tcBorders>
            <w:hideMark/>
          </w:tcPr>
          <w:p w14:paraId="22F223FF" w14:textId="77777777" w:rsidR="007F1E86" w:rsidRPr="009F4B24" w:rsidRDefault="007F1E86">
            <w:pPr>
              <w:pStyle w:val="Contenutotabella"/>
              <w:spacing w:line="25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F4B24"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anchor distT="0" distB="0" distL="0" distR="0" simplePos="0" relativeHeight="251662336" behindDoc="1" locked="0" layoutInCell="1" allowOverlap="1" wp14:anchorId="4CD35A0E" wp14:editId="6332B525">
                  <wp:simplePos x="0" y="0"/>
                  <wp:positionH relativeFrom="page">
                    <wp:posOffset>167640</wp:posOffset>
                  </wp:positionH>
                  <wp:positionV relativeFrom="page">
                    <wp:posOffset>-699135</wp:posOffset>
                  </wp:positionV>
                  <wp:extent cx="1276350" cy="767715"/>
                  <wp:effectExtent l="0" t="0" r="0" b="0"/>
                  <wp:wrapSquare wrapText="largest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767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F1E86" w:rsidRPr="009F4B24" w14:paraId="4B5F4DE6" w14:textId="77777777" w:rsidTr="007F1E86">
        <w:trPr>
          <w:trHeight w:val="904"/>
        </w:trPr>
        <w:tc>
          <w:tcPr>
            <w:tcW w:w="10396" w:type="dxa"/>
            <w:gridSpan w:val="4"/>
            <w:tcBorders>
              <w:top w:val="single" w:sz="4" w:space="0" w:color="5B9BD5"/>
              <w:left w:val="nil"/>
              <w:bottom w:val="nil"/>
              <w:right w:val="nil"/>
            </w:tcBorders>
            <w:hideMark/>
          </w:tcPr>
          <w:p w14:paraId="5E23917B" w14:textId="77777777" w:rsidR="007F1E86" w:rsidRPr="009F4B24" w:rsidRDefault="007F1E86" w:rsidP="009F4B24">
            <w:pPr>
              <w:shd w:val="clear" w:color="auto" w:fill="FFFFFF"/>
              <w:spacing w:line="256" w:lineRule="auto"/>
              <w:ind w:left="-66" w:right="-4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4B24">
              <w:rPr>
                <w:rFonts w:ascii="Times New Roman" w:hAnsi="Times New Roman" w:cs="Times New Roman"/>
                <w:b/>
                <w:caps/>
                <w:sz w:val="22"/>
                <w:szCs w:val="22"/>
              </w:rPr>
              <w:t xml:space="preserve">Istituto Comprensivo Statale </w:t>
            </w:r>
            <w:r w:rsidRPr="009F4B24">
              <w:rPr>
                <w:rFonts w:ascii="Times New Roman" w:hAnsi="Times New Roman" w:cs="Times New Roman"/>
                <w:b/>
                <w:sz w:val="22"/>
                <w:szCs w:val="22"/>
              </w:rPr>
              <w:t>SCUOLA INFANZIA, PRIMARIA E SECONDARIA DI I GRADO</w:t>
            </w:r>
          </w:p>
          <w:p w14:paraId="20DE7D4C" w14:textId="7A6B5D92" w:rsidR="00B64D71" w:rsidRPr="009F4B24" w:rsidRDefault="007F1E86" w:rsidP="009F4B24">
            <w:pPr>
              <w:shd w:val="clear" w:color="auto" w:fill="FFFFFF"/>
              <w:spacing w:line="256" w:lineRule="auto"/>
              <w:ind w:left="-66" w:right="-4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4B2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Via Quasimodo -c. a. p.: </w:t>
            </w:r>
            <w:r w:rsidRPr="009F4B24">
              <w:rPr>
                <w:rFonts w:ascii="Times New Roman" w:hAnsi="Times New Roman" w:cs="Times New Roman"/>
                <w:b/>
                <w:caps/>
                <w:sz w:val="22"/>
                <w:szCs w:val="22"/>
              </w:rPr>
              <w:t>87023 diamante (CS</w:t>
            </w:r>
            <w:r w:rsidRPr="009F4B24">
              <w:rPr>
                <w:rFonts w:ascii="Times New Roman" w:hAnsi="Times New Roman" w:cs="Times New Roman"/>
                <w:b/>
                <w:sz w:val="22"/>
                <w:szCs w:val="22"/>
              </w:rPr>
              <w:t>) Tel./Fax 0985 876878</w:t>
            </w:r>
            <w:r w:rsidR="00B64D71" w:rsidRPr="009F4B2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9F4B24">
              <w:rPr>
                <w:rFonts w:ascii="Times New Roman" w:hAnsi="Times New Roman" w:cs="Times New Roman"/>
                <w:b/>
                <w:sz w:val="22"/>
                <w:szCs w:val="22"/>
              </w:rPr>
              <w:t>C</w:t>
            </w:r>
            <w:r w:rsidRPr="009F4B24">
              <w:rPr>
                <w:rFonts w:ascii="Times New Roman" w:hAnsi="Times New Roman" w:cs="Times New Roman"/>
                <w:b/>
                <w:sz w:val="22"/>
                <w:szCs w:val="22"/>
              </w:rPr>
              <w:softHyphen/>
              <w:t xml:space="preserve">od. Scuola: CSIC836001 </w:t>
            </w:r>
            <w:r w:rsidR="00B64D71" w:rsidRPr="009F4B24">
              <w:rPr>
                <w:rFonts w:ascii="Times New Roman" w:hAnsi="Times New Roman" w:cs="Times New Roman"/>
                <w:b/>
                <w:sz w:val="22"/>
                <w:szCs w:val="22"/>
              </w:rPr>
              <w:t>–</w:t>
            </w:r>
          </w:p>
          <w:p w14:paraId="687D5CB9" w14:textId="03F1ACCB" w:rsidR="009F4B24" w:rsidRDefault="007F1E86" w:rsidP="009F4B24">
            <w:pPr>
              <w:shd w:val="clear" w:color="auto" w:fill="FFFFFF"/>
              <w:spacing w:line="256" w:lineRule="auto"/>
              <w:ind w:left="-66" w:right="-4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4B24">
              <w:rPr>
                <w:rFonts w:ascii="Times New Roman" w:hAnsi="Times New Roman" w:cs="Times New Roman"/>
                <w:b/>
                <w:sz w:val="22"/>
                <w:szCs w:val="22"/>
              </w:rPr>
              <w:t>C.F.: 92011850788 - Cod. I.P.A.: UFJDL7</w:t>
            </w:r>
          </w:p>
          <w:p w14:paraId="10F978D4" w14:textId="697E99DF" w:rsidR="007F1E86" w:rsidRPr="009F4B24" w:rsidRDefault="007F1E86" w:rsidP="009F4B24">
            <w:pPr>
              <w:shd w:val="clear" w:color="auto" w:fill="FFFFFF"/>
              <w:spacing w:line="256" w:lineRule="auto"/>
              <w:ind w:left="-66" w:right="-4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4B2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p. e. o.</w:t>
            </w:r>
            <w:r w:rsidRPr="009F4B24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9" w:history="1">
              <w:r w:rsidRPr="009F4B24">
                <w:rPr>
                  <w:rStyle w:val="Collegamentoipertestuale"/>
                  <w:rFonts w:ascii="Times New Roman" w:hAnsi="Times New Roman" w:cs="Times New Roman"/>
                  <w:sz w:val="22"/>
                  <w:szCs w:val="22"/>
                </w:rPr>
                <w:t>csic836001@istruzione.it</w:t>
              </w:r>
            </w:hyperlink>
            <w:r w:rsidRPr="009F4B2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– p. e. c.: </w:t>
            </w:r>
            <w:hyperlink r:id="rId10" w:history="1">
              <w:r w:rsidRPr="009F4B24">
                <w:rPr>
                  <w:rStyle w:val="InternetLink"/>
                  <w:rFonts w:ascii="Times New Roman" w:hAnsi="Times New Roman" w:cs="Times New Roman"/>
                  <w:b/>
                  <w:sz w:val="22"/>
                  <w:szCs w:val="22"/>
                </w:rPr>
                <w:t>csic836001@pec.istruzione.it</w:t>
              </w:r>
            </w:hyperlink>
            <w:r w:rsidR="009F4B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F4B2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Sito web: </w:t>
            </w:r>
            <w:hyperlink r:id="rId11" w:history="1">
              <w:r w:rsidRPr="009F4B24">
                <w:rPr>
                  <w:rStyle w:val="InternetLink"/>
                  <w:rFonts w:ascii="Times New Roman" w:hAnsi="Times New Roman" w:cs="Times New Roman"/>
                  <w:b/>
                  <w:sz w:val="22"/>
                  <w:szCs w:val="22"/>
                </w:rPr>
                <w:t>www.icdiamante.edu.it</w:t>
              </w:r>
            </w:hyperlink>
          </w:p>
          <w:p w14:paraId="44535136" w14:textId="0E5FEC50" w:rsidR="00B64D71" w:rsidRPr="009F4B24" w:rsidRDefault="00B64D71">
            <w:pPr>
              <w:shd w:val="clear" w:color="auto" w:fill="FFFFFF"/>
              <w:spacing w:line="256" w:lineRule="auto"/>
              <w:ind w:left="-66" w:right="-4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E690F98" w14:textId="77777777" w:rsidR="009F4B24" w:rsidRDefault="009F4B24" w:rsidP="007F1E86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1575D298" w14:textId="77777777" w:rsidR="009F4B24" w:rsidRDefault="009F4B24" w:rsidP="007F1E86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2824F56" w14:textId="3A216FB6" w:rsidR="00800AFD" w:rsidRDefault="007F1E86" w:rsidP="007F1E86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9F4B24">
        <w:rPr>
          <w:rFonts w:ascii="Times New Roman" w:hAnsi="Times New Roman" w:cs="Times New Roman"/>
          <w:b/>
          <w:bCs/>
          <w:sz w:val="22"/>
          <w:szCs w:val="22"/>
        </w:rPr>
        <w:t>DETERMINA A CONTRARRE</w:t>
      </w:r>
      <w:r w:rsidR="00800AFD">
        <w:rPr>
          <w:rFonts w:ascii="Times New Roman" w:hAnsi="Times New Roman" w:cs="Times New Roman"/>
          <w:b/>
          <w:bCs/>
          <w:sz w:val="22"/>
          <w:szCs w:val="22"/>
        </w:rPr>
        <w:t xml:space="preserve"> N. 9 </w:t>
      </w:r>
      <w:r w:rsidRPr="009F4B24">
        <w:rPr>
          <w:rFonts w:ascii="Times New Roman" w:hAnsi="Times New Roman" w:cs="Times New Roman"/>
          <w:b/>
          <w:bCs/>
          <w:sz w:val="22"/>
          <w:szCs w:val="22"/>
        </w:rPr>
        <w:t xml:space="preserve"> AI SENSI DELL’ART. 32 D.lgs. 50/2016 (Codice degli appalti pubblici) </w:t>
      </w:r>
      <w:r w:rsidR="00974FDE" w:rsidRPr="00974FDE">
        <w:rPr>
          <w:rFonts w:ascii="Times New Roman" w:hAnsi="Times New Roman" w:cs="Times New Roman" w:hint="eastAsia"/>
          <w:b/>
          <w:bCs/>
          <w:sz w:val="22"/>
          <w:szCs w:val="22"/>
        </w:rPr>
        <w:t>FORNITURA MONITOR DIGITALI INTERATTIVI PER LA DIDATTICA, PC, BOX DI SICUREZZA MULTIPRESE- PROGETTO PON DIGITAL BOARD</w:t>
      </w:r>
    </w:p>
    <w:p w14:paraId="10D2E825" w14:textId="77777777" w:rsidR="00800AFD" w:rsidRDefault="0032659D" w:rsidP="00800AFD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9F4B24">
        <w:rPr>
          <w:rFonts w:ascii="Times New Roman" w:hAnsi="Times New Roman" w:cs="Times New Roman"/>
          <w:b/>
          <w:bCs/>
          <w:sz w:val="22"/>
          <w:szCs w:val="22"/>
        </w:rPr>
        <w:t>CIG</w:t>
      </w:r>
      <w:r w:rsidR="00800AFD" w:rsidRPr="00800AFD">
        <w:rPr>
          <w:rFonts w:hint="eastAsia"/>
        </w:rPr>
        <w:t xml:space="preserve"> </w:t>
      </w:r>
      <w:r w:rsidR="00800AFD" w:rsidRPr="00800AFD">
        <w:rPr>
          <w:rFonts w:ascii="Times New Roman" w:hAnsi="Times New Roman" w:cs="Times New Roman" w:hint="eastAsia"/>
          <w:b/>
          <w:bCs/>
          <w:sz w:val="22"/>
          <w:szCs w:val="22"/>
        </w:rPr>
        <w:tab/>
        <w:t>ZA735437EF</w:t>
      </w:r>
      <w:r w:rsidR="00800AFD" w:rsidRPr="00800AF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4075FE08" w14:textId="2B8E655A" w:rsidR="009F4B24" w:rsidRPr="00800AFD" w:rsidRDefault="00800AFD" w:rsidP="00800AF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CUP </w:t>
      </w:r>
      <w:r w:rsidRPr="00800AFD">
        <w:rPr>
          <w:rFonts w:ascii="Times New Roman" w:hAnsi="Times New Roman" w:cs="Times New Roman"/>
          <w:b/>
          <w:bCs/>
        </w:rPr>
        <w:t>C29J21048940006</w:t>
      </w:r>
    </w:p>
    <w:p w14:paraId="35C1322F" w14:textId="099F5778" w:rsidR="007F1E86" w:rsidRDefault="009F4B24" w:rsidP="007F1E86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F4B24">
        <w:rPr>
          <w:rFonts w:ascii="Times New Roman" w:hAnsi="Times New Roman" w:cs="Times New Roman"/>
          <w:b/>
          <w:bCs/>
          <w:sz w:val="22"/>
          <w:szCs w:val="22"/>
        </w:rPr>
        <w:t>IL DIRIGENTE SCOLASTICO</w:t>
      </w:r>
    </w:p>
    <w:p w14:paraId="40EB52E9" w14:textId="77777777" w:rsidR="009F4B24" w:rsidRPr="009F4B24" w:rsidRDefault="009F4B24" w:rsidP="007F1E86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392D499" w14:textId="3A4C877D" w:rsidR="002A7555" w:rsidRPr="009F4B24" w:rsidRDefault="002A7555" w:rsidP="0032659D">
      <w:pPr>
        <w:ind w:left="705" w:hanging="705"/>
        <w:rPr>
          <w:rFonts w:ascii="Times New Roman" w:hAnsi="Times New Roman" w:cs="Times New Roman"/>
          <w:sz w:val="22"/>
          <w:szCs w:val="22"/>
        </w:rPr>
      </w:pPr>
      <w:r w:rsidRPr="009F4B24">
        <w:rPr>
          <w:rFonts w:ascii="Times New Roman" w:hAnsi="Times New Roman" w:cs="Times New Roman"/>
          <w:b/>
          <w:bCs/>
          <w:sz w:val="22"/>
          <w:szCs w:val="22"/>
        </w:rPr>
        <w:t>Visto</w:t>
      </w:r>
      <w:r w:rsidRPr="009F4B24">
        <w:rPr>
          <w:rFonts w:ascii="Times New Roman" w:hAnsi="Times New Roman" w:cs="Times New Roman"/>
          <w:sz w:val="22"/>
          <w:szCs w:val="22"/>
        </w:rPr>
        <w:t xml:space="preserve"> </w:t>
      </w:r>
      <w:r w:rsidR="0032659D" w:rsidRPr="009F4B24">
        <w:rPr>
          <w:rFonts w:ascii="Times New Roman" w:hAnsi="Times New Roman" w:cs="Times New Roman"/>
          <w:sz w:val="22"/>
          <w:szCs w:val="22"/>
        </w:rPr>
        <w:tab/>
      </w:r>
      <w:r w:rsidRPr="009F4B24">
        <w:rPr>
          <w:rFonts w:ascii="Times New Roman" w:hAnsi="Times New Roman" w:cs="Times New Roman"/>
          <w:sz w:val="22"/>
          <w:szCs w:val="22"/>
        </w:rPr>
        <w:t xml:space="preserve">l’Avviso pubblico del M.I. Prot. n° 28966 del 6 settembre 2021 relativo al FESR REACT EU “Digital Board: Trasformazione digitale nella didattica e nell’organizzazione”: Fondi Strutturali Europei – Programma Operativo Nazionale “Per la scuola, competenze e ambienti per l’apprendimento” 2014-2020. 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Azione 13.1.2 “Digital Board: trasformazione digitale nella didattica e nell'organizzazione”; </w:t>
      </w:r>
    </w:p>
    <w:p w14:paraId="651CDACE" w14:textId="24F691A4" w:rsidR="002A7555" w:rsidRPr="009F4B24" w:rsidRDefault="002A7555" w:rsidP="0032659D">
      <w:pPr>
        <w:ind w:left="705" w:hanging="705"/>
        <w:rPr>
          <w:rFonts w:ascii="Times New Roman" w:hAnsi="Times New Roman" w:cs="Times New Roman"/>
          <w:sz w:val="22"/>
          <w:szCs w:val="22"/>
        </w:rPr>
      </w:pPr>
      <w:r w:rsidRPr="009F4B24">
        <w:rPr>
          <w:rFonts w:ascii="Times New Roman" w:hAnsi="Times New Roman" w:cs="Times New Roman"/>
          <w:b/>
          <w:bCs/>
          <w:sz w:val="22"/>
          <w:szCs w:val="22"/>
        </w:rPr>
        <w:t xml:space="preserve">Visti </w:t>
      </w:r>
      <w:r w:rsidR="0032659D" w:rsidRPr="009F4B24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9F4B24">
        <w:rPr>
          <w:rFonts w:ascii="Times New Roman" w:hAnsi="Times New Roman" w:cs="Times New Roman"/>
          <w:sz w:val="22"/>
          <w:szCs w:val="22"/>
        </w:rPr>
        <w:t xml:space="preserve">i seguenti Regolamenti (CE): n.1303/2013 recante disposizioni comuni sui Fondi strutturali e di investimento europei, il Regolamento (UE) n.1301/2013 relativo al Fondo Europeo di Sviluppo Regionale (FESR) e il Regolamento (UE) n.1304/2013 relativo al Fondo Sociale Europeo; </w:t>
      </w:r>
    </w:p>
    <w:p w14:paraId="4FE02A46" w14:textId="1C3EC505" w:rsidR="002A7555" w:rsidRPr="009F4B24" w:rsidRDefault="002A7555" w:rsidP="007F1E86">
      <w:pPr>
        <w:rPr>
          <w:rFonts w:ascii="Times New Roman" w:hAnsi="Times New Roman" w:cs="Times New Roman"/>
          <w:sz w:val="22"/>
          <w:szCs w:val="22"/>
        </w:rPr>
      </w:pPr>
      <w:r w:rsidRPr="009F4B24">
        <w:rPr>
          <w:rFonts w:ascii="Times New Roman" w:hAnsi="Times New Roman" w:cs="Times New Roman"/>
          <w:b/>
          <w:bCs/>
          <w:sz w:val="22"/>
          <w:szCs w:val="22"/>
        </w:rPr>
        <w:t>Vista</w:t>
      </w:r>
      <w:r w:rsidRPr="009F4B24">
        <w:rPr>
          <w:rFonts w:ascii="Times New Roman" w:hAnsi="Times New Roman" w:cs="Times New Roman"/>
          <w:sz w:val="22"/>
          <w:szCs w:val="22"/>
        </w:rPr>
        <w:t xml:space="preserve"> </w:t>
      </w:r>
      <w:r w:rsidR="0032659D" w:rsidRPr="009F4B24">
        <w:rPr>
          <w:rFonts w:ascii="Times New Roman" w:hAnsi="Times New Roman" w:cs="Times New Roman"/>
          <w:sz w:val="22"/>
          <w:szCs w:val="22"/>
        </w:rPr>
        <w:tab/>
      </w:r>
      <w:r w:rsidRPr="009F4B24">
        <w:rPr>
          <w:rFonts w:ascii="Times New Roman" w:hAnsi="Times New Roman" w:cs="Times New Roman"/>
          <w:sz w:val="22"/>
          <w:szCs w:val="22"/>
        </w:rPr>
        <w:t xml:space="preserve">la nota Autorizzazione progetto, M.I. Prot. AOODGEFID – 0042550 del 2 novembre 2021; </w:t>
      </w:r>
      <w:r w:rsidRPr="009F4B24">
        <w:rPr>
          <w:rFonts w:ascii="Times New Roman" w:hAnsi="Times New Roman" w:cs="Times New Roman"/>
          <w:b/>
          <w:bCs/>
          <w:sz w:val="22"/>
          <w:szCs w:val="22"/>
        </w:rPr>
        <w:t>Visto</w:t>
      </w:r>
      <w:r w:rsidR="0032659D" w:rsidRPr="009F4B24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9F4B2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9F4B24">
        <w:rPr>
          <w:rFonts w:ascii="Times New Roman" w:hAnsi="Times New Roman" w:cs="Times New Roman"/>
          <w:sz w:val="22"/>
          <w:szCs w:val="22"/>
        </w:rPr>
        <w:t>il Programma Annuale 202</w:t>
      </w:r>
      <w:r w:rsidR="0032659D" w:rsidRPr="009F4B24">
        <w:rPr>
          <w:rFonts w:ascii="Times New Roman" w:hAnsi="Times New Roman" w:cs="Times New Roman"/>
          <w:sz w:val="22"/>
          <w:szCs w:val="22"/>
        </w:rPr>
        <w:t>2</w:t>
      </w:r>
      <w:r w:rsidRPr="009F4B24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786FDBDA" w14:textId="2F1910F5" w:rsidR="002A7555" w:rsidRPr="009F4B24" w:rsidRDefault="002A7555" w:rsidP="0032659D">
      <w:pPr>
        <w:ind w:left="705" w:hanging="705"/>
        <w:rPr>
          <w:rFonts w:ascii="Times New Roman" w:hAnsi="Times New Roman" w:cs="Times New Roman"/>
          <w:sz w:val="22"/>
          <w:szCs w:val="22"/>
        </w:rPr>
      </w:pPr>
      <w:r w:rsidRPr="009F4B24">
        <w:rPr>
          <w:rFonts w:ascii="Times New Roman" w:hAnsi="Times New Roman" w:cs="Times New Roman"/>
          <w:b/>
          <w:bCs/>
          <w:sz w:val="22"/>
          <w:szCs w:val="22"/>
        </w:rPr>
        <w:t>Visto</w:t>
      </w:r>
      <w:r w:rsidRPr="009F4B24">
        <w:rPr>
          <w:rFonts w:ascii="Times New Roman" w:hAnsi="Times New Roman" w:cs="Times New Roman"/>
          <w:sz w:val="22"/>
          <w:szCs w:val="22"/>
        </w:rPr>
        <w:t xml:space="preserve"> </w:t>
      </w:r>
      <w:r w:rsidR="0032659D" w:rsidRPr="009F4B24">
        <w:rPr>
          <w:rFonts w:ascii="Times New Roman" w:hAnsi="Times New Roman" w:cs="Times New Roman"/>
          <w:sz w:val="22"/>
          <w:szCs w:val="22"/>
        </w:rPr>
        <w:tab/>
      </w:r>
      <w:r w:rsidRPr="009F4B24">
        <w:rPr>
          <w:rFonts w:ascii="Times New Roman" w:hAnsi="Times New Roman" w:cs="Times New Roman"/>
          <w:sz w:val="22"/>
          <w:szCs w:val="22"/>
        </w:rPr>
        <w:t xml:space="preserve">il Decreto Interministeriale n. 129 del 28 agosto 2018 (Regolamento concernente le istruzioni generali sulla gestione amministrativo-contabile delle istituzioni scolastiche); </w:t>
      </w:r>
    </w:p>
    <w:p w14:paraId="4AB13726" w14:textId="6FAC4D0F" w:rsidR="002A7555" w:rsidRPr="009F4B24" w:rsidRDefault="002A7555" w:rsidP="0032659D">
      <w:pPr>
        <w:ind w:left="705" w:hanging="705"/>
        <w:rPr>
          <w:rFonts w:ascii="Times New Roman" w:hAnsi="Times New Roman" w:cs="Times New Roman"/>
          <w:sz w:val="22"/>
          <w:szCs w:val="22"/>
        </w:rPr>
      </w:pPr>
      <w:r w:rsidRPr="009F4B24">
        <w:rPr>
          <w:rFonts w:ascii="Times New Roman" w:hAnsi="Times New Roman" w:cs="Times New Roman"/>
          <w:b/>
          <w:bCs/>
          <w:sz w:val="22"/>
          <w:szCs w:val="22"/>
        </w:rPr>
        <w:t>Visto</w:t>
      </w:r>
      <w:r w:rsidRPr="009F4B24">
        <w:rPr>
          <w:rFonts w:ascii="Times New Roman" w:hAnsi="Times New Roman" w:cs="Times New Roman"/>
          <w:sz w:val="22"/>
          <w:szCs w:val="22"/>
        </w:rPr>
        <w:t xml:space="preserve"> </w:t>
      </w:r>
      <w:r w:rsidR="0032659D" w:rsidRPr="009F4B24">
        <w:rPr>
          <w:rFonts w:ascii="Times New Roman" w:hAnsi="Times New Roman" w:cs="Times New Roman"/>
          <w:sz w:val="22"/>
          <w:szCs w:val="22"/>
        </w:rPr>
        <w:tab/>
      </w:r>
      <w:r w:rsidRPr="009F4B24">
        <w:rPr>
          <w:rFonts w:ascii="Times New Roman" w:hAnsi="Times New Roman" w:cs="Times New Roman"/>
          <w:sz w:val="22"/>
          <w:szCs w:val="22"/>
        </w:rPr>
        <w:t xml:space="preserve">il Decreto Legislativo 30 marzo 2001, n. 165 recante “Norme generali sull’ordinamento del lavoro alle dipendenze della Amministrazioni Pubbliche” e ss.mm.ii; </w:t>
      </w:r>
    </w:p>
    <w:p w14:paraId="276F1F59" w14:textId="3B8EEA08" w:rsidR="007F1E86" w:rsidRPr="009F4B24" w:rsidRDefault="002A7555" w:rsidP="0032659D">
      <w:pPr>
        <w:ind w:left="705" w:hanging="705"/>
        <w:rPr>
          <w:rFonts w:ascii="Times New Roman" w:hAnsi="Times New Roman" w:cs="Times New Roman"/>
          <w:sz w:val="22"/>
          <w:szCs w:val="22"/>
        </w:rPr>
      </w:pPr>
      <w:r w:rsidRPr="009F4B24">
        <w:rPr>
          <w:rFonts w:ascii="Times New Roman" w:hAnsi="Times New Roman" w:cs="Times New Roman"/>
          <w:b/>
          <w:bCs/>
          <w:sz w:val="22"/>
          <w:szCs w:val="22"/>
        </w:rPr>
        <w:t xml:space="preserve">Vista </w:t>
      </w:r>
      <w:r w:rsidR="0032659D" w:rsidRPr="009F4B24">
        <w:rPr>
          <w:rFonts w:ascii="Times New Roman" w:hAnsi="Times New Roman" w:cs="Times New Roman"/>
          <w:b/>
          <w:bCs/>
          <w:sz w:val="22"/>
          <w:szCs w:val="22"/>
        </w:rPr>
        <w:tab/>
        <w:t>l</w:t>
      </w:r>
      <w:r w:rsidRPr="009F4B24">
        <w:rPr>
          <w:rFonts w:ascii="Times New Roman" w:hAnsi="Times New Roman" w:cs="Times New Roman"/>
          <w:sz w:val="22"/>
          <w:szCs w:val="22"/>
        </w:rPr>
        <w:t>a Delibera del Consiglio di istituto n. 3 del 20/12/2021- Assunzione in bilancio Progetto PON “Digital Board: Trasformazione digitale nella didattica e nell’organizzazione” e l’individuazione del Responsabile Unico del Procedimento (RUP);</w:t>
      </w:r>
    </w:p>
    <w:p w14:paraId="0D7B9FB0" w14:textId="77777777" w:rsidR="002A7555" w:rsidRPr="002A7555" w:rsidRDefault="002A7555" w:rsidP="002A7555">
      <w:pPr>
        <w:suppressAutoHyphens w:val="0"/>
        <w:overflowPunct/>
        <w:autoSpaceDE w:val="0"/>
        <w:autoSpaceDN w:val="0"/>
        <w:adjustRightInd w:val="0"/>
        <w:ind w:right="282"/>
        <w:rPr>
          <w:rFonts w:ascii="Times New Roman" w:eastAsia="Times New Roman" w:hAnsi="Times New Roman" w:cs="Times New Roman"/>
          <w:kern w:val="0"/>
          <w:sz w:val="22"/>
          <w:szCs w:val="22"/>
          <w:lang w:eastAsia="it-IT" w:bidi="ar-SA"/>
        </w:rPr>
      </w:pPr>
      <w:r w:rsidRPr="002A7555"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it-IT" w:bidi="ar-SA"/>
        </w:rPr>
        <w:t xml:space="preserve">Rilevata </w:t>
      </w:r>
      <w:r w:rsidRPr="002A7555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it-IT" w:bidi="ar-SA"/>
        </w:rPr>
        <w:t xml:space="preserve">la </w:t>
      </w:r>
      <w:r w:rsidRPr="002A7555">
        <w:rPr>
          <w:rFonts w:ascii="Times New Roman" w:eastAsia="Times New Roman" w:hAnsi="Times New Roman" w:cs="Times New Roman"/>
          <w:kern w:val="0"/>
          <w:sz w:val="22"/>
          <w:szCs w:val="22"/>
          <w:lang w:eastAsia="it-IT" w:bidi="ar-SA"/>
        </w:rPr>
        <w:t xml:space="preserve">necessità da impiegare tra il personale interno n. 1 figura per lo svolgimento </w:t>
      </w:r>
    </w:p>
    <w:p w14:paraId="5AA9E579" w14:textId="173A2CA7" w:rsidR="002A7555" w:rsidRPr="009F4B24" w:rsidRDefault="002A7555" w:rsidP="0032659D">
      <w:pPr>
        <w:suppressAutoHyphens w:val="0"/>
        <w:overflowPunct/>
        <w:autoSpaceDE w:val="0"/>
        <w:autoSpaceDN w:val="0"/>
        <w:adjustRightInd w:val="0"/>
        <w:ind w:left="708" w:right="282"/>
        <w:rPr>
          <w:rFonts w:ascii="Times New Roman" w:eastAsia="Times New Roman" w:hAnsi="Times New Roman" w:cs="Times New Roman"/>
          <w:kern w:val="0"/>
          <w:sz w:val="22"/>
          <w:szCs w:val="22"/>
          <w:lang w:eastAsia="it-IT" w:bidi="ar-SA"/>
        </w:rPr>
      </w:pPr>
      <w:r w:rsidRPr="002A7555">
        <w:rPr>
          <w:rFonts w:ascii="Times New Roman" w:eastAsia="Times New Roman" w:hAnsi="Times New Roman" w:cs="Times New Roman"/>
          <w:kern w:val="0"/>
          <w:sz w:val="22"/>
          <w:szCs w:val="22"/>
          <w:lang w:eastAsia="it-IT" w:bidi="ar-SA"/>
        </w:rPr>
        <w:t xml:space="preserve">dell’attività di </w:t>
      </w:r>
      <w:r w:rsidRPr="002A7555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 w:bidi="ar-SA"/>
        </w:rPr>
        <w:t>Progettista</w:t>
      </w:r>
      <w:r w:rsidRPr="002A7555">
        <w:rPr>
          <w:rFonts w:ascii="Times New Roman" w:eastAsia="Times New Roman" w:hAnsi="Times New Roman" w:cs="Times New Roman"/>
          <w:kern w:val="0"/>
          <w:sz w:val="22"/>
          <w:szCs w:val="22"/>
          <w:lang w:eastAsia="it-IT" w:bidi="ar-SA"/>
        </w:rPr>
        <w:t xml:space="preserve"> e n. 1 figura per lo svolgimento dell’attività di </w:t>
      </w:r>
      <w:r w:rsidRPr="002A7555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 w:bidi="ar-SA"/>
        </w:rPr>
        <w:t>Collaudatore</w:t>
      </w:r>
      <w:r w:rsidRPr="002A7555">
        <w:rPr>
          <w:rFonts w:ascii="Times New Roman" w:eastAsia="Times New Roman" w:hAnsi="Times New Roman" w:cs="Times New Roman"/>
          <w:kern w:val="0"/>
          <w:sz w:val="22"/>
          <w:szCs w:val="22"/>
          <w:lang w:eastAsia="it-IT" w:bidi="ar-SA"/>
        </w:rPr>
        <w:t xml:space="preserve">           nell’ambito del Progetto PON “</w:t>
      </w:r>
      <w:r w:rsidRPr="002A7555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eastAsia="it-IT" w:bidi="ar-SA"/>
        </w:rPr>
        <w:t>Digital Board</w:t>
      </w:r>
      <w:r w:rsidRPr="002A7555">
        <w:rPr>
          <w:rFonts w:ascii="Times New Roman" w:eastAsia="Times New Roman" w:hAnsi="Times New Roman" w:cs="Times New Roman"/>
          <w:kern w:val="0"/>
          <w:sz w:val="22"/>
          <w:szCs w:val="22"/>
          <w:lang w:eastAsia="it-IT" w:bidi="ar-SA"/>
        </w:rPr>
        <w:t>” relativo all’Avviso pubblico M.I. Prot. n. 28966 del 06/09/2021;</w:t>
      </w:r>
    </w:p>
    <w:p w14:paraId="2DCFB4CC" w14:textId="74B50168" w:rsidR="001A25F6" w:rsidRPr="009F4B24" w:rsidRDefault="001A25F6" w:rsidP="0032659D">
      <w:pPr>
        <w:suppressAutoHyphens w:val="0"/>
        <w:overflowPunct/>
        <w:autoSpaceDE w:val="0"/>
        <w:autoSpaceDN w:val="0"/>
        <w:adjustRightInd w:val="0"/>
        <w:ind w:left="705" w:right="282" w:hanging="705"/>
        <w:rPr>
          <w:rFonts w:ascii="Times New Roman" w:hAnsi="Times New Roman" w:cs="Times New Roman"/>
          <w:color w:val="000000"/>
          <w:sz w:val="22"/>
          <w:szCs w:val="22"/>
        </w:rPr>
      </w:pPr>
      <w:r w:rsidRPr="009F4B2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it-IT" w:bidi="ar-SA"/>
        </w:rPr>
        <w:t>Visto</w:t>
      </w:r>
      <w:r w:rsidRPr="009F4B2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 w:bidi="ar-SA"/>
        </w:rPr>
        <w:t xml:space="preserve"> </w:t>
      </w:r>
      <w:r w:rsidR="0032659D" w:rsidRPr="009F4B2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 w:bidi="ar-SA"/>
        </w:rPr>
        <w:tab/>
      </w:r>
      <w:r w:rsidRPr="009F4B2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 w:bidi="ar-SA"/>
        </w:rPr>
        <w:t xml:space="preserve">l’incarico di progettista conferito all’ ing, Alessandro Varrese, </w:t>
      </w:r>
      <w:r w:rsidRPr="009F4B2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per l’attuazione del Progetto PON “Digital Board: Trasformazione digitale nella didattica e nell’organizzazione” </w:t>
      </w:r>
      <w:r w:rsidRPr="009F4B24">
        <w:rPr>
          <w:rFonts w:ascii="Times New Roman" w:hAnsi="Times New Roman" w:cs="Times New Roman"/>
          <w:color w:val="000000"/>
          <w:sz w:val="22"/>
          <w:szCs w:val="22"/>
        </w:rPr>
        <w:t>(FESR);</w:t>
      </w:r>
    </w:p>
    <w:p w14:paraId="79E914EF" w14:textId="77777777" w:rsidR="0098449D" w:rsidRPr="009F4B24" w:rsidRDefault="008A2128" w:rsidP="0032659D">
      <w:pPr>
        <w:suppressAutoHyphens w:val="0"/>
        <w:overflowPunct/>
        <w:autoSpaceDE w:val="0"/>
        <w:autoSpaceDN w:val="0"/>
        <w:adjustRightInd w:val="0"/>
        <w:ind w:right="282"/>
        <w:rPr>
          <w:rFonts w:ascii="Times New Roman" w:hAnsi="Times New Roman" w:cs="Times New Roman"/>
          <w:color w:val="000000"/>
          <w:sz w:val="22"/>
          <w:szCs w:val="22"/>
        </w:rPr>
      </w:pPr>
      <w:r w:rsidRPr="009F4B2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Rilevata </w:t>
      </w:r>
      <w:r w:rsidRPr="009F4B24">
        <w:rPr>
          <w:rFonts w:ascii="Times New Roman" w:hAnsi="Times New Roman" w:cs="Times New Roman"/>
          <w:color w:val="000000"/>
          <w:sz w:val="22"/>
          <w:szCs w:val="22"/>
        </w:rPr>
        <w:t>l’esigenza di indire, in relazione all’importo finanziato, la procedura per l’acquisizione</w:t>
      </w:r>
    </w:p>
    <w:p w14:paraId="1A875495" w14:textId="7CA1435B" w:rsidR="008A2128" w:rsidRPr="009F4B24" w:rsidRDefault="0098449D" w:rsidP="0032659D">
      <w:pPr>
        <w:suppressAutoHyphens w:val="0"/>
        <w:overflowPunct/>
        <w:autoSpaceDE w:val="0"/>
        <w:autoSpaceDN w:val="0"/>
        <w:adjustRightInd w:val="0"/>
        <w:ind w:right="282"/>
        <w:rPr>
          <w:rFonts w:ascii="Times New Roman" w:hAnsi="Times New Roman" w:cs="Times New Roman"/>
          <w:color w:val="000000"/>
          <w:sz w:val="22"/>
          <w:szCs w:val="22"/>
        </w:rPr>
      </w:pPr>
      <w:r w:rsidRPr="009F4B24">
        <w:rPr>
          <w:rFonts w:ascii="Times New Roman" w:hAnsi="Times New Roman" w:cs="Times New Roman"/>
          <w:color w:val="000000"/>
          <w:sz w:val="22"/>
          <w:szCs w:val="22"/>
        </w:rPr>
        <w:t xml:space="preserve">           </w:t>
      </w:r>
      <w:r w:rsidR="008A2128" w:rsidRPr="009F4B24">
        <w:rPr>
          <w:rFonts w:ascii="Times New Roman" w:hAnsi="Times New Roman" w:cs="Times New Roman"/>
          <w:color w:val="000000"/>
          <w:sz w:val="22"/>
          <w:szCs w:val="22"/>
        </w:rPr>
        <w:t>di lavori, servizi e forniture,</w:t>
      </w:r>
    </w:p>
    <w:p w14:paraId="428FC1B8" w14:textId="25A03F40" w:rsidR="00541AF8" w:rsidRPr="009F4B24" w:rsidRDefault="008A2128" w:rsidP="0098449D">
      <w:pPr>
        <w:suppressAutoHyphens w:val="0"/>
        <w:overflowPunct/>
        <w:autoSpaceDE w:val="0"/>
        <w:autoSpaceDN w:val="0"/>
        <w:adjustRightInd w:val="0"/>
        <w:ind w:left="708" w:right="282" w:hanging="708"/>
        <w:rPr>
          <w:rFonts w:ascii="Times New Roman" w:hAnsi="Times New Roman" w:cs="Times New Roman"/>
          <w:color w:val="000000"/>
          <w:sz w:val="22"/>
          <w:szCs w:val="22"/>
        </w:rPr>
      </w:pPr>
      <w:r w:rsidRPr="009F4B24">
        <w:rPr>
          <w:rFonts w:ascii="Times New Roman" w:hAnsi="Times New Roman" w:cs="Times New Roman"/>
          <w:b/>
          <w:bCs/>
          <w:color w:val="000000"/>
          <w:sz w:val="22"/>
          <w:szCs w:val="22"/>
        </w:rPr>
        <w:t>Visti</w:t>
      </w:r>
      <w:r w:rsidR="0098449D" w:rsidRPr="009F4B24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Pr="009F4B24">
        <w:rPr>
          <w:rFonts w:ascii="Times New Roman" w:hAnsi="Times New Roman" w:cs="Times New Roman"/>
          <w:color w:val="000000"/>
          <w:sz w:val="22"/>
          <w:szCs w:val="22"/>
        </w:rPr>
        <w:t xml:space="preserve"> i preventivi richiesti ed inviati dalle ditte interessate alla fornitura del materiale in oggetto;</w:t>
      </w:r>
    </w:p>
    <w:p w14:paraId="4D34E1B5" w14:textId="77777777" w:rsidR="00B64D71" w:rsidRPr="009F4B24" w:rsidRDefault="00B64D71" w:rsidP="00B64D71">
      <w:pPr>
        <w:ind w:left="708"/>
        <w:rPr>
          <w:rFonts w:ascii="Times New Roman" w:hAnsi="Times New Roman" w:cs="Times New Roman"/>
          <w:sz w:val="22"/>
          <w:szCs w:val="22"/>
        </w:rPr>
      </w:pPr>
      <w:r w:rsidRPr="009F4B24">
        <w:rPr>
          <w:rFonts w:ascii="Times New Roman" w:hAnsi="Times New Roman" w:cs="Times New Roman"/>
          <w:b/>
          <w:bCs/>
          <w:sz w:val="22"/>
          <w:szCs w:val="22"/>
        </w:rPr>
        <w:t>Preso atto c</w:t>
      </w:r>
      <w:r w:rsidRPr="009F4B24">
        <w:rPr>
          <w:rFonts w:ascii="Times New Roman" w:hAnsi="Times New Roman" w:cs="Times New Roman"/>
          <w:sz w:val="22"/>
          <w:szCs w:val="22"/>
        </w:rPr>
        <w:t>he è stata svolta un’indagine di mercato tramite la consultazione di n. 3 preventivi, volta a selezionare l’operatore economico maggiormente idoneo a soddisfare il fabbisogno dell’Istituzione Scolastica, valutando in particolare le caratteristiche necessarie al soddisfacimento dello specifico fabbisogno dell’Istituzione Scolastica e il prezzo più vantaggioso;</w:t>
      </w:r>
    </w:p>
    <w:p w14:paraId="36C4D440" w14:textId="77777777" w:rsidR="00D6218D" w:rsidRDefault="00541AF8" w:rsidP="00D6218D">
      <w:pPr>
        <w:rPr>
          <w:rFonts w:ascii="Times New Roman" w:hAnsi="Times New Roman" w:cs="Times New Roman"/>
          <w:sz w:val="22"/>
          <w:szCs w:val="22"/>
        </w:rPr>
      </w:pPr>
      <w:r w:rsidRPr="009F4B24">
        <w:rPr>
          <w:rFonts w:ascii="Times New Roman" w:hAnsi="Times New Roman" w:cs="Times New Roman"/>
          <w:b/>
          <w:bCs/>
          <w:sz w:val="22"/>
          <w:szCs w:val="22"/>
        </w:rPr>
        <w:t xml:space="preserve">Verificato </w:t>
      </w:r>
      <w:r w:rsidRPr="009F4B24">
        <w:rPr>
          <w:rFonts w:ascii="Times New Roman" w:hAnsi="Times New Roman" w:cs="Times New Roman"/>
          <w:sz w:val="22"/>
          <w:szCs w:val="22"/>
        </w:rPr>
        <w:t>che la fornitura è presente sul MEPA e che l’Istituzione Scolastica procederà</w:t>
      </w:r>
      <w:r w:rsidR="00D6218D">
        <w:rPr>
          <w:rFonts w:ascii="Times New Roman" w:hAnsi="Times New Roman" w:cs="Times New Roman"/>
          <w:sz w:val="22"/>
          <w:szCs w:val="22"/>
        </w:rPr>
        <w:t xml:space="preserve"> </w:t>
      </w:r>
      <w:r w:rsidRPr="009F4B24">
        <w:rPr>
          <w:rFonts w:ascii="Times New Roman" w:hAnsi="Times New Roman" w:cs="Times New Roman"/>
          <w:sz w:val="22"/>
          <w:szCs w:val="22"/>
        </w:rPr>
        <w:t xml:space="preserve">pertanto, </w:t>
      </w:r>
    </w:p>
    <w:p w14:paraId="228D0F96" w14:textId="0D4BD4A4" w:rsidR="00541AF8" w:rsidRPr="009F4B24" w:rsidRDefault="00541AF8" w:rsidP="00D6218D">
      <w:pPr>
        <w:ind w:left="708" w:firstLine="12"/>
        <w:rPr>
          <w:rFonts w:ascii="Times New Roman" w:hAnsi="Times New Roman" w:cs="Times New Roman"/>
          <w:sz w:val="22"/>
          <w:szCs w:val="22"/>
        </w:rPr>
      </w:pPr>
      <w:r w:rsidRPr="009F4B24">
        <w:rPr>
          <w:rFonts w:ascii="Times New Roman" w:hAnsi="Times New Roman" w:cs="Times New Roman"/>
          <w:sz w:val="22"/>
          <w:szCs w:val="22"/>
        </w:rPr>
        <w:lastRenderedPageBreak/>
        <w:t>all’acquisizione in oggetto mediante ordine diretto sul Mercato elettronico</w:t>
      </w:r>
      <w:r w:rsidR="00D6218D">
        <w:rPr>
          <w:rFonts w:ascii="Times New Roman" w:hAnsi="Times New Roman" w:cs="Times New Roman"/>
          <w:sz w:val="22"/>
          <w:szCs w:val="22"/>
        </w:rPr>
        <w:t xml:space="preserve"> </w:t>
      </w:r>
      <w:r w:rsidRPr="009F4B24">
        <w:rPr>
          <w:rFonts w:ascii="Times New Roman" w:hAnsi="Times New Roman" w:cs="Times New Roman"/>
          <w:sz w:val="22"/>
          <w:szCs w:val="22"/>
        </w:rPr>
        <w:t>della Pubblica Amministrazione (MEPA);</w:t>
      </w:r>
    </w:p>
    <w:p w14:paraId="189BC47D" w14:textId="043CA110" w:rsidR="00541AF8" w:rsidRPr="009F4B24" w:rsidRDefault="00541AF8" w:rsidP="00541AF8">
      <w:pPr>
        <w:rPr>
          <w:rFonts w:ascii="Times New Roman" w:hAnsi="Times New Roman" w:cs="Times New Roman"/>
          <w:sz w:val="22"/>
          <w:szCs w:val="22"/>
        </w:rPr>
      </w:pPr>
      <w:r w:rsidRPr="009F4B24">
        <w:rPr>
          <w:rFonts w:ascii="Times New Roman" w:hAnsi="Times New Roman" w:cs="Times New Roman"/>
          <w:b/>
          <w:bCs/>
          <w:sz w:val="22"/>
          <w:szCs w:val="22"/>
        </w:rPr>
        <w:t xml:space="preserve">Considerato </w:t>
      </w:r>
      <w:r w:rsidRPr="009F4B24">
        <w:rPr>
          <w:rFonts w:ascii="Times New Roman" w:hAnsi="Times New Roman" w:cs="Times New Roman"/>
          <w:sz w:val="22"/>
          <w:szCs w:val="22"/>
        </w:rPr>
        <w:t>in particolare l’art. 4 comma 4 del D.I. 28 agosto 2018, n. 129 che recita “Con</w:t>
      </w:r>
    </w:p>
    <w:p w14:paraId="2ACD9E77" w14:textId="77777777" w:rsidR="00541AF8" w:rsidRPr="009F4B24" w:rsidRDefault="00541AF8" w:rsidP="0098449D">
      <w:pPr>
        <w:ind w:firstLine="708"/>
        <w:rPr>
          <w:rFonts w:ascii="Times New Roman" w:hAnsi="Times New Roman" w:cs="Times New Roman"/>
          <w:sz w:val="22"/>
          <w:szCs w:val="22"/>
        </w:rPr>
      </w:pPr>
      <w:r w:rsidRPr="009F4B24">
        <w:rPr>
          <w:rFonts w:ascii="Times New Roman" w:hAnsi="Times New Roman" w:cs="Times New Roman"/>
          <w:sz w:val="22"/>
          <w:szCs w:val="22"/>
        </w:rPr>
        <w:t>l'approvazione del programma annuale si intendono autorizzati l'accertamento delle</w:t>
      </w:r>
    </w:p>
    <w:p w14:paraId="2D4517C5" w14:textId="77777777" w:rsidR="00541AF8" w:rsidRPr="009F4B24" w:rsidRDefault="00541AF8" w:rsidP="0098449D">
      <w:pPr>
        <w:ind w:firstLine="708"/>
        <w:rPr>
          <w:rFonts w:ascii="Times New Roman" w:hAnsi="Times New Roman" w:cs="Times New Roman"/>
          <w:sz w:val="22"/>
          <w:szCs w:val="22"/>
        </w:rPr>
      </w:pPr>
      <w:r w:rsidRPr="009F4B24">
        <w:rPr>
          <w:rFonts w:ascii="Times New Roman" w:hAnsi="Times New Roman" w:cs="Times New Roman"/>
          <w:sz w:val="22"/>
          <w:szCs w:val="22"/>
        </w:rPr>
        <w:t>entrate e l'impegno delle spese ivi previste”;</w:t>
      </w:r>
    </w:p>
    <w:p w14:paraId="4EADA08E" w14:textId="4AC7CCC2" w:rsidR="00541AF8" w:rsidRPr="009F4B24" w:rsidRDefault="00541AF8" w:rsidP="00541AF8">
      <w:pPr>
        <w:rPr>
          <w:rFonts w:ascii="Times New Roman" w:hAnsi="Times New Roman" w:cs="Times New Roman"/>
          <w:sz w:val="22"/>
          <w:szCs w:val="22"/>
        </w:rPr>
      </w:pPr>
      <w:r w:rsidRPr="009F4B24">
        <w:rPr>
          <w:rFonts w:ascii="Times New Roman" w:hAnsi="Times New Roman" w:cs="Times New Roman"/>
          <w:b/>
          <w:bCs/>
          <w:sz w:val="22"/>
          <w:szCs w:val="22"/>
        </w:rPr>
        <w:t xml:space="preserve">Considerato </w:t>
      </w:r>
      <w:r w:rsidRPr="009F4B24">
        <w:rPr>
          <w:rFonts w:ascii="Times New Roman" w:hAnsi="Times New Roman" w:cs="Times New Roman"/>
          <w:sz w:val="22"/>
          <w:szCs w:val="22"/>
        </w:rPr>
        <w:t>che a seguito della comparazione dei preventivi, le forniture maggiormente</w:t>
      </w:r>
    </w:p>
    <w:p w14:paraId="63F337EC" w14:textId="104F8E54" w:rsidR="00541AF8" w:rsidRPr="009F4B24" w:rsidRDefault="00541AF8" w:rsidP="00B64D71">
      <w:pPr>
        <w:ind w:left="708"/>
        <w:rPr>
          <w:rFonts w:ascii="Times New Roman" w:hAnsi="Times New Roman" w:cs="Times New Roman"/>
          <w:color w:val="000000"/>
          <w:sz w:val="22"/>
          <w:szCs w:val="22"/>
        </w:rPr>
      </w:pPr>
      <w:r w:rsidRPr="009F4B24">
        <w:rPr>
          <w:rFonts w:ascii="Times New Roman" w:hAnsi="Times New Roman" w:cs="Times New Roman"/>
          <w:sz w:val="22"/>
          <w:szCs w:val="22"/>
        </w:rPr>
        <w:t>rispondenti ai fabbisogni dell’istituto sono risultati</w:t>
      </w:r>
      <w:r w:rsidR="00B64D71" w:rsidRPr="009F4B24">
        <w:rPr>
          <w:rFonts w:ascii="Times New Roman" w:hAnsi="Times New Roman" w:cs="Times New Roman"/>
          <w:sz w:val="22"/>
          <w:szCs w:val="22"/>
        </w:rPr>
        <w:t xml:space="preserve"> quelli della Ditta Didacta Service e GS Sistemi;</w:t>
      </w:r>
    </w:p>
    <w:p w14:paraId="5D7D6037" w14:textId="612BC1B9" w:rsidR="00541AF8" w:rsidRPr="009F4B24" w:rsidRDefault="00541AF8" w:rsidP="00541AF8">
      <w:pPr>
        <w:rPr>
          <w:rFonts w:ascii="Times New Roman" w:hAnsi="Times New Roman" w:cs="Times New Roman"/>
          <w:sz w:val="22"/>
          <w:szCs w:val="22"/>
        </w:rPr>
      </w:pPr>
      <w:r w:rsidRPr="009F4B24">
        <w:rPr>
          <w:rFonts w:ascii="Times New Roman" w:hAnsi="Times New Roman" w:cs="Times New Roman"/>
          <w:b/>
          <w:bCs/>
          <w:sz w:val="22"/>
          <w:szCs w:val="22"/>
        </w:rPr>
        <w:t>T</w:t>
      </w:r>
      <w:r w:rsidR="0098449D" w:rsidRPr="009F4B24">
        <w:rPr>
          <w:rFonts w:ascii="Times New Roman" w:hAnsi="Times New Roman" w:cs="Times New Roman"/>
          <w:b/>
          <w:bCs/>
          <w:sz w:val="22"/>
          <w:szCs w:val="22"/>
        </w:rPr>
        <w:t>enuto conto</w:t>
      </w:r>
      <w:r w:rsidRPr="009F4B24">
        <w:rPr>
          <w:rFonts w:ascii="Times New Roman" w:hAnsi="Times New Roman" w:cs="Times New Roman"/>
          <w:sz w:val="22"/>
          <w:szCs w:val="22"/>
        </w:rPr>
        <w:t xml:space="preserve"> che la Stazione Appaltante, ai sensi di quanto previsto dalle Linee Guida n. 4</w:t>
      </w:r>
    </w:p>
    <w:p w14:paraId="2DE0F98B" w14:textId="77777777" w:rsidR="00541AF8" w:rsidRPr="009F4B24" w:rsidRDefault="00541AF8" w:rsidP="0098449D">
      <w:pPr>
        <w:ind w:firstLine="708"/>
        <w:rPr>
          <w:rFonts w:ascii="Times New Roman" w:hAnsi="Times New Roman" w:cs="Times New Roman"/>
          <w:sz w:val="22"/>
          <w:szCs w:val="22"/>
        </w:rPr>
      </w:pPr>
      <w:r w:rsidRPr="009F4B24">
        <w:rPr>
          <w:rFonts w:ascii="Times New Roman" w:hAnsi="Times New Roman" w:cs="Times New Roman"/>
          <w:sz w:val="22"/>
          <w:szCs w:val="22"/>
        </w:rPr>
        <w:t>ha effettuato la verifica del documento unico di regolarità contributiva (DURC). Per i</w:t>
      </w:r>
    </w:p>
    <w:p w14:paraId="2AD221FD" w14:textId="66B3C6E6" w:rsidR="00541AF8" w:rsidRPr="009F4B24" w:rsidRDefault="00541AF8" w:rsidP="0098449D">
      <w:pPr>
        <w:ind w:firstLine="708"/>
        <w:rPr>
          <w:rFonts w:ascii="Times New Roman" w:hAnsi="Times New Roman" w:cs="Times New Roman"/>
          <w:sz w:val="22"/>
          <w:szCs w:val="22"/>
        </w:rPr>
      </w:pPr>
      <w:r w:rsidRPr="009F4B24">
        <w:rPr>
          <w:rFonts w:ascii="Times New Roman" w:hAnsi="Times New Roman" w:cs="Times New Roman"/>
          <w:sz w:val="22"/>
          <w:szCs w:val="22"/>
        </w:rPr>
        <w:t>restanti requisiti di moralità, procederà alla verifica dell’apposita autodichiarazione</w:t>
      </w:r>
    </w:p>
    <w:p w14:paraId="5A6EAE3E" w14:textId="77777777" w:rsidR="00541AF8" w:rsidRPr="009F4B24" w:rsidRDefault="00541AF8" w:rsidP="0098449D">
      <w:pPr>
        <w:ind w:firstLine="708"/>
        <w:rPr>
          <w:rFonts w:ascii="Times New Roman" w:hAnsi="Times New Roman" w:cs="Times New Roman"/>
          <w:sz w:val="22"/>
          <w:szCs w:val="22"/>
        </w:rPr>
      </w:pPr>
      <w:r w:rsidRPr="009F4B24">
        <w:rPr>
          <w:rFonts w:ascii="Times New Roman" w:hAnsi="Times New Roman" w:cs="Times New Roman"/>
          <w:sz w:val="22"/>
          <w:szCs w:val="22"/>
        </w:rPr>
        <w:t xml:space="preserve">resa dall’operatore economico ai sensi e per gli effetti del Decreto del Presidente </w:t>
      </w:r>
    </w:p>
    <w:p w14:paraId="631F575D" w14:textId="77777777" w:rsidR="00541AF8" w:rsidRPr="009F4B24" w:rsidRDefault="00541AF8" w:rsidP="0098449D">
      <w:pPr>
        <w:ind w:firstLine="708"/>
        <w:rPr>
          <w:rFonts w:ascii="Times New Roman" w:hAnsi="Times New Roman" w:cs="Times New Roman"/>
          <w:sz w:val="22"/>
          <w:szCs w:val="22"/>
        </w:rPr>
      </w:pPr>
      <w:r w:rsidRPr="009F4B24">
        <w:rPr>
          <w:rFonts w:ascii="Times New Roman" w:hAnsi="Times New Roman" w:cs="Times New Roman"/>
          <w:sz w:val="22"/>
          <w:szCs w:val="22"/>
        </w:rPr>
        <w:t>della Repubblica 28 dicembre 2000 n. 445, dalla quale risulti il possesso dei requisiti</w:t>
      </w:r>
    </w:p>
    <w:p w14:paraId="446778A1" w14:textId="00A392D2" w:rsidR="00541AF8" w:rsidRPr="009F4B24" w:rsidRDefault="00541AF8" w:rsidP="0098449D">
      <w:pPr>
        <w:ind w:firstLine="708"/>
        <w:rPr>
          <w:rFonts w:ascii="Times New Roman" w:hAnsi="Times New Roman" w:cs="Times New Roman"/>
          <w:sz w:val="22"/>
          <w:szCs w:val="22"/>
        </w:rPr>
      </w:pPr>
      <w:r w:rsidRPr="009F4B24">
        <w:rPr>
          <w:rFonts w:ascii="Times New Roman" w:hAnsi="Times New Roman" w:cs="Times New Roman"/>
          <w:sz w:val="22"/>
          <w:szCs w:val="22"/>
        </w:rPr>
        <w:t xml:space="preserve">di carattere generale di cui all’articolo 80 del </w:t>
      </w:r>
      <w:r w:rsidR="00B64D71" w:rsidRPr="009F4B24">
        <w:rPr>
          <w:rFonts w:ascii="Times New Roman" w:hAnsi="Times New Roman" w:cs="Times New Roman"/>
          <w:sz w:val="22"/>
          <w:szCs w:val="22"/>
        </w:rPr>
        <w:t>D.lgs.</w:t>
      </w:r>
      <w:r w:rsidRPr="009F4B24">
        <w:rPr>
          <w:rFonts w:ascii="Times New Roman" w:hAnsi="Times New Roman" w:cs="Times New Roman"/>
          <w:sz w:val="22"/>
          <w:szCs w:val="22"/>
        </w:rPr>
        <w:t xml:space="preserve"> 50/2016;</w:t>
      </w:r>
    </w:p>
    <w:p w14:paraId="508B9D44" w14:textId="0DB43EFC" w:rsidR="00541AF8" w:rsidRPr="009F4B24" w:rsidRDefault="00541AF8" w:rsidP="00541AF8">
      <w:pPr>
        <w:rPr>
          <w:rFonts w:ascii="Times New Roman" w:hAnsi="Times New Roman" w:cs="Times New Roman"/>
          <w:sz w:val="22"/>
          <w:szCs w:val="22"/>
        </w:rPr>
      </w:pPr>
      <w:r w:rsidRPr="009F4B24">
        <w:rPr>
          <w:rFonts w:ascii="Times New Roman" w:hAnsi="Times New Roman" w:cs="Times New Roman"/>
          <w:b/>
          <w:bCs/>
          <w:sz w:val="22"/>
          <w:szCs w:val="22"/>
        </w:rPr>
        <w:t>T</w:t>
      </w:r>
      <w:r w:rsidR="0098449D" w:rsidRPr="009F4B24">
        <w:rPr>
          <w:rFonts w:ascii="Times New Roman" w:hAnsi="Times New Roman" w:cs="Times New Roman"/>
          <w:b/>
          <w:bCs/>
          <w:sz w:val="22"/>
          <w:szCs w:val="22"/>
        </w:rPr>
        <w:t>enuto conto</w:t>
      </w:r>
      <w:r w:rsidRPr="009F4B24">
        <w:rPr>
          <w:rFonts w:ascii="Times New Roman" w:hAnsi="Times New Roman" w:cs="Times New Roman"/>
          <w:sz w:val="22"/>
          <w:szCs w:val="22"/>
        </w:rPr>
        <w:t xml:space="preserve"> che l’affidamento in oggetto dà luogo ad una transazione soggetta agli</w:t>
      </w:r>
    </w:p>
    <w:p w14:paraId="171D1F4F" w14:textId="77777777" w:rsidR="00541AF8" w:rsidRPr="009F4B24" w:rsidRDefault="00541AF8" w:rsidP="0098449D">
      <w:pPr>
        <w:ind w:firstLine="708"/>
        <w:rPr>
          <w:rFonts w:ascii="Times New Roman" w:hAnsi="Times New Roman" w:cs="Times New Roman"/>
          <w:sz w:val="22"/>
          <w:szCs w:val="22"/>
        </w:rPr>
      </w:pPr>
      <w:r w:rsidRPr="009F4B24">
        <w:rPr>
          <w:rFonts w:ascii="Times New Roman" w:hAnsi="Times New Roman" w:cs="Times New Roman"/>
          <w:sz w:val="22"/>
          <w:szCs w:val="22"/>
        </w:rPr>
        <w:t>obblighi di tracciabilità dei flussi finanziari previsti dalla legge del 13 agosto 2010, n.</w:t>
      </w:r>
    </w:p>
    <w:p w14:paraId="5346D8DD" w14:textId="77777777" w:rsidR="00541AF8" w:rsidRPr="009F4B24" w:rsidRDefault="00541AF8" w:rsidP="0098449D">
      <w:pPr>
        <w:ind w:firstLine="708"/>
        <w:rPr>
          <w:rFonts w:ascii="Times New Roman" w:hAnsi="Times New Roman" w:cs="Times New Roman"/>
          <w:sz w:val="22"/>
          <w:szCs w:val="22"/>
        </w:rPr>
      </w:pPr>
      <w:r w:rsidRPr="009F4B24">
        <w:rPr>
          <w:rFonts w:ascii="Times New Roman" w:hAnsi="Times New Roman" w:cs="Times New Roman"/>
          <w:sz w:val="22"/>
          <w:szCs w:val="22"/>
        </w:rPr>
        <w:t>136 («Piano straordinario contro le mafie, nonché delega al Governo in materia di</w:t>
      </w:r>
    </w:p>
    <w:p w14:paraId="5FFA74D8" w14:textId="77777777" w:rsidR="00541AF8" w:rsidRPr="009F4B24" w:rsidRDefault="00541AF8" w:rsidP="0098449D">
      <w:pPr>
        <w:ind w:firstLine="708"/>
        <w:rPr>
          <w:rFonts w:ascii="Times New Roman" w:hAnsi="Times New Roman" w:cs="Times New Roman"/>
          <w:sz w:val="22"/>
          <w:szCs w:val="22"/>
        </w:rPr>
      </w:pPr>
      <w:r w:rsidRPr="009F4B24">
        <w:rPr>
          <w:rFonts w:ascii="Times New Roman" w:hAnsi="Times New Roman" w:cs="Times New Roman"/>
          <w:sz w:val="22"/>
          <w:szCs w:val="22"/>
        </w:rPr>
        <w:t>normativa antimafia») e dal D.L. del 12 novembre 2010, n. 187 («Misure urgenti in</w:t>
      </w:r>
    </w:p>
    <w:p w14:paraId="26616527" w14:textId="77777777" w:rsidR="00541AF8" w:rsidRPr="009F4B24" w:rsidRDefault="00541AF8" w:rsidP="0098449D">
      <w:pPr>
        <w:ind w:firstLine="708"/>
        <w:rPr>
          <w:rFonts w:ascii="Times New Roman" w:hAnsi="Times New Roman" w:cs="Times New Roman"/>
          <w:sz w:val="22"/>
          <w:szCs w:val="22"/>
        </w:rPr>
      </w:pPr>
      <w:r w:rsidRPr="009F4B24">
        <w:rPr>
          <w:rFonts w:ascii="Times New Roman" w:hAnsi="Times New Roman" w:cs="Times New Roman"/>
          <w:sz w:val="22"/>
          <w:szCs w:val="22"/>
        </w:rPr>
        <w:t>materia di sicurezza»), convertito con modificazioni dalla legge del 17 dicembre</w:t>
      </w:r>
    </w:p>
    <w:p w14:paraId="0172451D" w14:textId="5E5D2CFD" w:rsidR="00541AF8" w:rsidRPr="009F4B24" w:rsidRDefault="0098449D" w:rsidP="0098449D">
      <w:pPr>
        <w:rPr>
          <w:rFonts w:ascii="Times New Roman" w:hAnsi="Times New Roman" w:cs="Times New Roman"/>
          <w:sz w:val="22"/>
          <w:szCs w:val="22"/>
        </w:rPr>
      </w:pPr>
      <w:r w:rsidRPr="009F4B24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541AF8" w:rsidRPr="009F4B24">
        <w:rPr>
          <w:rFonts w:ascii="Times New Roman" w:hAnsi="Times New Roman" w:cs="Times New Roman"/>
          <w:sz w:val="22"/>
          <w:szCs w:val="22"/>
        </w:rPr>
        <w:t>2010, n. 217, e relative modifiche, integrazioni e provvedimenti di attuazione, per cui</w:t>
      </w:r>
    </w:p>
    <w:p w14:paraId="61CC4958" w14:textId="25D59008" w:rsidR="009B1BD2" w:rsidRDefault="00541AF8" w:rsidP="00B64D71">
      <w:pPr>
        <w:ind w:firstLine="708"/>
        <w:rPr>
          <w:rFonts w:ascii="Times New Roman" w:hAnsi="Times New Roman" w:cs="Times New Roman"/>
          <w:sz w:val="22"/>
          <w:szCs w:val="22"/>
        </w:rPr>
      </w:pPr>
      <w:r w:rsidRPr="009F4B24">
        <w:rPr>
          <w:rFonts w:ascii="Times New Roman" w:hAnsi="Times New Roman" w:cs="Times New Roman"/>
          <w:sz w:val="22"/>
          <w:szCs w:val="22"/>
        </w:rPr>
        <w:t>si è proceduto a richiedere il seguente Codice Identificativo di Gara (CIG)</w:t>
      </w:r>
      <w:r w:rsidR="001340A8" w:rsidRPr="001340A8">
        <w:rPr>
          <w:rFonts w:ascii="Times New Roman" w:hAnsi="Times New Roman" w:cs="Times New Roman" w:hint="eastAsia"/>
          <w:b/>
          <w:bCs/>
          <w:sz w:val="22"/>
          <w:szCs w:val="22"/>
        </w:rPr>
        <w:t xml:space="preserve"> </w:t>
      </w:r>
      <w:r w:rsidR="001340A8" w:rsidRPr="00800AFD">
        <w:rPr>
          <w:rFonts w:ascii="Times New Roman" w:hAnsi="Times New Roman" w:cs="Times New Roman" w:hint="eastAsia"/>
          <w:b/>
          <w:bCs/>
          <w:sz w:val="22"/>
          <w:szCs w:val="22"/>
        </w:rPr>
        <w:t>ZA735437EF</w:t>
      </w:r>
    </w:p>
    <w:p w14:paraId="7623CE1A" w14:textId="77777777" w:rsidR="009F4B24" w:rsidRPr="009F4B24" w:rsidRDefault="009F4B24" w:rsidP="00B64D71">
      <w:pPr>
        <w:ind w:firstLine="708"/>
        <w:rPr>
          <w:rFonts w:ascii="Times New Roman" w:hAnsi="Times New Roman" w:cs="Times New Roman"/>
          <w:sz w:val="22"/>
          <w:szCs w:val="22"/>
        </w:rPr>
      </w:pPr>
    </w:p>
    <w:p w14:paraId="1C5B6141" w14:textId="56A6B5E1" w:rsidR="009B1BD2" w:rsidRDefault="009B1BD2" w:rsidP="009B1BD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F4B24">
        <w:rPr>
          <w:rFonts w:ascii="Times New Roman" w:hAnsi="Times New Roman" w:cs="Times New Roman"/>
          <w:b/>
          <w:bCs/>
          <w:sz w:val="22"/>
          <w:szCs w:val="22"/>
        </w:rPr>
        <w:t>DETERMINA</w:t>
      </w:r>
    </w:p>
    <w:p w14:paraId="549C4B15" w14:textId="77777777" w:rsidR="009F4B24" w:rsidRPr="009F4B24" w:rsidRDefault="009F4B24" w:rsidP="009B1BD2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733E6671" w14:textId="66109940" w:rsidR="00541AF8" w:rsidRPr="009F4B24" w:rsidRDefault="001817C5" w:rsidP="00541AF8">
      <w:pPr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</w:pPr>
      <w:r w:rsidRPr="009F4B24">
        <w:rPr>
          <w:rFonts w:ascii="Times New Roman" w:hAnsi="Times New Roman" w:cs="Times New Roman"/>
          <w:b/>
          <w:bCs/>
          <w:sz w:val="22"/>
          <w:szCs w:val="22"/>
        </w:rPr>
        <w:t>Art. 1</w:t>
      </w:r>
      <w:r w:rsidRPr="009F4B24">
        <w:rPr>
          <w:rFonts w:ascii="Times New Roman" w:hAnsi="Times New Roman" w:cs="Times New Roman"/>
          <w:sz w:val="22"/>
          <w:szCs w:val="22"/>
        </w:rPr>
        <w:t xml:space="preserve"> </w:t>
      </w:r>
      <w:r w:rsidR="00541AF8" w:rsidRPr="009F4B24">
        <w:rPr>
          <w:rFonts w:ascii="Times New Roman" w:hAnsi="Times New Roman" w:cs="Times New Roman"/>
          <w:sz w:val="22"/>
          <w:szCs w:val="22"/>
        </w:rPr>
        <w:t>Tutto quanto in premessa indicato fa parte integrante e sostanziale del presente</w:t>
      </w:r>
      <w:r w:rsidR="0032659D" w:rsidRPr="009F4B24">
        <w:rPr>
          <w:rFonts w:ascii="Times New Roman" w:hAnsi="Times New Roman" w:cs="Times New Roman"/>
          <w:sz w:val="22"/>
          <w:szCs w:val="22"/>
        </w:rPr>
        <w:t xml:space="preserve"> </w:t>
      </w:r>
      <w:r w:rsidR="00541AF8" w:rsidRPr="009F4B24">
        <w:rPr>
          <w:rFonts w:ascii="Times New Roman" w:hAnsi="Times New Roman" w:cs="Times New Roman"/>
          <w:sz w:val="22"/>
          <w:szCs w:val="22"/>
        </w:rPr>
        <w:t>provvedimento.</w:t>
      </w:r>
    </w:p>
    <w:p w14:paraId="0DB83DB6" w14:textId="7DE4FB0D" w:rsidR="001817C5" w:rsidRPr="009F4B24" w:rsidRDefault="001817C5" w:rsidP="001817C5">
      <w:pPr>
        <w:rPr>
          <w:rFonts w:ascii="Times New Roman" w:hAnsi="Times New Roman" w:cs="Times New Roman"/>
          <w:sz w:val="22"/>
          <w:szCs w:val="22"/>
        </w:rPr>
      </w:pPr>
      <w:r w:rsidRPr="009F4B24">
        <w:rPr>
          <w:rFonts w:ascii="Times New Roman" w:hAnsi="Times New Roman" w:cs="Times New Roman"/>
          <w:b/>
          <w:bCs/>
          <w:sz w:val="22"/>
          <w:szCs w:val="22"/>
        </w:rPr>
        <w:t>Art. 2</w:t>
      </w:r>
      <w:r w:rsidRPr="009F4B24">
        <w:rPr>
          <w:rFonts w:ascii="Times New Roman" w:hAnsi="Times New Roman" w:cs="Times New Roman"/>
          <w:sz w:val="22"/>
          <w:szCs w:val="22"/>
        </w:rPr>
        <w:t xml:space="preserve"> P</w:t>
      </w:r>
      <w:r w:rsidR="00AE0867" w:rsidRPr="009F4B24">
        <w:rPr>
          <w:rFonts w:ascii="Times New Roman" w:hAnsi="Times New Roman" w:cs="Times New Roman"/>
          <w:sz w:val="22"/>
          <w:szCs w:val="22"/>
        </w:rPr>
        <w:t>rocedere all’acquisizione di</w:t>
      </w:r>
      <w:r w:rsidRPr="009F4B24">
        <w:rPr>
          <w:rFonts w:ascii="Times New Roman" w:hAnsi="Times New Roman" w:cs="Times New Roman"/>
          <w:sz w:val="22"/>
          <w:szCs w:val="22"/>
        </w:rPr>
        <w:t>:</w:t>
      </w:r>
      <w:r w:rsidR="00AE0867" w:rsidRPr="009F4B2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9B7048A" w14:textId="1D35DAC8" w:rsidR="00526445" w:rsidRDefault="00AE0867" w:rsidP="001817C5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4B24">
        <w:rPr>
          <w:rFonts w:ascii="Times New Roman" w:hAnsi="Times New Roman" w:cs="Times New Roman"/>
          <w:sz w:val="22"/>
          <w:szCs w:val="22"/>
        </w:rPr>
        <w:t>Monitor interattivi per la didattica,</w:t>
      </w:r>
      <w:r w:rsidR="001817C5" w:rsidRPr="009F4B24">
        <w:rPr>
          <w:rFonts w:ascii="Times New Roman" w:hAnsi="Times New Roman" w:cs="Times New Roman"/>
          <w:sz w:val="22"/>
          <w:szCs w:val="22"/>
        </w:rPr>
        <w:t xml:space="preserve"> impegnando la somma pari a € </w:t>
      </w:r>
      <w:r w:rsidR="00526445">
        <w:rPr>
          <w:rFonts w:ascii="Times New Roman" w:hAnsi="Times New Roman" w:cs="Times New Roman"/>
          <w:sz w:val="22"/>
          <w:szCs w:val="22"/>
        </w:rPr>
        <w:t>26.432,00</w:t>
      </w:r>
      <w:r w:rsidR="001817C5" w:rsidRPr="009F4B24">
        <w:rPr>
          <w:rFonts w:ascii="Times New Roman" w:hAnsi="Times New Roman" w:cs="Times New Roman"/>
          <w:sz w:val="22"/>
          <w:szCs w:val="22"/>
        </w:rPr>
        <w:t xml:space="preserve"> + IVA, per un totale di </w:t>
      </w:r>
    </w:p>
    <w:p w14:paraId="029FB387" w14:textId="4F520C84" w:rsidR="001817C5" w:rsidRPr="009F4B24" w:rsidRDefault="001817C5" w:rsidP="00526445">
      <w:pPr>
        <w:pStyle w:val="Paragrafoelenco"/>
        <w:rPr>
          <w:rFonts w:ascii="Times New Roman" w:hAnsi="Times New Roman" w:cs="Times New Roman"/>
          <w:sz w:val="22"/>
          <w:szCs w:val="22"/>
        </w:rPr>
      </w:pPr>
      <w:r w:rsidRPr="009F4B24">
        <w:rPr>
          <w:rFonts w:ascii="Times New Roman" w:hAnsi="Times New Roman" w:cs="Times New Roman"/>
          <w:sz w:val="22"/>
          <w:szCs w:val="22"/>
        </w:rPr>
        <w:t>€</w:t>
      </w:r>
      <w:r w:rsidR="00526445">
        <w:rPr>
          <w:rFonts w:ascii="Times New Roman" w:hAnsi="Times New Roman" w:cs="Times New Roman"/>
          <w:sz w:val="22"/>
          <w:szCs w:val="22"/>
        </w:rPr>
        <w:t xml:space="preserve"> 32.247,04</w:t>
      </w:r>
      <w:r w:rsidRPr="009F4B24">
        <w:rPr>
          <w:rFonts w:ascii="Times New Roman" w:hAnsi="Times New Roman" w:cs="Times New Roman"/>
          <w:sz w:val="22"/>
          <w:szCs w:val="22"/>
        </w:rPr>
        <w:t>;</w:t>
      </w:r>
    </w:p>
    <w:p w14:paraId="041FDB4A" w14:textId="3616EA6C" w:rsidR="001817C5" w:rsidRPr="009F4B24" w:rsidRDefault="001817C5" w:rsidP="001817C5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4B24">
        <w:rPr>
          <w:rFonts w:ascii="Times New Roman" w:hAnsi="Times New Roman" w:cs="Times New Roman"/>
          <w:sz w:val="22"/>
          <w:szCs w:val="22"/>
        </w:rPr>
        <w:t>Digitalizzazione amministrativa,</w:t>
      </w:r>
      <w:r w:rsidR="00AE0867" w:rsidRPr="009F4B24">
        <w:rPr>
          <w:rFonts w:ascii="Times New Roman" w:hAnsi="Times New Roman" w:cs="Times New Roman"/>
          <w:sz w:val="22"/>
          <w:szCs w:val="22"/>
        </w:rPr>
        <w:t xml:space="preserve"> impegnando la somma di € </w:t>
      </w:r>
      <w:r w:rsidRPr="009F4B24">
        <w:rPr>
          <w:rFonts w:ascii="Times New Roman" w:hAnsi="Times New Roman" w:cs="Times New Roman"/>
          <w:sz w:val="22"/>
          <w:szCs w:val="22"/>
        </w:rPr>
        <w:t>1</w:t>
      </w:r>
      <w:r w:rsidR="00526445">
        <w:rPr>
          <w:rFonts w:ascii="Times New Roman" w:hAnsi="Times New Roman" w:cs="Times New Roman"/>
          <w:sz w:val="22"/>
          <w:szCs w:val="22"/>
        </w:rPr>
        <w:t>.</w:t>
      </w:r>
      <w:r w:rsidRPr="009F4B24">
        <w:rPr>
          <w:rFonts w:ascii="Times New Roman" w:hAnsi="Times New Roman" w:cs="Times New Roman"/>
          <w:sz w:val="22"/>
          <w:szCs w:val="22"/>
        </w:rPr>
        <w:t>990,40 + IVA, per un totale di € 2.428,28;</w:t>
      </w:r>
    </w:p>
    <w:p w14:paraId="3BECE1AE" w14:textId="5922B6EA" w:rsidR="00541AF8" w:rsidRPr="009F4B24" w:rsidRDefault="001817C5" w:rsidP="001817C5">
      <w:pPr>
        <w:rPr>
          <w:rFonts w:ascii="Times New Roman" w:hAnsi="Times New Roman" w:cs="Times New Roman"/>
          <w:sz w:val="22"/>
          <w:szCs w:val="22"/>
        </w:rPr>
      </w:pPr>
      <w:r w:rsidRPr="009F4B24">
        <w:rPr>
          <w:rFonts w:ascii="Times New Roman" w:hAnsi="Times New Roman" w:cs="Times New Roman"/>
          <w:b/>
          <w:bCs/>
          <w:sz w:val="22"/>
          <w:szCs w:val="22"/>
        </w:rPr>
        <w:t>Art. 3</w:t>
      </w:r>
      <w:r w:rsidRPr="009F4B24">
        <w:rPr>
          <w:rFonts w:ascii="Times New Roman" w:hAnsi="Times New Roman" w:cs="Times New Roman"/>
          <w:sz w:val="22"/>
          <w:szCs w:val="22"/>
        </w:rPr>
        <w:t xml:space="preserve"> A</w:t>
      </w:r>
      <w:r w:rsidR="00541AF8" w:rsidRPr="009F4B24">
        <w:rPr>
          <w:rFonts w:ascii="Times New Roman" w:hAnsi="Times New Roman" w:cs="Times New Roman"/>
          <w:sz w:val="22"/>
          <w:szCs w:val="22"/>
        </w:rPr>
        <w:t xml:space="preserve">utorizzare, ai sensi dell’art. 36, comma 2, lett. a) del </w:t>
      </w:r>
      <w:r w:rsidRPr="009F4B24">
        <w:rPr>
          <w:rFonts w:ascii="Times New Roman" w:hAnsi="Times New Roman" w:cs="Times New Roman"/>
          <w:sz w:val="22"/>
          <w:szCs w:val="22"/>
        </w:rPr>
        <w:t>D.lgs.</w:t>
      </w:r>
      <w:r w:rsidR="00541AF8" w:rsidRPr="009F4B24">
        <w:rPr>
          <w:rFonts w:ascii="Times New Roman" w:hAnsi="Times New Roman" w:cs="Times New Roman"/>
          <w:sz w:val="22"/>
          <w:szCs w:val="22"/>
        </w:rPr>
        <w:t xml:space="preserve"> 50/2016, l’affidamento</w:t>
      </w:r>
    </w:p>
    <w:p w14:paraId="099AA7F5" w14:textId="77777777" w:rsidR="00541AF8" w:rsidRPr="009F4B24" w:rsidRDefault="00541AF8" w:rsidP="00541AF8">
      <w:pPr>
        <w:rPr>
          <w:rFonts w:ascii="Times New Roman" w:hAnsi="Times New Roman" w:cs="Times New Roman"/>
          <w:sz w:val="22"/>
          <w:szCs w:val="22"/>
        </w:rPr>
      </w:pPr>
      <w:r w:rsidRPr="009F4B24">
        <w:rPr>
          <w:rFonts w:ascii="Times New Roman" w:hAnsi="Times New Roman" w:cs="Times New Roman"/>
          <w:sz w:val="22"/>
          <w:szCs w:val="22"/>
        </w:rPr>
        <w:t>diretto, tramite Ordine Diretto sul Mercato Elettronico della Pubblica Amministrazione</w:t>
      </w:r>
    </w:p>
    <w:p w14:paraId="3F47930A" w14:textId="399AE1DD" w:rsidR="002C2A08" w:rsidRPr="009F4B24" w:rsidRDefault="00541AF8" w:rsidP="00541AF8">
      <w:pPr>
        <w:rPr>
          <w:rFonts w:ascii="Times New Roman" w:hAnsi="Times New Roman" w:cs="Times New Roman"/>
          <w:sz w:val="22"/>
          <w:szCs w:val="22"/>
        </w:rPr>
      </w:pPr>
      <w:r w:rsidRPr="009F4B24">
        <w:rPr>
          <w:rFonts w:ascii="Times New Roman" w:hAnsi="Times New Roman" w:cs="Times New Roman"/>
          <w:sz w:val="22"/>
          <w:szCs w:val="22"/>
        </w:rPr>
        <w:t xml:space="preserve">(MEPA), della fornitura </w:t>
      </w:r>
      <w:r w:rsidR="002C2A08" w:rsidRPr="009F4B24">
        <w:rPr>
          <w:rFonts w:ascii="Times New Roman" w:hAnsi="Times New Roman" w:cs="Times New Roman"/>
          <w:sz w:val="22"/>
          <w:szCs w:val="22"/>
        </w:rPr>
        <w:t xml:space="preserve">in oggetto ai seguenti operatori </w:t>
      </w:r>
      <w:r w:rsidR="00123A18" w:rsidRPr="009F4B24">
        <w:rPr>
          <w:rFonts w:ascii="Times New Roman" w:hAnsi="Times New Roman" w:cs="Times New Roman"/>
          <w:sz w:val="22"/>
          <w:szCs w:val="22"/>
        </w:rPr>
        <w:t>economici:</w:t>
      </w:r>
    </w:p>
    <w:p w14:paraId="57669FDA" w14:textId="22AF46DB" w:rsidR="009F4B24" w:rsidRPr="009F4B24" w:rsidRDefault="002C2A08" w:rsidP="00541AF8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9F4B24">
        <w:rPr>
          <w:rFonts w:ascii="Times New Roman" w:hAnsi="Times New Roman" w:cs="Times New Roman"/>
          <w:b/>
          <w:bCs/>
          <w:sz w:val="22"/>
          <w:szCs w:val="22"/>
        </w:rPr>
        <w:t>Didacta Service SRL</w:t>
      </w:r>
      <w:r w:rsidRPr="009F4B24">
        <w:rPr>
          <w:rFonts w:ascii="Times New Roman" w:hAnsi="Times New Roman" w:cs="Times New Roman"/>
          <w:sz w:val="22"/>
          <w:szCs w:val="22"/>
        </w:rPr>
        <w:t>, Via Canova, 11</w:t>
      </w:r>
      <w:r w:rsidR="00123A18" w:rsidRPr="009F4B24">
        <w:rPr>
          <w:rFonts w:ascii="Times New Roman" w:hAnsi="Times New Roman" w:cs="Times New Roman"/>
          <w:sz w:val="22"/>
          <w:szCs w:val="22"/>
        </w:rPr>
        <w:t>- 88046</w:t>
      </w:r>
      <w:r w:rsidRPr="009F4B24">
        <w:rPr>
          <w:rFonts w:ascii="Times New Roman" w:hAnsi="Times New Roman" w:cs="Times New Roman"/>
          <w:sz w:val="22"/>
          <w:szCs w:val="22"/>
        </w:rPr>
        <w:t xml:space="preserve"> Lamezia terme </w:t>
      </w:r>
      <w:r w:rsidR="00123A18" w:rsidRPr="009F4B24">
        <w:rPr>
          <w:rFonts w:ascii="Times New Roman" w:hAnsi="Times New Roman" w:cs="Times New Roman"/>
          <w:sz w:val="22"/>
          <w:szCs w:val="22"/>
        </w:rPr>
        <w:t xml:space="preserve">(CZ) Partita </w:t>
      </w:r>
      <w:r w:rsidR="0098449D" w:rsidRPr="009F4B24">
        <w:rPr>
          <w:rFonts w:ascii="Times New Roman" w:hAnsi="Times New Roman" w:cs="Times New Roman"/>
          <w:sz w:val="22"/>
          <w:szCs w:val="22"/>
        </w:rPr>
        <w:t>IVA:</w:t>
      </w:r>
      <w:r w:rsidR="00123A18" w:rsidRPr="009F4B24">
        <w:rPr>
          <w:rFonts w:ascii="Times New Roman" w:hAnsi="Times New Roman" w:cs="Times New Roman"/>
          <w:sz w:val="22"/>
          <w:szCs w:val="22"/>
        </w:rPr>
        <w:t xml:space="preserve"> 01959430792,</w:t>
      </w:r>
      <w:r w:rsidRPr="009F4B24">
        <w:rPr>
          <w:rFonts w:ascii="Times New Roman" w:hAnsi="Times New Roman" w:cs="Times New Roman"/>
          <w:sz w:val="22"/>
          <w:szCs w:val="22"/>
        </w:rPr>
        <w:t xml:space="preserve"> </w:t>
      </w:r>
      <w:r w:rsidR="00123A18" w:rsidRPr="009F4B24">
        <w:rPr>
          <w:rFonts w:ascii="Times New Roman" w:hAnsi="Times New Roman" w:cs="Times New Roman"/>
          <w:sz w:val="22"/>
          <w:szCs w:val="22"/>
        </w:rPr>
        <w:t>per un importo complessivo di €14.035,</w:t>
      </w:r>
      <w:r w:rsidR="006C2684">
        <w:rPr>
          <w:rFonts w:ascii="Times New Roman" w:hAnsi="Times New Roman" w:cs="Times New Roman"/>
          <w:sz w:val="22"/>
          <w:szCs w:val="22"/>
        </w:rPr>
        <w:t>4</w:t>
      </w:r>
      <w:r w:rsidR="00123A18" w:rsidRPr="009F4B24">
        <w:rPr>
          <w:rFonts w:ascii="Times New Roman" w:hAnsi="Times New Roman" w:cs="Times New Roman"/>
          <w:sz w:val="22"/>
          <w:szCs w:val="22"/>
        </w:rPr>
        <w:t>0+IVA</w:t>
      </w:r>
      <w:r w:rsidR="00B64D71" w:rsidRPr="009F4B24">
        <w:rPr>
          <w:rFonts w:ascii="Times New Roman" w:hAnsi="Times New Roman" w:cs="Times New Roman"/>
          <w:sz w:val="22"/>
          <w:szCs w:val="22"/>
        </w:rPr>
        <w:t>;</w:t>
      </w:r>
      <w:r w:rsidR="00123A18" w:rsidRPr="009F4B2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D2A0A05" w14:textId="5D3CF27C" w:rsidR="00541AF8" w:rsidRPr="009F4B24" w:rsidRDefault="00123A18" w:rsidP="00541AF8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9F4B24">
        <w:rPr>
          <w:rFonts w:ascii="Times New Roman" w:hAnsi="Times New Roman" w:cs="Times New Roman"/>
          <w:b/>
          <w:bCs/>
          <w:sz w:val="22"/>
          <w:szCs w:val="22"/>
        </w:rPr>
        <w:t>GS Sistemi SRL</w:t>
      </w:r>
      <w:r w:rsidRPr="009F4B24">
        <w:rPr>
          <w:rFonts w:ascii="Times New Roman" w:hAnsi="Times New Roman" w:cs="Times New Roman"/>
          <w:sz w:val="22"/>
          <w:szCs w:val="22"/>
        </w:rPr>
        <w:t>,</w:t>
      </w:r>
      <w:r w:rsidR="00541AF8" w:rsidRPr="009F4B24">
        <w:rPr>
          <w:rFonts w:ascii="Times New Roman" w:hAnsi="Times New Roman" w:cs="Times New Roman"/>
          <w:sz w:val="22"/>
          <w:szCs w:val="22"/>
        </w:rPr>
        <w:t xml:space="preserve"> </w:t>
      </w:r>
      <w:r w:rsidRPr="009F4B24">
        <w:rPr>
          <w:rStyle w:val="Enfasigrassetto"/>
          <w:rFonts w:ascii="Times New Roman" w:hAnsi="Times New Roman" w:cs="Times New Roman"/>
          <w:b w:val="0"/>
          <w:bCs w:val="0"/>
          <w:sz w:val="22"/>
          <w:szCs w:val="22"/>
          <w:shd w:val="clear" w:color="auto" w:fill="FFFFFF"/>
        </w:rPr>
        <w:t xml:space="preserve">Via Pigafetta, 12 </w:t>
      </w:r>
      <w:r w:rsidR="009F4B24" w:rsidRPr="009F4B24">
        <w:rPr>
          <w:rStyle w:val="Enfasigrassetto"/>
          <w:rFonts w:ascii="Times New Roman" w:hAnsi="Times New Roman" w:cs="Times New Roman"/>
          <w:b w:val="0"/>
          <w:bCs w:val="0"/>
          <w:sz w:val="22"/>
          <w:szCs w:val="22"/>
          <w:shd w:val="clear" w:color="auto" w:fill="FFFFFF"/>
        </w:rPr>
        <w:t>–</w:t>
      </w:r>
      <w:r w:rsidRPr="009F4B24">
        <w:rPr>
          <w:rStyle w:val="Enfasigrassetto"/>
          <w:rFonts w:ascii="Times New Roman" w:hAnsi="Times New Roman" w:cs="Times New Roman"/>
          <w:b w:val="0"/>
          <w:bCs w:val="0"/>
          <w:sz w:val="22"/>
          <w:szCs w:val="22"/>
          <w:shd w:val="clear" w:color="auto" w:fill="FFFFFF"/>
        </w:rPr>
        <w:t xml:space="preserve"> C. da Concio Stocchi </w:t>
      </w:r>
      <w:r w:rsidR="009F4B24" w:rsidRPr="009F4B24">
        <w:rPr>
          <w:rStyle w:val="Enfasigrassetto"/>
          <w:rFonts w:ascii="Times New Roman" w:hAnsi="Times New Roman" w:cs="Times New Roman"/>
          <w:b w:val="0"/>
          <w:bCs w:val="0"/>
          <w:sz w:val="22"/>
          <w:szCs w:val="22"/>
          <w:shd w:val="clear" w:color="auto" w:fill="FFFFFF"/>
        </w:rPr>
        <w:t>–</w:t>
      </w:r>
      <w:r w:rsidRPr="009F4B24">
        <w:rPr>
          <w:rStyle w:val="Enfasigrassetto"/>
          <w:rFonts w:ascii="Times New Roman" w:hAnsi="Times New Roman" w:cs="Times New Roman"/>
          <w:b w:val="0"/>
          <w:bCs w:val="0"/>
          <w:sz w:val="22"/>
          <w:szCs w:val="22"/>
          <w:shd w:val="clear" w:color="auto" w:fill="FFFFFF"/>
        </w:rPr>
        <w:t> 87036 Rende (CS)</w:t>
      </w:r>
      <w:r w:rsidRPr="009F4B24">
        <w:rPr>
          <w:rStyle w:val="Collegamentoipertestuale"/>
          <w:rFonts w:ascii="Times New Roman" w:hAnsi="Times New Roman" w:cs="Times New Roman"/>
          <w:b/>
          <w:bCs/>
          <w:color w:val="auto"/>
          <w:sz w:val="22"/>
          <w:szCs w:val="22"/>
          <w:shd w:val="clear" w:color="auto" w:fill="FFFFFF"/>
        </w:rPr>
        <w:t xml:space="preserve"> </w:t>
      </w:r>
      <w:r w:rsidRPr="009F4B24">
        <w:rPr>
          <w:rStyle w:val="Enfasigrassetto"/>
          <w:rFonts w:ascii="Times New Roman" w:hAnsi="Times New Roman" w:cs="Times New Roman"/>
          <w:b w:val="0"/>
          <w:bCs w:val="0"/>
          <w:sz w:val="22"/>
          <w:szCs w:val="22"/>
          <w:shd w:val="clear" w:color="auto" w:fill="FFFFFF"/>
        </w:rPr>
        <w:t>Partita IVA: 01885880789</w:t>
      </w:r>
      <w:r w:rsidRPr="009F4B24">
        <w:rPr>
          <w:rStyle w:val="Enfasigrassetto"/>
          <w:rFonts w:ascii="Times New Roman" w:hAnsi="Times New Roman" w:cs="Times New Roman"/>
          <w:sz w:val="22"/>
          <w:szCs w:val="22"/>
          <w:shd w:val="clear" w:color="auto" w:fill="FFFFFF"/>
        </w:rPr>
        <w:t> </w:t>
      </w:r>
      <w:r w:rsidR="00541AF8" w:rsidRPr="009F4B24">
        <w:rPr>
          <w:rFonts w:ascii="Times New Roman" w:hAnsi="Times New Roman" w:cs="Times New Roman"/>
          <w:sz w:val="22"/>
          <w:szCs w:val="22"/>
        </w:rPr>
        <w:t xml:space="preserve">per un importo complessivo </w:t>
      </w:r>
      <w:r w:rsidRPr="009F4B24">
        <w:rPr>
          <w:rFonts w:ascii="Times New Roman" w:hAnsi="Times New Roman" w:cs="Times New Roman"/>
          <w:sz w:val="22"/>
          <w:szCs w:val="22"/>
        </w:rPr>
        <w:t>di €14.3</w:t>
      </w:r>
      <w:r w:rsidR="006C2684">
        <w:rPr>
          <w:rFonts w:ascii="Times New Roman" w:hAnsi="Times New Roman" w:cs="Times New Roman"/>
          <w:sz w:val="22"/>
          <w:szCs w:val="22"/>
        </w:rPr>
        <w:t>87</w:t>
      </w:r>
      <w:r w:rsidR="00800AFD">
        <w:rPr>
          <w:rFonts w:ascii="Times New Roman" w:hAnsi="Times New Roman" w:cs="Times New Roman"/>
          <w:sz w:val="22"/>
          <w:szCs w:val="22"/>
        </w:rPr>
        <w:t>,00</w:t>
      </w:r>
      <w:r w:rsidRPr="009F4B24">
        <w:rPr>
          <w:rFonts w:ascii="Times New Roman" w:hAnsi="Times New Roman" w:cs="Times New Roman"/>
          <w:sz w:val="22"/>
          <w:szCs w:val="22"/>
        </w:rPr>
        <w:t xml:space="preserve"> +IVA</w:t>
      </w:r>
      <w:r w:rsidR="00B64D71" w:rsidRPr="009F4B24">
        <w:rPr>
          <w:rFonts w:ascii="Times New Roman" w:hAnsi="Times New Roman" w:cs="Times New Roman"/>
          <w:sz w:val="22"/>
          <w:szCs w:val="22"/>
        </w:rPr>
        <w:t>.</w:t>
      </w:r>
    </w:p>
    <w:p w14:paraId="2AB57B22" w14:textId="10414C70" w:rsidR="00414B10" w:rsidRPr="009F4B24" w:rsidRDefault="00414B10" w:rsidP="00541AF8">
      <w:pPr>
        <w:rPr>
          <w:rFonts w:ascii="Times New Roman" w:hAnsi="Times New Roman" w:cs="Times New Roman"/>
          <w:sz w:val="22"/>
          <w:szCs w:val="22"/>
        </w:rPr>
      </w:pPr>
      <w:r w:rsidRPr="009F4B24">
        <w:rPr>
          <w:rFonts w:ascii="Times New Roman" w:hAnsi="Times New Roman" w:cs="Times New Roman"/>
          <w:b/>
          <w:bCs/>
          <w:sz w:val="22"/>
          <w:szCs w:val="22"/>
        </w:rPr>
        <w:t>Art. 4</w:t>
      </w:r>
      <w:r w:rsidRPr="009F4B24">
        <w:rPr>
          <w:rFonts w:ascii="Times New Roman" w:hAnsi="Times New Roman" w:cs="Times New Roman"/>
          <w:sz w:val="22"/>
          <w:szCs w:val="22"/>
        </w:rPr>
        <w:t xml:space="preserve"> A</w:t>
      </w:r>
      <w:r w:rsidR="00541AF8" w:rsidRPr="009F4B24">
        <w:rPr>
          <w:rFonts w:ascii="Times New Roman" w:hAnsi="Times New Roman" w:cs="Times New Roman"/>
          <w:sz w:val="22"/>
          <w:szCs w:val="22"/>
        </w:rPr>
        <w:t>utorizzare il Direttore SGA all’imputazione della spesa d</w:t>
      </w:r>
      <w:r w:rsidRPr="009F4B24">
        <w:rPr>
          <w:rFonts w:ascii="Times New Roman" w:hAnsi="Times New Roman" w:cs="Times New Roman"/>
          <w:sz w:val="22"/>
          <w:szCs w:val="22"/>
        </w:rPr>
        <w:t xml:space="preserve">a porsi a carico del bilancio </w:t>
      </w:r>
      <w:r w:rsidR="0032659D" w:rsidRPr="009F4B24">
        <w:rPr>
          <w:rFonts w:ascii="Times New Roman" w:hAnsi="Times New Roman" w:cs="Times New Roman"/>
          <w:sz w:val="22"/>
          <w:szCs w:val="22"/>
        </w:rPr>
        <w:t>dell’Istituto, e.f.</w:t>
      </w:r>
      <w:r w:rsidRPr="009F4B24">
        <w:rPr>
          <w:rFonts w:ascii="Times New Roman" w:hAnsi="Times New Roman" w:cs="Times New Roman"/>
          <w:sz w:val="22"/>
          <w:szCs w:val="22"/>
        </w:rPr>
        <w:t xml:space="preserve"> 202</w:t>
      </w:r>
      <w:r w:rsidR="0032659D" w:rsidRPr="009F4B24">
        <w:rPr>
          <w:rFonts w:ascii="Times New Roman" w:hAnsi="Times New Roman" w:cs="Times New Roman"/>
          <w:sz w:val="22"/>
          <w:szCs w:val="22"/>
        </w:rPr>
        <w:t>2.</w:t>
      </w:r>
    </w:p>
    <w:p w14:paraId="04942F58" w14:textId="0D9DF7DE" w:rsidR="00541AF8" w:rsidRPr="009F4B24" w:rsidRDefault="0032659D" w:rsidP="00541AF8">
      <w:pPr>
        <w:rPr>
          <w:rFonts w:ascii="Times New Roman" w:hAnsi="Times New Roman" w:cs="Times New Roman"/>
          <w:sz w:val="22"/>
          <w:szCs w:val="22"/>
        </w:rPr>
      </w:pPr>
      <w:r w:rsidRPr="009F4B24">
        <w:rPr>
          <w:rFonts w:ascii="Times New Roman" w:hAnsi="Times New Roman" w:cs="Times New Roman"/>
          <w:b/>
          <w:bCs/>
          <w:sz w:val="22"/>
          <w:szCs w:val="22"/>
        </w:rPr>
        <w:t>Art. 5</w:t>
      </w:r>
      <w:r w:rsidRPr="009F4B24">
        <w:rPr>
          <w:rFonts w:ascii="Times New Roman" w:hAnsi="Times New Roman" w:cs="Times New Roman"/>
          <w:sz w:val="22"/>
          <w:szCs w:val="22"/>
        </w:rPr>
        <w:t xml:space="preserve"> A</w:t>
      </w:r>
      <w:r w:rsidR="00541AF8" w:rsidRPr="009F4B24">
        <w:rPr>
          <w:rFonts w:ascii="Times New Roman" w:hAnsi="Times New Roman" w:cs="Times New Roman"/>
          <w:sz w:val="22"/>
          <w:szCs w:val="22"/>
        </w:rPr>
        <w:t>i sensi dell’art. 31 del D.lgs. n. 50/2016 e dell’art. 5 della legge 241</w:t>
      </w:r>
      <w:r w:rsidRPr="009F4B24">
        <w:rPr>
          <w:rFonts w:ascii="Times New Roman" w:hAnsi="Times New Roman" w:cs="Times New Roman"/>
          <w:sz w:val="22"/>
          <w:szCs w:val="22"/>
        </w:rPr>
        <w:t xml:space="preserve"> </w:t>
      </w:r>
      <w:r w:rsidR="00541AF8" w:rsidRPr="009F4B24">
        <w:rPr>
          <w:rFonts w:ascii="Times New Roman" w:hAnsi="Times New Roman" w:cs="Times New Roman"/>
          <w:sz w:val="22"/>
          <w:szCs w:val="22"/>
        </w:rPr>
        <w:t xml:space="preserve">del 7 agosto </w:t>
      </w:r>
      <w:r w:rsidR="0098449D" w:rsidRPr="009F4B24">
        <w:rPr>
          <w:rFonts w:ascii="Times New Roman" w:hAnsi="Times New Roman" w:cs="Times New Roman"/>
          <w:sz w:val="22"/>
          <w:szCs w:val="22"/>
        </w:rPr>
        <w:t>1990, il</w:t>
      </w:r>
      <w:r w:rsidR="00541AF8" w:rsidRPr="009F4B24">
        <w:rPr>
          <w:rFonts w:ascii="Times New Roman" w:hAnsi="Times New Roman" w:cs="Times New Roman"/>
          <w:sz w:val="22"/>
          <w:szCs w:val="22"/>
        </w:rPr>
        <w:t xml:space="preserve"> Responsabile Unico del Procedimento è il Dirigente</w:t>
      </w:r>
      <w:r w:rsidRPr="009F4B24">
        <w:rPr>
          <w:rFonts w:ascii="Times New Roman" w:hAnsi="Times New Roman" w:cs="Times New Roman"/>
          <w:sz w:val="22"/>
          <w:szCs w:val="22"/>
        </w:rPr>
        <w:t xml:space="preserve"> </w:t>
      </w:r>
      <w:r w:rsidR="00541AF8" w:rsidRPr="009F4B24">
        <w:rPr>
          <w:rFonts w:ascii="Times New Roman" w:hAnsi="Times New Roman" w:cs="Times New Roman"/>
          <w:sz w:val="22"/>
          <w:szCs w:val="22"/>
        </w:rPr>
        <w:t xml:space="preserve">Scolastico </w:t>
      </w:r>
      <w:r w:rsidRPr="009F4B24">
        <w:rPr>
          <w:rFonts w:ascii="Times New Roman" w:hAnsi="Times New Roman" w:cs="Times New Roman"/>
          <w:sz w:val="22"/>
          <w:szCs w:val="22"/>
        </w:rPr>
        <w:t xml:space="preserve">Prof.ssa </w:t>
      </w:r>
      <w:r w:rsidR="00541AF8" w:rsidRPr="009F4B24">
        <w:rPr>
          <w:rFonts w:ascii="Times New Roman" w:hAnsi="Times New Roman" w:cs="Times New Roman"/>
          <w:sz w:val="22"/>
          <w:szCs w:val="22"/>
        </w:rPr>
        <w:t>Patrizia Barbarello</w:t>
      </w:r>
      <w:r w:rsidRPr="009F4B24">
        <w:rPr>
          <w:rFonts w:ascii="Times New Roman" w:hAnsi="Times New Roman" w:cs="Times New Roman"/>
          <w:sz w:val="22"/>
          <w:szCs w:val="22"/>
        </w:rPr>
        <w:t>.</w:t>
      </w:r>
    </w:p>
    <w:p w14:paraId="43E8F95E" w14:textId="7BA27D86" w:rsidR="00541AF8" w:rsidRPr="009F4B24" w:rsidRDefault="0032659D" w:rsidP="00541AF8">
      <w:pPr>
        <w:rPr>
          <w:rFonts w:ascii="Times New Roman" w:hAnsi="Times New Roman" w:cs="Times New Roman"/>
          <w:sz w:val="22"/>
          <w:szCs w:val="22"/>
        </w:rPr>
      </w:pPr>
      <w:r w:rsidRPr="009F4B24">
        <w:rPr>
          <w:rFonts w:ascii="Times New Roman" w:hAnsi="Times New Roman" w:cs="Times New Roman"/>
          <w:b/>
          <w:bCs/>
          <w:sz w:val="22"/>
          <w:szCs w:val="22"/>
        </w:rPr>
        <w:t>Art. 6</w:t>
      </w:r>
      <w:r w:rsidRPr="009F4B24">
        <w:rPr>
          <w:rFonts w:ascii="Times New Roman" w:hAnsi="Times New Roman" w:cs="Times New Roman"/>
          <w:sz w:val="22"/>
          <w:szCs w:val="22"/>
        </w:rPr>
        <w:t xml:space="preserve"> P</w:t>
      </w:r>
      <w:r w:rsidR="00541AF8" w:rsidRPr="009F4B24">
        <w:rPr>
          <w:rFonts w:ascii="Times New Roman" w:hAnsi="Times New Roman" w:cs="Times New Roman"/>
          <w:sz w:val="22"/>
          <w:szCs w:val="22"/>
        </w:rPr>
        <w:t xml:space="preserve">ubblicare </w:t>
      </w:r>
      <w:r w:rsidR="009B1BD2" w:rsidRPr="009F4B24">
        <w:rPr>
          <w:rFonts w:ascii="Times New Roman" w:hAnsi="Times New Roman" w:cs="Times New Roman"/>
          <w:sz w:val="22"/>
          <w:szCs w:val="22"/>
        </w:rPr>
        <w:t>l</w:t>
      </w:r>
      <w:r w:rsidR="00541AF8" w:rsidRPr="009F4B24">
        <w:rPr>
          <w:rFonts w:ascii="Times New Roman" w:hAnsi="Times New Roman" w:cs="Times New Roman"/>
          <w:sz w:val="22"/>
          <w:szCs w:val="22"/>
        </w:rPr>
        <w:t>a presente determina mediante affissione all’albo on line e sul sit</w:t>
      </w:r>
      <w:r w:rsidR="0098449D" w:rsidRPr="009F4B24">
        <w:rPr>
          <w:rFonts w:ascii="Times New Roman" w:hAnsi="Times New Roman" w:cs="Times New Roman"/>
          <w:sz w:val="22"/>
          <w:szCs w:val="22"/>
        </w:rPr>
        <w:t>o</w:t>
      </w:r>
    </w:p>
    <w:p w14:paraId="48BF4343" w14:textId="77777777" w:rsidR="00B64D71" w:rsidRPr="009F4B24" w:rsidRDefault="00B64D71" w:rsidP="00B64D71">
      <w:pPr>
        <w:shd w:val="clear" w:color="auto" w:fill="FFFFFF"/>
        <w:spacing w:line="256" w:lineRule="auto"/>
        <w:ind w:left="-66" w:right="-44"/>
        <w:rPr>
          <w:rFonts w:ascii="Times New Roman" w:hAnsi="Times New Roman" w:cs="Times New Roman"/>
          <w:sz w:val="22"/>
          <w:szCs w:val="22"/>
        </w:rPr>
      </w:pPr>
      <w:r w:rsidRPr="009F4B24">
        <w:rPr>
          <w:rFonts w:ascii="Times New Roman" w:hAnsi="Times New Roman" w:cs="Times New Roman"/>
          <w:sz w:val="22"/>
          <w:szCs w:val="22"/>
        </w:rPr>
        <w:t xml:space="preserve"> </w:t>
      </w:r>
      <w:r w:rsidR="00541AF8" w:rsidRPr="009F4B24">
        <w:rPr>
          <w:rFonts w:ascii="Times New Roman" w:hAnsi="Times New Roman" w:cs="Times New Roman"/>
          <w:sz w:val="22"/>
          <w:szCs w:val="22"/>
        </w:rPr>
        <w:t>istituzionale della scuola consultabili all’indirizzo</w:t>
      </w:r>
      <w:r w:rsidRPr="009F4B24">
        <w:rPr>
          <w:rFonts w:ascii="Times New Roman" w:hAnsi="Times New Roman" w:cs="Times New Roman"/>
          <w:sz w:val="22"/>
          <w:szCs w:val="22"/>
        </w:rPr>
        <w:t xml:space="preserve"> </w:t>
      </w:r>
      <w:r w:rsidR="0098449D" w:rsidRPr="009F4B24">
        <w:rPr>
          <w:rFonts w:ascii="Times New Roman" w:hAnsi="Times New Roman" w:cs="Times New Roman"/>
          <w:sz w:val="22"/>
          <w:szCs w:val="22"/>
        </w:rPr>
        <w:t xml:space="preserve"> </w:t>
      </w:r>
      <w:hyperlink r:id="rId12" w:history="1">
        <w:r w:rsidRPr="009F4B24">
          <w:rPr>
            <w:rStyle w:val="InternetLink"/>
            <w:rFonts w:ascii="Times New Roman" w:hAnsi="Times New Roman" w:cs="Times New Roman"/>
            <w:b/>
            <w:sz w:val="22"/>
            <w:szCs w:val="22"/>
          </w:rPr>
          <w:t>www.icdiamante.edu.it</w:t>
        </w:r>
      </w:hyperlink>
      <w:r w:rsidRPr="009F4B24">
        <w:rPr>
          <w:rFonts w:ascii="Times New Roman" w:hAnsi="Times New Roman" w:cs="Times New Roman"/>
          <w:sz w:val="22"/>
          <w:szCs w:val="22"/>
        </w:rPr>
        <w:t xml:space="preserve">         </w:t>
      </w:r>
    </w:p>
    <w:p w14:paraId="1A734A03" w14:textId="77777777" w:rsidR="009F4B24" w:rsidRDefault="009F4B24" w:rsidP="009F4B24">
      <w:pPr>
        <w:shd w:val="clear" w:color="auto" w:fill="FFFFFF"/>
        <w:spacing w:line="256" w:lineRule="auto"/>
        <w:ind w:left="-66" w:right="-44"/>
        <w:rPr>
          <w:rFonts w:ascii="Times New Roman" w:hAnsi="Times New Roman" w:cs="Times New Roman"/>
          <w:sz w:val="22"/>
          <w:szCs w:val="22"/>
        </w:rPr>
      </w:pPr>
    </w:p>
    <w:p w14:paraId="2F7C70D8" w14:textId="37B3F0BD" w:rsidR="00B64D71" w:rsidRPr="009F4B24" w:rsidRDefault="009F4B24" w:rsidP="009F4B24">
      <w:pPr>
        <w:shd w:val="clear" w:color="auto" w:fill="FFFFFF"/>
        <w:spacing w:line="256" w:lineRule="auto"/>
        <w:ind w:left="-66" w:right="-44"/>
        <w:rPr>
          <w:rFonts w:ascii="Times New Roman" w:hAnsi="Times New Roman" w:cs="Times New Roman"/>
          <w:sz w:val="22"/>
          <w:szCs w:val="22"/>
        </w:rPr>
      </w:pPr>
      <w:r w:rsidRPr="009F4B24">
        <w:rPr>
          <w:rFonts w:ascii="Times New Roman" w:hAnsi="Times New Roman" w:cs="Times New Roman"/>
          <w:sz w:val="22"/>
          <w:szCs w:val="22"/>
        </w:rPr>
        <w:t>Diamante, 1</w:t>
      </w:r>
      <w:r w:rsidR="00800AFD">
        <w:rPr>
          <w:rFonts w:ascii="Times New Roman" w:hAnsi="Times New Roman" w:cs="Times New Roman"/>
          <w:sz w:val="22"/>
          <w:szCs w:val="22"/>
        </w:rPr>
        <w:t>7</w:t>
      </w:r>
      <w:r w:rsidRPr="009F4B24">
        <w:rPr>
          <w:rFonts w:ascii="Times New Roman" w:hAnsi="Times New Roman" w:cs="Times New Roman"/>
          <w:sz w:val="22"/>
          <w:szCs w:val="22"/>
        </w:rPr>
        <w:t xml:space="preserve"> febbraio 2022</w:t>
      </w:r>
    </w:p>
    <w:p w14:paraId="7ED9249F" w14:textId="77777777" w:rsidR="009F4B24" w:rsidRDefault="009F4B24" w:rsidP="00B64D71">
      <w:pPr>
        <w:shd w:val="clear" w:color="auto" w:fill="FFFFFF"/>
        <w:spacing w:line="256" w:lineRule="auto"/>
        <w:ind w:left="-66" w:right="-44"/>
        <w:jc w:val="right"/>
        <w:rPr>
          <w:rFonts w:ascii="Times New Roman" w:hAnsi="Times New Roman" w:cs="Times New Roman"/>
          <w:sz w:val="22"/>
          <w:szCs w:val="22"/>
        </w:rPr>
      </w:pPr>
    </w:p>
    <w:p w14:paraId="34F84967" w14:textId="77777777" w:rsidR="009F4B24" w:rsidRDefault="009F4B24" w:rsidP="00B64D71">
      <w:pPr>
        <w:shd w:val="clear" w:color="auto" w:fill="FFFFFF"/>
        <w:spacing w:line="256" w:lineRule="auto"/>
        <w:ind w:left="-66" w:right="-44"/>
        <w:jc w:val="right"/>
        <w:rPr>
          <w:rFonts w:ascii="Times New Roman" w:hAnsi="Times New Roman" w:cs="Times New Roman"/>
          <w:sz w:val="22"/>
          <w:szCs w:val="22"/>
        </w:rPr>
      </w:pPr>
    </w:p>
    <w:p w14:paraId="19D4B2D0" w14:textId="307AD694" w:rsidR="0098449D" w:rsidRPr="009F4B24" w:rsidRDefault="00B64D71" w:rsidP="00B64D71">
      <w:pPr>
        <w:shd w:val="clear" w:color="auto" w:fill="FFFFFF"/>
        <w:spacing w:line="256" w:lineRule="auto"/>
        <w:ind w:left="-66" w:right="-44"/>
        <w:jc w:val="right"/>
        <w:rPr>
          <w:rFonts w:ascii="Times New Roman" w:hAnsi="Times New Roman" w:cs="Times New Roman"/>
        </w:rPr>
      </w:pPr>
      <w:r w:rsidRPr="009F4B24">
        <w:rPr>
          <w:rFonts w:ascii="Times New Roman" w:hAnsi="Times New Roman" w:cs="Times New Roman"/>
        </w:rPr>
        <w:t xml:space="preserve"> </w:t>
      </w:r>
      <w:r w:rsidR="0098449D" w:rsidRPr="009F4B24">
        <w:rPr>
          <w:rFonts w:ascii="Times New Roman" w:hAnsi="Times New Roman" w:cs="Times New Roman"/>
          <w:b/>
          <w:bCs/>
        </w:rPr>
        <w:t>Il Dirigente Scolastico</w:t>
      </w:r>
      <w:r w:rsidR="0098449D" w:rsidRPr="009F4B2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Prof.ssa Patrizia Barbarello</w:t>
      </w:r>
    </w:p>
    <w:p w14:paraId="0FDC9807" w14:textId="77777777" w:rsidR="0098449D" w:rsidRPr="009F4B24" w:rsidRDefault="0098449D" w:rsidP="0098449D">
      <w:pPr>
        <w:jc w:val="right"/>
        <w:rPr>
          <w:rFonts w:ascii="Times New Roman" w:hAnsi="Times New Roman" w:cs="Times New Roman"/>
          <w:sz w:val="16"/>
          <w:szCs w:val="16"/>
        </w:rPr>
      </w:pPr>
      <w:r w:rsidRPr="009F4B24">
        <w:rPr>
          <w:rFonts w:ascii="Times New Roman" w:hAnsi="Times New Roman" w:cs="Times New Roman"/>
          <w:sz w:val="16"/>
          <w:szCs w:val="16"/>
        </w:rPr>
        <w:t xml:space="preserve">Firmato digitalmente ai sensi del c.d. </w:t>
      </w:r>
    </w:p>
    <w:p w14:paraId="1CC0FC71" w14:textId="77777777" w:rsidR="0098449D" w:rsidRPr="009F4B24" w:rsidRDefault="0098449D" w:rsidP="0098449D">
      <w:pPr>
        <w:jc w:val="right"/>
        <w:rPr>
          <w:rFonts w:ascii="Times New Roman" w:hAnsi="Times New Roman" w:cs="Times New Roman"/>
          <w:sz w:val="16"/>
          <w:szCs w:val="16"/>
        </w:rPr>
      </w:pPr>
      <w:r w:rsidRPr="009F4B24">
        <w:rPr>
          <w:rFonts w:ascii="Times New Roman" w:hAnsi="Times New Roman" w:cs="Times New Roman"/>
          <w:sz w:val="16"/>
          <w:szCs w:val="16"/>
        </w:rPr>
        <w:t>Codice dell’Amministrazione Digitale e norme ad esso connesse</w:t>
      </w:r>
    </w:p>
    <w:sectPr w:rsidR="0098449D" w:rsidRPr="009F4B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3D37"/>
    <w:multiLevelType w:val="hybridMultilevel"/>
    <w:tmpl w:val="0BE484C0"/>
    <w:lvl w:ilvl="0" w:tplc="FD5414B0">
      <w:numFmt w:val="bullet"/>
      <w:lvlText w:val="-"/>
      <w:lvlJc w:val="left"/>
      <w:pPr>
        <w:ind w:left="720" w:hanging="360"/>
      </w:pPr>
      <w:rPr>
        <w:rFonts w:ascii="Liberation Serif;Times New Roma" w:eastAsia="NSimSun" w:hAnsi="Liberation Serif;Times New Roma" w:cs="Lucida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8A65D9"/>
    <w:multiLevelType w:val="hybridMultilevel"/>
    <w:tmpl w:val="E4D2005E"/>
    <w:lvl w:ilvl="0" w:tplc="7698075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8855BD"/>
    <w:multiLevelType w:val="hybridMultilevel"/>
    <w:tmpl w:val="1EE24E7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E86"/>
    <w:rsid w:val="00057B68"/>
    <w:rsid w:val="00123A18"/>
    <w:rsid w:val="001340A8"/>
    <w:rsid w:val="001817C5"/>
    <w:rsid w:val="001A25F6"/>
    <w:rsid w:val="002A7555"/>
    <w:rsid w:val="002C2A08"/>
    <w:rsid w:val="0032659D"/>
    <w:rsid w:val="00414B10"/>
    <w:rsid w:val="00416F43"/>
    <w:rsid w:val="00417056"/>
    <w:rsid w:val="004E209C"/>
    <w:rsid w:val="00526445"/>
    <w:rsid w:val="00541AF8"/>
    <w:rsid w:val="006C2684"/>
    <w:rsid w:val="007F1E86"/>
    <w:rsid w:val="00800AFD"/>
    <w:rsid w:val="008A2128"/>
    <w:rsid w:val="00974FDE"/>
    <w:rsid w:val="0098449D"/>
    <w:rsid w:val="009B1BD2"/>
    <w:rsid w:val="009F4B24"/>
    <w:rsid w:val="00AE0867"/>
    <w:rsid w:val="00B64D71"/>
    <w:rsid w:val="00D6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E7EA3"/>
  <w15:chartTrackingRefBased/>
  <w15:docId w15:val="{62D13DA1-5673-4A99-A635-73DF47D5E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F1E86"/>
    <w:pPr>
      <w:suppressAutoHyphens/>
      <w:overflowPunct w:val="0"/>
      <w:spacing w:after="0" w:line="240" w:lineRule="auto"/>
    </w:pPr>
    <w:rPr>
      <w:rFonts w:ascii="Liberation Serif;Times New Roma" w:eastAsia="NSimSun" w:hAnsi="Liberation Serif;Times New Roma" w:cs="Lucida Sans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7F1E86"/>
    <w:rPr>
      <w:color w:val="0563C1" w:themeColor="hyperlink"/>
      <w:u w:val="single"/>
    </w:rPr>
  </w:style>
  <w:style w:type="paragraph" w:customStyle="1" w:styleId="Contenutotabella">
    <w:name w:val="Contenuto tabella"/>
    <w:basedOn w:val="Normale"/>
    <w:qFormat/>
    <w:rsid w:val="007F1E86"/>
    <w:pPr>
      <w:suppressLineNumbers/>
    </w:pPr>
  </w:style>
  <w:style w:type="character" w:customStyle="1" w:styleId="InternetLink">
    <w:name w:val="Internet Link"/>
    <w:basedOn w:val="Carpredefinitoparagrafo"/>
    <w:qFormat/>
    <w:rsid w:val="007F1E86"/>
    <w:rPr>
      <w:color w:val="0563C1"/>
      <w:u w:val="single"/>
    </w:rPr>
  </w:style>
  <w:style w:type="table" w:styleId="Grigliatabella">
    <w:name w:val="Table Grid"/>
    <w:basedOn w:val="Tabellanormale"/>
    <w:uiPriority w:val="59"/>
    <w:rsid w:val="002A75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8A2128"/>
    <w:pPr>
      <w:suppressAutoHyphens/>
      <w:overflowPunct w:val="0"/>
      <w:spacing w:after="0" w:line="240" w:lineRule="auto"/>
    </w:pPr>
    <w:rPr>
      <w:rFonts w:ascii="Liberation Serif;Times New Roma" w:eastAsia="NSimSun" w:hAnsi="Liberation Serif;Times New Roma" w:cs="Mangal"/>
      <w:kern w:val="2"/>
      <w:sz w:val="24"/>
      <w:szCs w:val="21"/>
      <w:lang w:eastAsia="zh-CN" w:bidi="hi-IN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541AF8"/>
    <w:pPr>
      <w:widowControl w:val="0"/>
      <w:suppressAutoHyphens w:val="0"/>
      <w:overflowPunct/>
      <w:autoSpaceDE w:val="0"/>
      <w:autoSpaceDN w:val="0"/>
      <w:ind w:left="592"/>
    </w:pPr>
    <w:rPr>
      <w:rFonts w:ascii="Times New Roman" w:eastAsia="Times New Roman" w:hAnsi="Times New Roman" w:cs="Times New Roman"/>
      <w:kern w:val="0"/>
      <w:lang w:eastAsia="en-US" w:bidi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541AF8"/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41AF8"/>
    <w:rPr>
      <w:b/>
      <w:bCs/>
    </w:rPr>
  </w:style>
  <w:style w:type="paragraph" w:styleId="Paragrafoelenco">
    <w:name w:val="List Paragraph"/>
    <w:basedOn w:val="Normale"/>
    <w:uiPriority w:val="34"/>
    <w:qFormat/>
    <w:rsid w:val="001817C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3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icdiamante.edu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icdiamante.edu.it/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csic836001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sic836001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Franca Serra</cp:lastModifiedBy>
  <cp:revision>9</cp:revision>
  <dcterms:created xsi:type="dcterms:W3CDTF">2022-02-08T08:07:00Z</dcterms:created>
  <dcterms:modified xsi:type="dcterms:W3CDTF">2022-02-17T13:47:00Z</dcterms:modified>
</cp:coreProperties>
</file>