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97"/>
        <w:gridCol w:w="992"/>
        <w:gridCol w:w="1559"/>
        <w:gridCol w:w="1985"/>
      </w:tblGrid>
      <w:tr w:rsidR="00CD25FB" w:rsidRPr="00CD25FB" w14:paraId="4B16FD9C" w14:textId="77777777" w:rsidTr="00CD25FB">
        <w:trPr>
          <w:trHeight w:val="69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2EAA" w14:textId="289229A6" w:rsidR="00CD25FB" w:rsidRPr="00CD25FB" w:rsidRDefault="00CD25FB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 w:type="page"/>
              <w:t xml:space="preserve">ALLEGATO B: </w:t>
            </w: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GRIGLIA DI VALUTAZIONE DEI TITOLI </w:t>
            </w:r>
          </w:p>
        </w:tc>
      </w:tr>
      <w:tr w:rsidR="00CD25FB" w:rsidRPr="00CD25FB" w14:paraId="66191891" w14:textId="77777777" w:rsidTr="00CD25FB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18F2" w14:textId="77777777" w:rsidR="00CD25FB" w:rsidRPr="00CD25FB" w:rsidRDefault="00CD25FB" w:rsidP="00CD25FB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it-IT"/>
                <w14:ligatures w14:val="none"/>
              </w:rPr>
              <w:t>Criteri di ammissione:</w:t>
            </w:r>
            <w:r w:rsidRPr="00CD25FB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</w:t>
            </w:r>
          </w:p>
          <w:p w14:paraId="5288D325" w14:textId="0E55511C" w:rsidR="00CD25FB" w:rsidRPr="00CD25FB" w:rsidRDefault="00CD25FB" w:rsidP="00CD25F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essere docente interno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con Laurea congiunta a specializzazione sul sostegno</w:t>
            </w:r>
          </w:p>
        </w:tc>
      </w:tr>
      <w:tr w:rsidR="00CD25FB" w:rsidRPr="00CD25FB" w14:paraId="658AB3E3" w14:textId="77777777" w:rsidTr="000C297D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0629E" w14:textId="77777777" w:rsidR="00CD25FB" w:rsidRPr="00CD25FB" w:rsidRDefault="00CD25FB" w:rsidP="00CD25FB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AC525DE" w14:textId="2BCD2146" w:rsidR="00CD25FB" w:rsidRPr="00CD25FB" w:rsidRDefault="00CD25FB" w:rsidP="00CD25FB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A7A36" w14:textId="3BA6F4B9" w:rsidR="00CD25FB" w:rsidRPr="00CD25FB" w:rsidRDefault="00CD25FB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F3BD1" w14:textId="77777777" w:rsidR="00CD25FB" w:rsidRPr="00CD25FB" w:rsidRDefault="00CD25FB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7E5E" w14:textId="77777777" w:rsidR="00CD25FB" w:rsidRPr="00CD25FB" w:rsidRDefault="00CD25FB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della commissione</w:t>
            </w:r>
          </w:p>
        </w:tc>
      </w:tr>
    </w:tbl>
    <w:tbl>
      <w:tblPr>
        <w:tblStyle w:val="TableNormal"/>
        <w:tblW w:w="9923" w:type="dxa"/>
        <w:tblInd w:w="-5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2"/>
        <w:gridCol w:w="992"/>
        <w:gridCol w:w="1559"/>
        <w:gridCol w:w="1985"/>
      </w:tblGrid>
      <w:tr w:rsidR="00CD25FB" w:rsidRPr="000C297D" w14:paraId="2D5097D1" w14:textId="015EE793" w:rsidTr="000C297D">
        <w:trPr>
          <w:trHeight w:val="432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DA71" w14:textId="77777777" w:rsidR="00CD25FB" w:rsidRPr="000C297D" w:rsidRDefault="00CD25FB" w:rsidP="00733268">
            <w:pPr>
              <w:ind w:right="111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Laurea</w:t>
            </w:r>
            <w:r w:rsidRPr="000C297D">
              <w:rPr>
                <w:rFonts w:ascii="Garamond" w:hAnsi="Garamond" w:cs="Calibri"/>
                <w:spacing w:val="3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specialistica/quinquennale</w:t>
            </w:r>
            <w:r w:rsidRPr="000C297D">
              <w:rPr>
                <w:rFonts w:ascii="Garamond" w:hAnsi="Garamond" w:cs="Calibri"/>
                <w:spacing w:val="2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o</w:t>
            </w:r>
            <w:r w:rsidRPr="000C297D">
              <w:rPr>
                <w:rFonts w:ascii="Garamond" w:hAnsi="Garamond" w:cs="Calibri"/>
                <w:spacing w:val="1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vecchio</w:t>
            </w:r>
            <w:r w:rsidRPr="000C297D">
              <w:rPr>
                <w:rFonts w:ascii="Garamond" w:hAnsi="Garamond" w:cs="Calibri"/>
                <w:spacing w:val="17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ordinamento</w:t>
            </w:r>
            <w:r w:rsidRPr="000C297D">
              <w:rPr>
                <w:rFonts w:ascii="Garamond" w:hAnsi="Garamond" w:cs="Calibri"/>
                <w:spacing w:val="14"/>
                <w:w w:val="95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955C34B" w14:textId="77777777" w:rsidR="00CD25FB" w:rsidRPr="000C297D" w:rsidRDefault="00CD25FB" w:rsidP="00733268">
            <w:pPr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TITOLO DI ACCESSO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EE76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  <w:p w14:paraId="7895FE7A" w14:textId="77777777" w:rsidR="00CD25FB" w:rsidRPr="000C297D" w:rsidRDefault="00CD25FB" w:rsidP="00733268">
            <w:pPr>
              <w:ind w:left="107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0794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ABB9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D25FB" w:rsidRPr="000C297D" w14:paraId="76D78ED3" w14:textId="1C56B054" w:rsidTr="000C297D">
        <w:trPr>
          <w:trHeight w:val="283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C66" w14:textId="77777777" w:rsidR="00CD25FB" w:rsidRPr="000C297D" w:rsidRDefault="00CD25FB" w:rsidP="00733268">
            <w:pPr>
              <w:ind w:right="111"/>
              <w:rPr>
                <w:rFonts w:ascii="Garamond" w:hAnsi="Garamond" w:cs="Calibri"/>
                <w:w w:val="95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Specializzazione</w:t>
            </w:r>
            <w:proofErr w:type="spellEnd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 xml:space="preserve"> </w:t>
            </w:r>
            <w:proofErr w:type="spellStart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sul</w:t>
            </w:r>
            <w:proofErr w:type="spellEnd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 xml:space="preserve"> </w:t>
            </w:r>
            <w:proofErr w:type="spellStart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sostegno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6FC7F740" w14:textId="77777777" w:rsidR="00CD25FB" w:rsidRPr="000C297D" w:rsidRDefault="00CD25FB" w:rsidP="00733268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C297D">
              <w:rPr>
                <w:rFonts w:ascii="Garamond" w:hAnsi="Garamond" w:cs="Calibri"/>
                <w:sz w:val="24"/>
                <w:szCs w:val="24"/>
              </w:rPr>
              <w:t>TITOLO DI ACCESSO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360D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E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3682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D25FB" w:rsidRPr="000C297D" w14:paraId="074B3D97" w14:textId="43B2ECF6" w:rsidTr="000C297D">
        <w:trPr>
          <w:trHeight w:val="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B2A" w14:textId="77777777" w:rsidR="00CD25FB" w:rsidRPr="000C297D" w:rsidRDefault="00CD25FB" w:rsidP="00733268">
            <w:pPr>
              <w:ind w:right="445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 xml:space="preserve">Master Universitari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di 1°- 2° livello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0324B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Si valutano massimo 2 titoli (5 per ogni master)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40C9" w14:textId="77777777" w:rsidR="00CD25FB" w:rsidRPr="000C297D" w:rsidRDefault="00CD25FB" w:rsidP="000C297D">
            <w:pPr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  <w:p w14:paraId="7AE03B2E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sz w:val="24"/>
                <w:szCs w:val="24"/>
              </w:rPr>
              <w:t>Punti</w:t>
            </w:r>
            <w:proofErr w:type="spellEnd"/>
            <w:r w:rsidRPr="000C297D">
              <w:rPr>
                <w:rFonts w:ascii="Garamond" w:hAnsi="Garamond" w:cs="Calibri"/>
                <w:spacing w:val="-10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92F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5F5A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D25FB" w:rsidRPr="000C297D" w14:paraId="3F250AE0" w14:textId="2E0BCC33" w:rsidTr="000C297D">
        <w:trPr>
          <w:trHeight w:val="7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BCA4" w14:textId="77777777" w:rsidR="00CD25FB" w:rsidRPr="000C297D" w:rsidRDefault="00CD25FB" w:rsidP="00733268">
            <w:pPr>
              <w:ind w:left="110" w:right="111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Formazione</w:t>
            </w:r>
            <w:r w:rsidRPr="000C297D">
              <w:rPr>
                <w:rFonts w:ascii="Garamond" w:hAnsi="Garamond" w:cs="Calibri"/>
                <w:spacing w:val="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specifica</w:t>
            </w:r>
            <w:r w:rsidRPr="000C297D">
              <w:rPr>
                <w:rFonts w:ascii="Garamond" w:hAnsi="Garamond" w:cs="Calibri"/>
                <w:spacing w:val="12"/>
                <w:w w:val="95"/>
                <w:sz w:val="24"/>
                <w:szCs w:val="24"/>
                <w:lang w:val="it-IT"/>
              </w:rPr>
              <w:t xml:space="preserve"> con attestazione rilasciata da Enti accreditati,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10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riferimento</w:t>
            </w:r>
            <w:r w:rsidRPr="000C297D">
              <w:rPr>
                <w:rFonts w:ascii="Garamond" w:hAnsi="Garamond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al modulo per il quale si presenta la candidatura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30F" w14:textId="77777777" w:rsidR="00CD25FB" w:rsidRPr="000C297D" w:rsidRDefault="00CD25FB" w:rsidP="000C297D">
            <w:pPr>
              <w:ind w:left="107" w:right="602"/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Punti</w:t>
            </w:r>
            <w:r w:rsidRPr="000C297D">
              <w:rPr>
                <w:rFonts w:ascii="Garamond" w:hAnsi="Garamond" w:cs="Calibri"/>
                <w:spacing w:val="7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3</w:t>
            </w:r>
            <w:r w:rsidRPr="000C297D">
              <w:rPr>
                <w:rFonts w:ascii="Garamond" w:hAnsi="Garamond" w:cs="Calibri"/>
                <w:spacing w:val="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si</w:t>
            </w:r>
            <w:r w:rsidRPr="000C297D">
              <w:rPr>
                <w:rFonts w:ascii="Garamond" w:hAnsi="Garamond" w:cs="Calibri"/>
                <w:spacing w:val="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valuta</w:t>
            </w:r>
            <w:r w:rsidRPr="000C297D">
              <w:rPr>
                <w:rFonts w:ascii="Garamond" w:hAnsi="Garamond" w:cs="Calibri"/>
                <w:spacing w:val="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un</w:t>
            </w:r>
            <w:r w:rsidRPr="000C297D">
              <w:rPr>
                <w:rFonts w:ascii="Garamond" w:hAnsi="Garamond" w:cs="Calibri"/>
                <w:spacing w:val="5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solo</w:t>
            </w:r>
            <w:r w:rsidRPr="000C297D">
              <w:rPr>
                <w:rFonts w:ascii="Garamond" w:hAnsi="Garamond" w:cs="Calibri"/>
                <w:spacing w:val="7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titolo</w:t>
            </w:r>
            <w:r w:rsidRPr="000C297D">
              <w:rPr>
                <w:rFonts w:ascii="Garamond" w:hAnsi="Garamond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(Max</w:t>
            </w:r>
            <w:r w:rsidRPr="000C297D">
              <w:rPr>
                <w:rFonts w:ascii="Garamond" w:hAnsi="Garamond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p.</w:t>
            </w:r>
            <w:r w:rsidRPr="000C297D">
              <w:rPr>
                <w:rFonts w:ascii="Garamond" w:hAnsi="Garamond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1C3" w14:textId="77777777" w:rsidR="00CD25FB" w:rsidRPr="000C297D" w:rsidRDefault="00CD25FB" w:rsidP="000C297D">
            <w:pPr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</w:p>
          <w:p w14:paraId="177358DE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sz w:val="24"/>
                <w:szCs w:val="24"/>
              </w:rPr>
              <w:t>Punti</w:t>
            </w:r>
            <w:proofErr w:type="spellEnd"/>
            <w:r w:rsidRPr="000C297D">
              <w:rPr>
                <w:rFonts w:ascii="Garamond" w:hAnsi="Garamond" w:cs="Calibri"/>
                <w:spacing w:val="-10"/>
                <w:sz w:val="24"/>
                <w:szCs w:val="24"/>
              </w:rPr>
              <w:t xml:space="preserve"> 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C7CB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8577" w14:textId="77777777" w:rsidR="00CD25FB" w:rsidRPr="000C297D" w:rsidRDefault="00CD25FB" w:rsidP="00733268">
            <w:pPr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D25FB" w:rsidRPr="000C297D" w14:paraId="3F41103B" w14:textId="09FDDDE8" w:rsidTr="000C297D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60F7" w14:textId="77777777" w:rsidR="00CD25FB" w:rsidRPr="000C297D" w:rsidRDefault="00CD25FB" w:rsidP="00733268">
            <w:pPr>
              <w:ind w:left="110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Certificazioni</w:t>
            </w:r>
            <w:proofErr w:type="spellEnd"/>
            <w:r w:rsidRPr="000C297D">
              <w:rPr>
                <w:rFonts w:ascii="Garamond" w:hAnsi="Garamond" w:cs="Calibri"/>
                <w:spacing w:val="14"/>
                <w:w w:val="95"/>
                <w:sz w:val="24"/>
                <w:szCs w:val="24"/>
              </w:rPr>
              <w:t xml:space="preserve"> </w:t>
            </w:r>
            <w:proofErr w:type="spellStart"/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Informatiche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49C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C297D">
              <w:rPr>
                <w:rFonts w:ascii="Garamond" w:hAnsi="Garamond" w:cs="Calibri"/>
                <w:sz w:val="24"/>
                <w:szCs w:val="24"/>
              </w:rPr>
              <w:t>ECDL</w:t>
            </w:r>
            <w:r w:rsidRPr="000C297D">
              <w:rPr>
                <w:rFonts w:ascii="Garamond" w:hAnsi="Garamond" w:cs="Calibri"/>
                <w:spacing w:val="-13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</w:rPr>
              <w:t>-</w:t>
            </w:r>
            <w:r w:rsidRPr="000C297D">
              <w:rPr>
                <w:rFonts w:ascii="Garamond" w:hAnsi="Garamond" w:cs="Calibri"/>
                <w:spacing w:val="-12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</w:rPr>
              <w:t>EIPASS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8F8E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sz w:val="24"/>
                <w:szCs w:val="24"/>
              </w:rPr>
              <w:t>Punti</w:t>
            </w:r>
            <w:proofErr w:type="spellEnd"/>
            <w:r w:rsidRPr="000C297D">
              <w:rPr>
                <w:rFonts w:ascii="Garamond" w:hAnsi="Garamond" w:cs="Calibri"/>
                <w:spacing w:val="-7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21BE" w14:textId="77777777" w:rsidR="00CD25FB" w:rsidRPr="000C297D" w:rsidRDefault="00CD25FB" w:rsidP="00733268">
            <w:pPr>
              <w:ind w:left="107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BF2E" w14:textId="77777777" w:rsidR="00CD25FB" w:rsidRPr="000C297D" w:rsidRDefault="00CD25FB" w:rsidP="00733268">
            <w:pPr>
              <w:ind w:left="107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D25FB" w:rsidRPr="000C297D" w14:paraId="1DC2A938" w14:textId="2E5146DE" w:rsidTr="000C297D">
        <w:trPr>
          <w:trHeight w:val="114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A05" w14:textId="77777777" w:rsidR="00CD25FB" w:rsidRPr="000C297D" w:rsidRDefault="00CD25FB" w:rsidP="00733268">
            <w:pPr>
              <w:ind w:right="95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Per ogni esperienza lavorativa extracurriculare</w:t>
            </w:r>
            <w:r w:rsidRPr="000C297D">
              <w:rPr>
                <w:rFonts w:ascii="Garamond" w:hAnsi="Garamond" w:cs="Calibri"/>
                <w:spacing w:val="1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attività</w:t>
            </w:r>
            <w:r w:rsidRPr="000C297D">
              <w:rPr>
                <w:rFonts w:ascii="Garamond" w:hAnsi="Garamond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coerente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con</w:t>
            </w:r>
            <w:r w:rsidRPr="000C297D">
              <w:rPr>
                <w:rFonts w:ascii="Garamond" w:hAnsi="Garamond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l’ambito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disciplinare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del</w:t>
            </w:r>
            <w:r w:rsidRPr="000C297D">
              <w:rPr>
                <w:rFonts w:ascii="Garamond" w:hAnsi="Garamond" w:cs="Calibri"/>
                <w:spacing w:val="-55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progetto,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qualità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di docente di sostegno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precedenti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esperienze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(PON,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POR,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FESR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e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progetti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autorizzati</w:t>
            </w:r>
            <w:r w:rsidRPr="000C297D"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dal</w:t>
            </w:r>
            <w:r w:rsidRPr="000C297D">
              <w:rPr>
                <w:rFonts w:ascii="Garamond" w:hAnsi="Garamond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MIM)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70534727" w14:textId="7DBB82F0" w:rsidR="00CD25FB" w:rsidRPr="000C297D" w:rsidRDefault="00CD25FB" w:rsidP="000C297D">
            <w:pPr>
              <w:ind w:left="108" w:right="896"/>
              <w:jc w:val="center"/>
              <w:rPr>
                <w:rFonts w:ascii="Garamond" w:hAnsi="Garamond" w:cs="Calibri"/>
                <w:spacing w:val="-57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>Punti</w:t>
            </w:r>
            <w:r w:rsidRPr="000C297D">
              <w:rPr>
                <w:rFonts w:ascii="Garamond" w:hAnsi="Garamond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>5</w:t>
            </w:r>
            <w:r w:rsidRPr="000C297D">
              <w:rPr>
                <w:rFonts w:ascii="Garamond" w:hAnsi="Garamond" w:cs="Calibri"/>
                <w:spacing w:val="-12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>per</w:t>
            </w:r>
            <w:r w:rsidRPr="000C297D">
              <w:rPr>
                <w:rFonts w:ascii="Garamond" w:hAnsi="Garamond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="000C297D">
              <w:rPr>
                <w:rFonts w:ascii="Garamond" w:hAnsi="Garamond" w:cs="Calibri"/>
                <w:spacing w:val="-13"/>
                <w:sz w:val="24"/>
                <w:szCs w:val="24"/>
                <w:lang w:val="it-IT"/>
              </w:rPr>
              <w:t>o</w:t>
            </w: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 xml:space="preserve">gni </w:t>
            </w:r>
            <w:r w:rsidRPr="000C297D">
              <w:rPr>
                <w:rFonts w:ascii="Garamond" w:hAnsi="Garamond" w:cs="Calibri"/>
                <w:spacing w:val="-57"/>
                <w:sz w:val="24"/>
                <w:szCs w:val="24"/>
                <w:lang w:val="it-IT"/>
              </w:rPr>
              <w:t xml:space="preserve">         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Progetto</w:t>
            </w:r>
          </w:p>
          <w:p w14:paraId="45DD8E64" w14:textId="77777777" w:rsidR="00CD25FB" w:rsidRPr="000C297D" w:rsidRDefault="00CD25FB" w:rsidP="000C297D">
            <w:pPr>
              <w:ind w:left="108" w:right="91"/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 xml:space="preserve">si valutano massimo 3 </w:t>
            </w:r>
            <w:r w:rsidRPr="000C297D">
              <w:rPr>
                <w:rFonts w:ascii="Garamond" w:hAnsi="Garamond" w:cs="Calibri"/>
                <w:spacing w:val="-54"/>
                <w:w w:val="95"/>
                <w:sz w:val="24"/>
                <w:szCs w:val="24"/>
                <w:lang w:val="it-IT"/>
              </w:rPr>
              <w:t xml:space="preserve">            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6978" w14:textId="77777777" w:rsidR="00CD25FB" w:rsidRPr="000C297D" w:rsidRDefault="00CD25FB" w:rsidP="000C297D">
            <w:pPr>
              <w:jc w:val="center"/>
              <w:rPr>
                <w:rFonts w:ascii="Garamond" w:hAnsi="Garamond" w:cs="Calibri"/>
                <w:b/>
                <w:i/>
                <w:sz w:val="24"/>
                <w:szCs w:val="24"/>
                <w:lang w:val="it-IT"/>
              </w:rPr>
            </w:pPr>
          </w:p>
          <w:p w14:paraId="745703F2" w14:textId="77777777" w:rsidR="00CD25FB" w:rsidRPr="000C297D" w:rsidRDefault="00CD25FB" w:rsidP="000C297D">
            <w:pPr>
              <w:jc w:val="center"/>
              <w:rPr>
                <w:rFonts w:ascii="Garamond" w:hAnsi="Garamond" w:cs="Calibri"/>
                <w:b/>
                <w:i/>
                <w:sz w:val="24"/>
                <w:szCs w:val="24"/>
                <w:lang w:val="it-IT"/>
              </w:rPr>
            </w:pPr>
          </w:p>
          <w:p w14:paraId="493F5592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sz w:val="24"/>
                <w:szCs w:val="24"/>
              </w:rPr>
              <w:t>Punti</w:t>
            </w:r>
            <w:proofErr w:type="spellEnd"/>
            <w:r w:rsidRPr="000C297D">
              <w:rPr>
                <w:rFonts w:ascii="Garamond" w:hAnsi="Garamond" w:cs="Calibri"/>
                <w:spacing w:val="-10"/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171" w14:textId="77777777" w:rsidR="00CD25FB" w:rsidRPr="000C297D" w:rsidRDefault="00CD25FB" w:rsidP="00733268">
            <w:pPr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F90" w14:textId="77777777" w:rsidR="00CD25FB" w:rsidRPr="000C297D" w:rsidRDefault="00CD25FB" w:rsidP="00733268">
            <w:pPr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</w:tc>
      </w:tr>
      <w:tr w:rsidR="00CD25FB" w:rsidRPr="000C297D" w14:paraId="39C56CF1" w14:textId="677CDB00" w:rsidTr="000C297D">
        <w:trPr>
          <w:trHeight w:val="10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D316" w14:textId="77777777" w:rsidR="00CD25FB" w:rsidRPr="000C297D" w:rsidRDefault="00CD25FB" w:rsidP="00733268">
            <w:pPr>
              <w:ind w:right="93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Per ogni esperienza lavorativa extracurriculare</w:t>
            </w:r>
            <w:r w:rsidRPr="000C297D">
              <w:rPr>
                <w:rFonts w:ascii="Garamond" w:hAnsi="Garamond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attività</w:t>
            </w:r>
            <w:r w:rsidRPr="000C297D">
              <w:rPr>
                <w:rFonts w:ascii="Garamond" w:hAnsi="Garamond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coerente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con</w:t>
            </w:r>
            <w:r w:rsidRPr="000C297D">
              <w:rPr>
                <w:rFonts w:ascii="Garamond" w:hAnsi="Garamond" w:cs="Calibri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l’ambito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disciplinare</w:t>
            </w:r>
            <w:r w:rsidRPr="000C297D">
              <w:rPr>
                <w:rFonts w:ascii="Garamond" w:hAnsi="Garamond" w:cs="Calibri"/>
                <w:spacing w:val="-9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del</w:t>
            </w:r>
            <w:r w:rsidRPr="000C297D">
              <w:rPr>
                <w:rFonts w:ascii="Garamond" w:hAnsi="Garamond" w:cs="Calibri"/>
                <w:spacing w:val="-55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progetto,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qualità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Tutor/Valutatore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in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precedenti esperienze (PON, POR, FESR e</w:t>
            </w:r>
            <w:r w:rsidRPr="000C297D">
              <w:rPr>
                <w:rFonts w:ascii="Garamond" w:hAnsi="Garamond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progetti</w:t>
            </w:r>
            <w:r w:rsidRPr="000C297D">
              <w:rPr>
                <w:rFonts w:ascii="Garamond" w:hAnsi="Garamond" w:cs="Calibri"/>
                <w:spacing w:val="-6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autorizzati</w:t>
            </w:r>
            <w:r w:rsidRPr="000C297D">
              <w:rPr>
                <w:rFonts w:ascii="Garamond" w:hAnsi="Garamond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dal</w:t>
            </w:r>
            <w:r w:rsidRPr="000C297D">
              <w:rPr>
                <w:rFonts w:ascii="Garamond" w:hAnsi="Garamond" w:cs="Calibri"/>
                <w:spacing w:val="-4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MIM)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2D812" w14:textId="49F95841" w:rsidR="00CD25FB" w:rsidRPr="000C297D" w:rsidRDefault="00CD25FB" w:rsidP="000C297D">
            <w:pPr>
              <w:ind w:left="108" w:right="896"/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>Punti</w:t>
            </w:r>
            <w:r w:rsidRPr="000C297D">
              <w:rPr>
                <w:rFonts w:ascii="Garamond" w:hAnsi="Garamond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>2</w:t>
            </w:r>
            <w:r w:rsidRPr="000C297D">
              <w:rPr>
                <w:rFonts w:ascii="Garamond" w:hAnsi="Garamond" w:cs="Calibri"/>
                <w:spacing w:val="-12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>per</w:t>
            </w:r>
            <w:r w:rsidRPr="000C297D">
              <w:rPr>
                <w:rFonts w:ascii="Garamond" w:hAnsi="Garamond" w:cs="Calibri"/>
                <w:spacing w:val="-13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pacing w:val="-1"/>
                <w:sz w:val="24"/>
                <w:szCs w:val="24"/>
                <w:lang w:val="it-IT"/>
              </w:rPr>
              <w:t xml:space="preserve">ogni </w:t>
            </w:r>
            <w:r w:rsidRPr="000C297D">
              <w:rPr>
                <w:rFonts w:ascii="Garamond" w:hAnsi="Garamond" w:cs="Calibri"/>
                <w:spacing w:val="-57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Progetto</w:t>
            </w:r>
          </w:p>
          <w:p w14:paraId="400805A7" w14:textId="77777777" w:rsidR="00CD25FB" w:rsidRPr="000C297D" w:rsidRDefault="00CD25FB" w:rsidP="000C297D">
            <w:pPr>
              <w:ind w:left="108" w:right="91"/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 xml:space="preserve">si valutano massimo 5 </w:t>
            </w:r>
            <w:r w:rsidRPr="000C297D">
              <w:rPr>
                <w:rFonts w:ascii="Garamond" w:hAnsi="Garamond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progetti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ACB7" w14:textId="77777777" w:rsidR="00CD25FB" w:rsidRPr="000C297D" w:rsidRDefault="00CD25FB" w:rsidP="000C297D">
            <w:pPr>
              <w:jc w:val="center"/>
              <w:rPr>
                <w:rFonts w:ascii="Garamond" w:hAnsi="Garamond" w:cs="Calibri"/>
                <w:b/>
                <w:i/>
                <w:sz w:val="24"/>
                <w:szCs w:val="24"/>
                <w:lang w:val="it-IT"/>
              </w:rPr>
            </w:pPr>
          </w:p>
          <w:p w14:paraId="0367A22E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sz w:val="24"/>
                <w:szCs w:val="24"/>
              </w:rPr>
              <w:t>Punti</w:t>
            </w:r>
            <w:proofErr w:type="spellEnd"/>
            <w:r w:rsidRPr="000C297D">
              <w:rPr>
                <w:rFonts w:ascii="Garamond" w:hAnsi="Garamond" w:cs="Calibri"/>
                <w:spacing w:val="-10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5C35" w14:textId="77777777" w:rsidR="00CD25FB" w:rsidRPr="000C297D" w:rsidRDefault="00CD25FB" w:rsidP="00733268">
            <w:pPr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7A39" w14:textId="77777777" w:rsidR="00CD25FB" w:rsidRPr="000C297D" w:rsidRDefault="00CD25FB" w:rsidP="00733268">
            <w:pPr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</w:tc>
      </w:tr>
      <w:tr w:rsidR="00CD25FB" w:rsidRPr="000C297D" w14:paraId="4DAEB322" w14:textId="2D5FB3C6" w:rsidTr="000C297D">
        <w:trPr>
          <w:trHeight w:val="59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B036" w14:textId="77777777" w:rsidR="00CD25FB" w:rsidRPr="000C297D" w:rsidRDefault="00CD25FB" w:rsidP="00733268">
            <w:pPr>
              <w:ind w:left="110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Docenza in scuole statali per insegnamenti coerenti con il modulo richiesto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0858" w14:textId="77777777" w:rsidR="00CD25FB" w:rsidRPr="000C297D" w:rsidRDefault="00CD25FB" w:rsidP="000C297D">
            <w:pPr>
              <w:ind w:left="108" w:right="91"/>
              <w:jc w:val="center"/>
              <w:rPr>
                <w:rFonts w:ascii="Garamond" w:hAnsi="Garamond" w:cs="Calibri"/>
                <w:sz w:val="24"/>
                <w:szCs w:val="24"/>
                <w:lang w:val="it-IT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Punti</w:t>
            </w:r>
            <w:r w:rsidRPr="000C297D">
              <w:rPr>
                <w:rFonts w:ascii="Garamond" w:hAnsi="Garamond" w:cs="Calibri"/>
                <w:spacing w:val="11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0.50</w:t>
            </w:r>
            <w:r w:rsidRPr="000C297D">
              <w:rPr>
                <w:rFonts w:ascii="Garamond" w:hAnsi="Garamond" w:cs="Calibri"/>
                <w:spacing w:val="12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per</w:t>
            </w:r>
            <w:r w:rsidRPr="000C297D">
              <w:rPr>
                <w:rFonts w:ascii="Garamond" w:hAnsi="Garamond" w:cs="Calibri"/>
                <w:spacing w:val="11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>ogni</w:t>
            </w:r>
            <w:r w:rsidRPr="000C297D">
              <w:rPr>
                <w:rFonts w:ascii="Garamond" w:hAnsi="Garamond" w:cs="Calibri"/>
                <w:spacing w:val="11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  <w:lang w:val="it-IT"/>
              </w:rPr>
              <w:t xml:space="preserve">anno di </w:t>
            </w:r>
            <w:r w:rsidRPr="000C297D">
              <w:rPr>
                <w:rFonts w:ascii="Garamond" w:hAnsi="Garamond" w:cs="Calibri"/>
                <w:spacing w:val="-54"/>
                <w:w w:val="95"/>
                <w:sz w:val="24"/>
                <w:szCs w:val="24"/>
                <w:lang w:val="it-IT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  <w:lang w:val="it-IT"/>
              </w:rPr>
              <w:t>servizio</w:t>
            </w:r>
          </w:p>
          <w:p w14:paraId="497CF435" w14:textId="77777777" w:rsidR="00CD25FB" w:rsidRPr="000C297D" w:rsidRDefault="00CD25FB" w:rsidP="000C297D">
            <w:pPr>
              <w:ind w:left="168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(max</w:t>
            </w:r>
            <w:r w:rsidRPr="000C297D">
              <w:rPr>
                <w:rFonts w:ascii="Garamond" w:hAnsi="Garamond" w:cs="Calibri"/>
                <w:spacing w:val="-2"/>
                <w:w w:val="95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di</w:t>
            </w:r>
            <w:r w:rsidRPr="000C297D">
              <w:rPr>
                <w:rFonts w:ascii="Garamond" w:hAnsi="Garamond" w:cs="Calibri"/>
                <w:spacing w:val="-1"/>
                <w:w w:val="95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10</w:t>
            </w:r>
            <w:r w:rsidRPr="000C297D">
              <w:rPr>
                <w:rFonts w:ascii="Garamond" w:hAnsi="Garamond" w:cs="Calibri"/>
                <w:spacing w:val="-1"/>
                <w:w w:val="95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w w:val="95"/>
                <w:sz w:val="24"/>
                <w:szCs w:val="24"/>
              </w:rPr>
              <w:t>anni)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5FBB" w14:textId="77777777" w:rsidR="00CD25FB" w:rsidRPr="000C297D" w:rsidRDefault="00CD25FB" w:rsidP="000C297D">
            <w:pPr>
              <w:jc w:val="center"/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  <w:p w14:paraId="04B277E8" w14:textId="77777777" w:rsidR="00CD25FB" w:rsidRPr="000C297D" w:rsidRDefault="00CD25FB" w:rsidP="000C297D">
            <w:pPr>
              <w:ind w:left="107"/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C297D">
              <w:rPr>
                <w:rFonts w:ascii="Garamond" w:hAnsi="Garamond" w:cs="Calibri"/>
                <w:sz w:val="24"/>
                <w:szCs w:val="24"/>
              </w:rPr>
              <w:t>Punti</w:t>
            </w:r>
            <w:proofErr w:type="spellEnd"/>
            <w:r w:rsidRPr="000C297D">
              <w:rPr>
                <w:rFonts w:ascii="Garamond" w:hAnsi="Garamond" w:cs="Calibri"/>
                <w:spacing w:val="-7"/>
                <w:sz w:val="24"/>
                <w:szCs w:val="24"/>
              </w:rPr>
              <w:t xml:space="preserve"> </w:t>
            </w:r>
            <w:r w:rsidRPr="000C297D">
              <w:rPr>
                <w:rFonts w:ascii="Garamond" w:hAnsi="Garamond" w:cs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EB15" w14:textId="77777777" w:rsidR="00CD25FB" w:rsidRPr="000C297D" w:rsidRDefault="00CD25FB" w:rsidP="00733268">
            <w:pPr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F51" w14:textId="77777777" w:rsidR="00CD25FB" w:rsidRPr="000C297D" w:rsidRDefault="00CD25FB" w:rsidP="00733268">
            <w:pPr>
              <w:rPr>
                <w:rFonts w:ascii="Garamond" w:hAnsi="Garamond" w:cs="Calibri"/>
                <w:b/>
                <w:i/>
                <w:sz w:val="24"/>
                <w:szCs w:val="24"/>
              </w:rPr>
            </w:pPr>
          </w:p>
        </w:tc>
      </w:tr>
    </w:tbl>
    <w:p w14:paraId="357CFE47" w14:textId="77777777" w:rsidR="002F58B1" w:rsidRPr="000C297D" w:rsidRDefault="002F58B1">
      <w:pPr>
        <w:rPr>
          <w:sz w:val="24"/>
          <w:szCs w:val="24"/>
        </w:rPr>
      </w:pPr>
    </w:p>
    <w:sectPr w:rsidR="002F58B1" w:rsidRPr="000C297D" w:rsidSect="00F42A64">
      <w:pgSz w:w="11900" w:h="16840"/>
      <w:pgMar w:top="238" w:right="900" w:bottom="640" w:left="1020" w:header="386" w:footer="4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B"/>
    <w:rsid w:val="00056690"/>
    <w:rsid w:val="000C297D"/>
    <w:rsid w:val="002F58B1"/>
    <w:rsid w:val="00552DC2"/>
    <w:rsid w:val="00627928"/>
    <w:rsid w:val="009F6EDB"/>
    <w:rsid w:val="00CD25FB"/>
    <w:rsid w:val="00EB1D96"/>
    <w:rsid w:val="00F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7CB"/>
  <w15:chartTrackingRefBased/>
  <w15:docId w15:val="{9729FFED-C923-487F-9B47-C953F459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left="1843" w:hanging="18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5F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5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5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5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5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5FB"/>
    <w:pPr>
      <w:numPr>
        <w:ilvl w:val="1"/>
      </w:numPr>
      <w:spacing w:after="160"/>
      <w:ind w:left="1843" w:hanging="184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5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5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5F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5F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5F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CD25FB"/>
    <w:pPr>
      <w:widowControl w:val="0"/>
      <w:autoSpaceDE w:val="0"/>
      <w:autoSpaceDN w:val="0"/>
      <w:ind w:left="0" w:firstLine="0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qFormat/>
    <w:rsid w:val="00CD25FB"/>
    <w:pPr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3</cp:revision>
  <dcterms:created xsi:type="dcterms:W3CDTF">2025-02-10T12:47:00Z</dcterms:created>
  <dcterms:modified xsi:type="dcterms:W3CDTF">2025-02-11T07:38:00Z</dcterms:modified>
</cp:coreProperties>
</file>