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A" w:rsidRPr="002318B2" w:rsidRDefault="003D7CFC" w:rsidP="006D24BE">
      <w:pPr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softHyphen/>
      </w:r>
      <w:r w:rsidRPr="002318B2">
        <w:rPr>
          <w:rFonts w:asciiTheme="minorHAnsi" w:hAnsiTheme="minorHAnsi" w:cstheme="minorHAnsi"/>
        </w:rPr>
        <w:softHyphen/>
      </w:r>
      <w:r w:rsidRPr="002318B2">
        <w:rPr>
          <w:rFonts w:asciiTheme="minorHAnsi" w:hAnsiTheme="minorHAnsi" w:cstheme="minorHAnsi"/>
        </w:rPr>
        <w:softHyphen/>
      </w:r>
      <w:r w:rsidRPr="002318B2">
        <w:rPr>
          <w:rFonts w:asciiTheme="minorHAnsi" w:hAnsiTheme="minorHAnsi" w:cstheme="minorHAnsi"/>
        </w:rPr>
        <w:softHyphen/>
      </w:r>
      <w:r w:rsidRPr="002318B2">
        <w:rPr>
          <w:rFonts w:asciiTheme="minorHAnsi" w:hAnsiTheme="minorHAnsi" w:cstheme="minorHAnsi"/>
        </w:rPr>
        <w:softHyphen/>
      </w:r>
      <w:r w:rsidRPr="002318B2">
        <w:rPr>
          <w:rFonts w:asciiTheme="minorHAnsi" w:hAnsiTheme="minorHAnsi" w:cstheme="minorHAnsi"/>
        </w:rPr>
        <w:softHyphen/>
      </w:r>
      <w:r w:rsidR="003F6CBA" w:rsidRPr="002318B2">
        <w:rPr>
          <w:rFonts w:asciiTheme="minorHAnsi" w:hAnsiTheme="minorHAnsi" w:cstheme="minorHAnsi"/>
        </w:rPr>
        <w:t>Circolare n.41</w:t>
      </w:r>
    </w:p>
    <w:p w:rsidR="003B6425" w:rsidRPr="002318B2" w:rsidRDefault="003B6425" w:rsidP="006D24BE">
      <w:pPr>
        <w:rPr>
          <w:rFonts w:asciiTheme="minorHAnsi" w:hAnsiTheme="minorHAnsi" w:cstheme="minorHAnsi"/>
        </w:rPr>
      </w:pPr>
    </w:p>
    <w:p w:rsidR="003B6425" w:rsidRPr="002318B2" w:rsidRDefault="003B6425" w:rsidP="006D24BE">
      <w:pPr>
        <w:rPr>
          <w:rFonts w:asciiTheme="minorHAnsi" w:hAnsiTheme="minorHAnsi" w:cstheme="minorHAnsi"/>
        </w:rPr>
      </w:pPr>
    </w:p>
    <w:p w:rsidR="003F6CBA" w:rsidRPr="002318B2" w:rsidRDefault="003F6CBA" w:rsidP="006D24BE">
      <w:pPr>
        <w:jc w:val="right"/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 xml:space="preserve">   Ai docenti dell’IC Diamante</w:t>
      </w:r>
    </w:p>
    <w:p w:rsidR="003F6CBA" w:rsidRPr="002318B2" w:rsidRDefault="003F6CBA" w:rsidP="006D24BE">
      <w:pPr>
        <w:jc w:val="right"/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>e  p.c. al DSGA</w:t>
      </w:r>
    </w:p>
    <w:p w:rsidR="003F6CBA" w:rsidRPr="002318B2" w:rsidRDefault="003F6CBA" w:rsidP="006D24BE">
      <w:pPr>
        <w:jc w:val="right"/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Sito web</w:t>
      </w:r>
    </w:p>
    <w:p w:rsidR="003F6CBA" w:rsidRPr="002318B2" w:rsidRDefault="003F6CBA" w:rsidP="006D24BE">
      <w:pPr>
        <w:jc w:val="right"/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Atti/Sede</w:t>
      </w:r>
    </w:p>
    <w:p w:rsidR="003F6CBA" w:rsidRPr="002318B2" w:rsidRDefault="003F6CBA" w:rsidP="006D24BE">
      <w:pPr>
        <w:jc w:val="right"/>
        <w:rPr>
          <w:rFonts w:asciiTheme="minorHAnsi" w:hAnsiTheme="minorHAnsi" w:cstheme="minorHAnsi"/>
        </w:rPr>
      </w:pPr>
    </w:p>
    <w:p w:rsidR="003B6425" w:rsidRPr="002318B2" w:rsidRDefault="003B6425" w:rsidP="006D24BE">
      <w:pPr>
        <w:jc w:val="right"/>
        <w:rPr>
          <w:rFonts w:asciiTheme="minorHAnsi" w:hAnsiTheme="minorHAnsi" w:cstheme="minorHAnsi"/>
        </w:rPr>
      </w:pPr>
    </w:p>
    <w:p w:rsidR="003B6425" w:rsidRPr="002318B2" w:rsidRDefault="003B6425" w:rsidP="006D24BE">
      <w:pPr>
        <w:jc w:val="right"/>
        <w:rPr>
          <w:rFonts w:asciiTheme="minorHAnsi" w:hAnsiTheme="minorHAnsi" w:cstheme="minorHAnsi"/>
        </w:rPr>
      </w:pPr>
    </w:p>
    <w:p w:rsidR="003B6425" w:rsidRPr="002318B2" w:rsidRDefault="003B6425" w:rsidP="006D24BE">
      <w:pPr>
        <w:jc w:val="right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F6CBA" w:rsidRPr="002318B2" w:rsidTr="00DA6E5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A" w:rsidRPr="002318B2" w:rsidRDefault="003F6CBA" w:rsidP="006D24BE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3F6CBA" w:rsidRPr="002318B2" w:rsidRDefault="003B6425" w:rsidP="006D24BE">
            <w:pPr>
              <w:rPr>
                <w:rFonts w:asciiTheme="minorHAnsi" w:hAnsiTheme="minorHAnsi" w:cstheme="minorHAnsi"/>
                <w:lang w:eastAsia="en-US"/>
              </w:rPr>
            </w:pPr>
            <w:r w:rsidRPr="002318B2">
              <w:rPr>
                <w:rFonts w:asciiTheme="minorHAnsi" w:hAnsiTheme="minorHAnsi" w:cstheme="minorHAnsi"/>
                <w:lang w:eastAsia="en-US"/>
              </w:rPr>
              <w:t>OGGETTO: Convocazione Collegio Docenti</w:t>
            </w:r>
            <w:r w:rsidR="003F6CBA" w:rsidRPr="002318B2">
              <w:rPr>
                <w:rFonts w:asciiTheme="minorHAnsi" w:hAnsiTheme="minorHAnsi" w:cstheme="minorHAnsi"/>
                <w:lang w:eastAsia="en-US"/>
              </w:rPr>
              <w:t xml:space="preserve"> – 24 ottobre 2019 </w:t>
            </w:r>
          </w:p>
          <w:p w:rsidR="003F6CBA" w:rsidRPr="002318B2" w:rsidRDefault="003F6CBA" w:rsidP="006D24B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F6CBA" w:rsidRPr="002318B2" w:rsidRDefault="003F6CBA" w:rsidP="006D24BE">
      <w:pPr>
        <w:rPr>
          <w:rFonts w:asciiTheme="minorHAnsi" w:hAnsiTheme="minorHAnsi" w:cstheme="minorHAnsi"/>
        </w:rPr>
      </w:pPr>
    </w:p>
    <w:p w:rsidR="003F6CBA" w:rsidRPr="002318B2" w:rsidRDefault="003F6CBA" w:rsidP="006D24BE">
      <w:pPr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 xml:space="preserve">Si comunica che il  Collegio dei Docenti, in seduta unitaria,  è convocato il giorno giovedì </w:t>
      </w:r>
      <w:r w:rsidRPr="002318B2">
        <w:rPr>
          <w:rFonts w:asciiTheme="minorHAnsi" w:hAnsiTheme="minorHAnsi" w:cstheme="minorHAnsi"/>
          <w:lang w:eastAsia="en-US"/>
        </w:rPr>
        <w:t xml:space="preserve">24 ottobre 2019 </w:t>
      </w:r>
      <w:r w:rsidR="00D07C5E" w:rsidRPr="002318B2">
        <w:rPr>
          <w:rFonts w:asciiTheme="minorHAnsi" w:hAnsiTheme="minorHAnsi" w:cstheme="minorHAnsi"/>
        </w:rPr>
        <w:t>alle ore 16.45</w:t>
      </w:r>
      <w:r w:rsidRPr="002318B2">
        <w:rPr>
          <w:rFonts w:asciiTheme="minorHAnsi" w:hAnsiTheme="minorHAnsi" w:cstheme="minorHAnsi"/>
        </w:rPr>
        <w:t xml:space="preserve">  presso i locali della sede centrale di via Quasimodo, Diamante, per discutere i seguenti punti all’O.d.G:</w:t>
      </w:r>
    </w:p>
    <w:p w:rsidR="003F6CBA" w:rsidRPr="002318B2" w:rsidRDefault="00953C48" w:rsidP="006D24BE">
      <w:pPr>
        <w:pStyle w:val="Paragrafoelenco"/>
        <w:numPr>
          <w:ilvl w:val="0"/>
          <w:numId w:val="1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3F6CBA" w:rsidRPr="002318B2">
        <w:rPr>
          <w:rFonts w:asciiTheme="minorHAnsi" w:hAnsiTheme="minorHAnsi" w:cstheme="minorHAnsi"/>
          <w:sz w:val="22"/>
          <w:szCs w:val="22"/>
        </w:rPr>
        <w:t>Approvazione del verbale della seduta precedente</w:t>
      </w:r>
    </w:p>
    <w:p w:rsidR="005515FE" w:rsidRPr="002318B2" w:rsidRDefault="002318B2" w:rsidP="008C3545">
      <w:pPr>
        <w:ind w:left="720"/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>2.</w:t>
      </w:r>
      <w:r w:rsidR="00953C48" w:rsidRPr="002318B2">
        <w:rPr>
          <w:rFonts w:asciiTheme="minorHAnsi" w:hAnsiTheme="minorHAnsi" w:cstheme="minorHAnsi"/>
        </w:rPr>
        <w:t xml:space="preserve">    </w:t>
      </w:r>
      <w:r w:rsidR="005515FE" w:rsidRPr="002318B2">
        <w:rPr>
          <w:rFonts w:asciiTheme="minorHAnsi" w:hAnsiTheme="minorHAnsi" w:cstheme="minorHAnsi"/>
        </w:rPr>
        <w:t xml:space="preserve"> </w:t>
      </w:r>
      <w:r w:rsidR="00953C48" w:rsidRPr="002318B2">
        <w:rPr>
          <w:rFonts w:asciiTheme="minorHAnsi" w:hAnsiTheme="minorHAnsi" w:cstheme="minorHAnsi"/>
        </w:rPr>
        <w:t xml:space="preserve">     </w:t>
      </w:r>
      <w:r w:rsidR="005515FE" w:rsidRPr="002318B2">
        <w:rPr>
          <w:rFonts w:asciiTheme="minorHAnsi" w:hAnsiTheme="minorHAnsi" w:cstheme="minorHAnsi"/>
        </w:rPr>
        <w:t>Organigramma istituto 2019/20</w:t>
      </w:r>
    </w:p>
    <w:p w:rsidR="00953C48" w:rsidRPr="002318B2" w:rsidRDefault="002318B2" w:rsidP="008C3545">
      <w:pPr>
        <w:ind w:left="720"/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>3.</w:t>
      </w:r>
      <w:r w:rsidR="00953C48" w:rsidRPr="002318B2">
        <w:rPr>
          <w:rFonts w:asciiTheme="minorHAnsi" w:hAnsiTheme="minorHAnsi" w:cstheme="minorHAnsi"/>
        </w:rPr>
        <w:t xml:space="preserve">      Articolazione oraria d’istituto articolato su 5 giorni</w:t>
      </w:r>
    </w:p>
    <w:p w:rsidR="00953C48" w:rsidRPr="002318B2" w:rsidRDefault="002318B2" w:rsidP="008C3545">
      <w:pPr>
        <w:ind w:left="720"/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>4.</w:t>
      </w:r>
      <w:r w:rsidR="00953C48" w:rsidRPr="002318B2">
        <w:rPr>
          <w:rFonts w:asciiTheme="minorHAnsi" w:hAnsiTheme="minorHAnsi" w:cstheme="minorHAnsi"/>
        </w:rPr>
        <w:t xml:space="preserve">  IC di Diamante centro di esame per  certificazioni linguistiche ed informatiche</w:t>
      </w:r>
    </w:p>
    <w:p w:rsidR="003F6CBA" w:rsidRPr="002318B2" w:rsidRDefault="002318B2" w:rsidP="002318B2">
      <w:pPr>
        <w:pStyle w:val="Paragrafoelenco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5</w:t>
      </w:r>
      <w:r w:rsidR="00953C48" w:rsidRPr="002318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3F6CBA" w:rsidRPr="002318B2">
        <w:rPr>
          <w:rFonts w:asciiTheme="minorHAnsi" w:hAnsiTheme="minorHAnsi" w:cstheme="minorHAnsi"/>
          <w:sz w:val="22"/>
          <w:szCs w:val="22"/>
        </w:rPr>
        <w:t>PTOF 2019/22 –</w:t>
      </w:r>
      <w:r w:rsidR="004713DB" w:rsidRPr="002318B2">
        <w:rPr>
          <w:rFonts w:asciiTheme="minorHAnsi" w:hAnsiTheme="minorHAnsi" w:cstheme="minorHAnsi"/>
          <w:sz w:val="22"/>
          <w:szCs w:val="22"/>
        </w:rPr>
        <w:t xml:space="preserve"> Approvazione</w:t>
      </w:r>
      <w:r w:rsidR="003F6CBA" w:rsidRPr="002318B2">
        <w:rPr>
          <w:rFonts w:asciiTheme="minorHAnsi" w:hAnsiTheme="minorHAnsi" w:cstheme="minorHAnsi"/>
          <w:sz w:val="22"/>
          <w:szCs w:val="22"/>
        </w:rPr>
        <w:t xml:space="preserve"> Progetti relativi all’Offerta Formativa a.s. 2019-2020</w:t>
      </w:r>
      <w:r w:rsidR="004713DB" w:rsidRPr="002318B2">
        <w:rPr>
          <w:rFonts w:asciiTheme="minorHAnsi" w:hAnsiTheme="minorHAnsi" w:cstheme="minorHAnsi"/>
          <w:sz w:val="22"/>
          <w:szCs w:val="22"/>
        </w:rPr>
        <w:t>.</w:t>
      </w:r>
    </w:p>
    <w:p w:rsidR="00B25054" w:rsidRPr="002318B2" w:rsidRDefault="00B25054" w:rsidP="00B25054">
      <w:pPr>
        <w:ind w:left="720"/>
      </w:pPr>
      <w:r w:rsidRPr="002318B2">
        <w:rPr>
          <w:rFonts w:asciiTheme="minorHAnsi" w:hAnsiTheme="minorHAnsi" w:cstheme="minorHAnsi"/>
        </w:rPr>
        <w:t xml:space="preserve">               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42"/>
        <w:gridCol w:w="4592"/>
      </w:tblGrid>
      <w:tr w:rsidR="00B25054" w:rsidRPr="002318B2" w:rsidTr="00B25054">
        <w:tc>
          <w:tcPr>
            <w:tcW w:w="4889" w:type="dxa"/>
          </w:tcPr>
          <w:p w:rsidR="00B25054" w:rsidRPr="002318B2" w:rsidRDefault="00B25054" w:rsidP="00DA4FDE">
            <w:pPr>
              <w:ind w:left="720"/>
              <w:rPr>
                <w:rFonts w:asciiTheme="minorHAnsi" w:hAnsiTheme="minorHAnsi" w:cstheme="minorHAnsi"/>
              </w:rPr>
            </w:pPr>
            <w:r w:rsidRPr="002318B2">
              <w:rPr>
                <w:rFonts w:asciiTheme="minorHAnsi" w:hAnsiTheme="minorHAnsi" w:cstheme="minorHAnsi"/>
              </w:rPr>
              <w:t>Atto indirizzo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4316"/>
            </w:tblGrid>
            <w:tr w:rsidR="008C3545" w:rsidRPr="002318B2" w:rsidTr="008C3545">
              <w:tc>
                <w:tcPr>
                  <w:tcW w:w="4354" w:type="dxa"/>
                </w:tcPr>
                <w:p w:rsidR="008C3545" w:rsidRPr="002318B2" w:rsidRDefault="008C3545" w:rsidP="008C3545">
                  <w:pPr>
                    <w:tabs>
                      <w:tab w:val="left" w:pos="2839"/>
                    </w:tabs>
                  </w:pPr>
                  <w:r w:rsidRPr="002318B2">
                    <w:t>Radio-Giornale</w:t>
                  </w:r>
                </w:p>
                <w:p w:rsidR="008C3545" w:rsidRPr="002318B2" w:rsidRDefault="008C3545" w:rsidP="008C3545">
                  <w:pPr>
                    <w:tabs>
                      <w:tab w:val="left" w:pos="2839"/>
                    </w:tabs>
                  </w:pPr>
                  <w:r w:rsidRPr="002318B2">
                    <w:t>Staffetta creativa</w:t>
                  </w:r>
                </w:p>
                <w:p w:rsidR="008C3545" w:rsidRPr="002318B2" w:rsidRDefault="008C3545" w:rsidP="008C3545">
                  <w:pPr>
                    <w:rPr>
                      <w:rFonts w:asciiTheme="minorHAnsi" w:hAnsiTheme="minorHAnsi" w:cstheme="minorHAnsi"/>
                    </w:rPr>
                  </w:pPr>
                  <w:r w:rsidRPr="002318B2">
                    <w:t>Olimpiadi del libro</w:t>
                  </w:r>
                </w:p>
              </w:tc>
            </w:tr>
          </w:tbl>
          <w:p w:rsidR="008C3545" w:rsidRPr="002318B2" w:rsidRDefault="008C3545" w:rsidP="00DA4FDE">
            <w:pPr>
              <w:ind w:left="720"/>
              <w:rPr>
                <w:rFonts w:asciiTheme="minorHAnsi" w:hAnsiTheme="minorHAnsi" w:cstheme="minorHAnsi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4316"/>
            </w:tblGrid>
            <w:tr w:rsidR="008C3545" w:rsidRPr="002318B2" w:rsidTr="008C3545">
              <w:tc>
                <w:tcPr>
                  <w:tcW w:w="4333" w:type="dxa"/>
                </w:tcPr>
                <w:p w:rsidR="008C3545" w:rsidRPr="002318B2" w:rsidRDefault="008C3545" w:rsidP="008C3545">
                  <w:r w:rsidRPr="002318B2">
                    <w:t>Consiglio comunale dei ragazzi</w:t>
                  </w:r>
                </w:p>
                <w:p w:rsidR="008C3545" w:rsidRPr="002318B2" w:rsidRDefault="008C3545" w:rsidP="008C3545">
                  <w:pPr>
                    <w:tabs>
                      <w:tab w:val="left" w:pos="2839"/>
                    </w:tabs>
                  </w:pPr>
                  <w:r w:rsidRPr="002318B2">
                    <w:t>Anpi collaborazione storico-didattica</w:t>
                  </w:r>
                </w:p>
                <w:p w:rsidR="008C3545" w:rsidRPr="002318B2" w:rsidRDefault="008C3545" w:rsidP="008C3545">
                  <w:r w:rsidRPr="002318B2">
                    <w:t>CAI - Su e giù per le montagne (30/31ott)</w:t>
                  </w:r>
                </w:p>
                <w:p w:rsidR="008C3545" w:rsidRPr="002318B2" w:rsidRDefault="008C3545" w:rsidP="008C3545">
                  <w:r w:rsidRPr="002318B2">
                    <w:t>Poster per la pace  (5/10nov)</w:t>
                  </w:r>
                </w:p>
                <w:p w:rsidR="008C3545" w:rsidRPr="002318B2" w:rsidRDefault="008C3545" w:rsidP="008C3545">
                  <w:pPr>
                    <w:tabs>
                      <w:tab w:val="left" w:pos="2839"/>
                    </w:tabs>
                  </w:pPr>
                  <w:r w:rsidRPr="002318B2">
                    <w:rPr>
                      <w:rFonts w:asciiTheme="minorHAnsi" w:hAnsiTheme="minorHAnsi" w:cstheme="minorHAnsi"/>
                    </w:rPr>
                    <w:t xml:space="preserve">Ciclo pedalata - </w:t>
                  </w:r>
                  <w:r w:rsidRPr="002318B2">
                    <w:t>Alunni Vigili e responsabili</w:t>
                  </w:r>
                </w:p>
              </w:tc>
            </w:tr>
          </w:tbl>
          <w:p w:rsidR="00B25054" w:rsidRPr="002318B2" w:rsidRDefault="00B25054" w:rsidP="00B25054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4316"/>
            </w:tblGrid>
            <w:tr w:rsidR="008C3545" w:rsidRPr="002318B2" w:rsidTr="008C3545">
              <w:tc>
                <w:tcPr>
                  <w:tcW w:w="4338" w:type="dxa"/>
                </w:tcPr>
                <w:p w:rsidR="008C3545" w:rsidRPr="002318B2" w:rsidRDefault="008C3545" w:rsidP="008C3545">
                  <w:pPr>
                    <w:tabs>
                      <w:tab w:val="left" w:pos="2839"/>
                    </w:tabs>
                  </w:pPr>
                  <w:r w:rsidRPr="002318B2">
                    <w:t>Diamante comune Murales</w:t>
                  </w:r>
                </w:p>
                <w:p w:rsidR="008C3545" w:rsidRPr="002318B2" w:rsidRDefault="008C3545" w:rsidP="008C3545">
                  <w:pPr>
                    <w:tabs>
                      <w:tab w:val="left" w:pos="2839"/>
                    </w:tabs>
                  </w:pPr>
                  <w:r w:rsidRPr="002318B2">
                    <w:t>Terre di Ruggero</w:t>
                  </w:r>
                </w:p>
                <w:p w:rsidR="008C3545" w:rsidRPr="002318B2" w:rsidRDefault="008C3545" w:rsidP="008C3545">
                  <w:pPr>
                    <w:tabs>
                      <w:tab w:val="left" w:pos="2839"/>
                    </w:tabs>
                  </w:pPr>
                  <w:r w:rsidRPr="002318B2">
                    <w:t>Progetto proloco Buonvicino</w:t>
                  </w:r>
                </w:p>
                <w:p w:rsidR="008C3545" w:rsidRPr="002318B2" w:rsidRDefault="008C3545" w:rsidP="008C3545">
                  <w:pPr>
                    <w:rPr>
                      <w:rFonts w:asciiTheme="minorHAnsi" w:hAnsiTheme="minorHAnsi" w:cstheme="minorHAnsi"/>
                    </w:rPr>
                  </w:pPr>
                  <w:r w:rsidRPr="002318B2">
                    <w:t>Maierà comune</w:t>
                  </w:r>
                </w:p>
              </w:tc>
            </w:tr>
          </w:tbl>
          <w:p w:rsidR="00953C48" w:rsidRPr="002318B2" w:rsidRDefault="00953C48" w:rsidP="00B25054">
            <w:pPr>
              <w:rPr>
                <w:rFonts w:asciiTheme="minorHAnsi" w:hAnsiTheme="minorHAnsi" w:cstheme="minorHAnsi"/>
              </w:rPr>
            </w:pPr>
          </w:p>
          <w:p w:rsidR="008C3545" w:rsidRPr="002318B2" w:rsidRDefault="00953C48" w:rsidP="00B25054">
            <w:pPr>
              <w:rPr>
                <w:rFonts w:asciiTheme="minorHAnsi" w:hAnsiTheme="minorHAnsi" w:cstheme="minorHAnsi"/>
              </w:rPr>
            </w:pPr>
            <w:r w:rsidRPr="002318B2">
              <w:rPr>
                <w:rFonts w:asciiTheme="minorHAnsi" w:hAnsiTheme="minorHAnsi" w:cstheme="minorHAnsi"/>
              </w:rPr>
              <w:t>Centro di esame per  certificazioni linguistiche ed informatiche</w:t>
            </w:r>
          </w:p>
          <w:p w:rsidR="00DA4FDE" w:rsidRPr="002318B2" w:rsidRDefault="00DA4FDE" w:rsidP="00B250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8C3545" w:rsidRPr="002318B2" w:rsidRDefault="00A02550" w:rsidP="008C3545">
            <w:r w:rsidRPr="002318B2">
              <w:t>Fare scuola fuori dalle aule</w:t>
            </w:r>
          </w:p>
          <w:p w:rsidR="008C3545" w:rsidRPr="002318B2" w:rsidRDefault="00A02550" w:rsidP="008C3545">
            <w:r w:rsidRPr="002318B2">
              <w:t>5.</w:t>
            </w:r>
            <w:r w:rsidR="008C3545" w:rsidRPr="002318B2">
              <w:t xml:space="preserve">Iniziativa Shoah – IC Sant’Angelo BN </w:t>
            </w:r>
          </w:p>
          <w:p w:rsidR="008C3545" w:rsidRPr="002318B2" w:rsidRDefault="008C3545" w:rsidP="008C3545">
            <w:r w:rsidRPr="002318B2">
              <w:t xml:space="preserve">(Rete scolastica Facciamo Memoria) </w:t>
            </w:r>
          </w:p>
          <w:p w:rsidR="008C3545" w:rsidRPr="002318B2" w:rsidRDefault="008C3545" w:rsidP="008C3545">
            <w:r w:rsidRPr="002318B2">
              <w:t>Un viaggio in cartella (Auschwitz)</w:t>
            </w:r>
          </w:p>
          <w:p w:rsidR="008C3545" w:rsidRPr="002318B2" w:rsidRDefault="008C3545" w:rsidP="008C3545"/>
          <w:p w:rsidR="008C3545" w:rsidRPr="002318B2" w:rsidRDefault="00A02550" w:rsidP="00A02550">
            <w:r w:rsidRPr="002318B2">
              <w:t>6.</w:t>
            </w:r>
            <w:r w:rsidR="008C3545" w:rsidRPr="002318B2">
              <w:t>Scuola green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4326"/>
            </w:tblGrid>
            <w:tr w:rsidR="00DA4FDE" w:rsidRPr="002318B2" w:rsidTr="00DA4FDE">
              <w:tc>
                <w:tcPr>
                  <w:tcW w:w="4326" w:type="dxa"/>
                </w:tcPr>
                <w:p w:rsidR="00DA4FDE" w:rsidRPr="002318B2" w:rsidRDefault="00A02550" w:rsidP="00DA4FDE">
                  <w:pPr>
                    <w:tabs>
                      <w:tab w:val="left" w:pos="2839"/>
                    </w:tabs>
                    <w:rPr>
                      <w:rFonts w:asciiTheme="minorHAnsi" w:hAnsiTheme="minorHAnsi" w:cstheme="minorHAnsi"/>
                    </w:rPr>
                  </w:pPr>
                  <w:r w:rsidRPr="002318B2">
                    <w:rPr>
                      <w:rFonts w:asciiTheme="minorHAnsi" w:hAnsiTheme="minorHAnsi" w:cstheme="minorHAnsi"/>
                    </w:rPr>
                    <w:t>7.</w:t>
                  </w:r>
                  <w:r w:rsidR="008C3545" w:rsidRPr="002318B2">
                    <w:rPr>
                      <w:rFonts w:asciiTheme="minorHAnsi" w:hAnsiTheme="minorHAnsi" w:cstheme="minorHAnsi"/>
                    </w:rPr>
                    <w:t>Consultorio familiare-</w:t>
                  </w:r>
                  <w:r w:rsidRPr="002318B2">
                    <w:rPr>
                      <w:rFonts w:asciiTheme="minorHAnsi" w:hAnsiTheme="minorHAnsi" w:cstheme="minorHAnsi"/>
                    </w:rPr>
                    <w:t xml:space="preserve"> devianze/alimentaz</w:t>
                  </w:r>
                </w:p>
                <w:p w:rsidR="008C3545" w:rsidRPr="002318B2" w:rsidRDefault="00953C48" w:rsidP="008C3545">
                  <w:r w:rsidRPr="002318B2">
                    <w:t xml:space="preserve">7.2 </w:t>
                  </w:r>
                  <w:r w:rsidR="008C3545" w:rsidRPr="002318B2">
                    <w:t>Dislessia  Vittoria Panarese</w:t>
                  </w:r>
                </w:p>
                <w:p w:rsidR="008C3545" w:rsidRPr="002318B2" w:rsidRDefault="00953C48" w:rsidP="008C3545">
                  <w:r w:rsidRPr="002318B2">
                    <w:t xml:space="preserve">7.3 </w:t>
                  </w:r>
                  <w:r w:rsidR="008C3545" w:rsidRPr="002318B2">
                    <w:t>Sportello ascolto Santoro Vanessa</w:t>
                  </w:r>
                </w:p>
                <w:p w:rsidR="008C3545" w:rsidRPr="002318B2" w:rsidRDefault="00953C48" w:rsidP="008C3545">
                  <w:pPr>
                    <w:rPr>
                      <w:rFonts w:asciiTheme="minorHAnsi" w:hAnsiTheme="minorHAnsi" w:cstheme="minorHAnsi"/>
                    </w:rPr>
                  </w:pPr>
                  <w:r w:rsidRPr="002318B2">
                    <w:rPr>
                      <w:rFonts w:asciiTheme="minorHAnsi" w:hAnsiTheme="minorHAnsi" w:cstheme="minorHAnsi"/>
                    </w:rPr>
                    <w:t xml:space="preserve">7.4 </w:t>
                  </w:r>
                  <w:r w:rsidR="008C3545" w:rsidRPr="002318B2">
                    <w:rPr>
                      <w:rFonts w:asciiTheme="minorHAnsi" w:hAnsiTheme="minorHAnsi" w:cstheme="minorHAnsi"/>
                    </w:rPr>
                    <w:t>Scialanca – genitorialità</w:t>
                  </w:r>
                </w:p>
                <w:p w:rsidR="008C3545" w:rsidRPr="002318B2" w:rsidRDefault="00A02550" w:rsidP="00A02550">
                  <w:r w:rsidRPr="002318B2">
                    <w:t>Ambliopia (30ott infanzia)</w:t>
                  </w:r>
                </w:p>
              </w:tc>
            </w:tr>
          </w:tbl>
          <w:p w:rsidR="00DA4FDE" w:rsidRPr="002318B2" w:rsidRDefault="00DA4FDE" w:rsidP="00B25054"/>
          <w:tbl>
            <w:tblPr>
              <w:tblStyle w:val="Grigliatabella"/>
              <w:tblW w:w="0" w:type="auto"/>
              <w:tblLook w:val="04A0"/>
            </w:tblPr>
            <w:tblGrid>
              <w:gridCol w:w="4333"/>
            </w:tblGrid>
            <w:tr w:rsidR="00DA4FDE" w:rsidRPr="002318B2" w:rsidTr="00DA4FDE">
              <w:tc>
                <w:tcPr>
                  <w:tcW w:w="4333" w:type="dxa"/>
                </w:tcPr>
                <w:p w:rsidR="00A02550" w:rsidRPr="002318B2" w:rsidRDefault="00A02550" w:rsidP="00A02550">
                  <w:r w:rsidRPr="002318B2">
                    <w:t>Formazione generale sicurezza</w:t>
                  </w:r>
                </w:p>
                <w:p w:rsidR="00A02550" w:rsidRPr="002318B2" w:rsidRDefault="00A02550" w:rsidP="00A02550">
                  <w:r w:rsidRPr="002318B2">
                    <w:t>Primo soccorso</w:t>
                  </w:r>
                </w:p>
                <w:p w:rsidR="00A02550" w:rsidRPr="002318B2" w:rsidRDefault="00A02550" w:rsidP="00A02550">
                  <w:r w:rsidRPr="002318B2">
                    <w:t>Defibrillatore</w:t>
                  </w:r>
                </w:p>
                <w:p w:rsidR="00DA4FDE" w:rsidRPr="002318B2" w:rsidRDefault="00A02550" w:rsidP="00A02550">
                  <w:pPr>
                    <w:rPr>
                      <w:rFonts w:asciiTheme="minorHAnsi" w:hAnsiTheme="minorHAnsi" w:cstheme="minorHAnsi"/>
                    </w:rPr>
                  </w:pPr>
                  <w:r w:rsidRPr="002318B2">
                    <w:t>Vigili del fuoco</w:t>
                  </w:r>
                </w:p>
                <w:p w:rsidR="00DA4FDE" w:rsidRPr="002318B2" w:rsidRDefault="00DA4FDE" w:rsidP="00B25054"/>
              </w:tc>
            </w:tr>
          </w:tbl>
          <w:p w:rsidR="00B25054" w:rsidRPr="002318B2" w:rsidRDefault="00B25054" w:rsidP="00DA4FDE">
            <w:pPr>
              <w:tabs>
                <w:tab w:val="left" w:pos="2839"/>
              </w:tabs>
            </w:pPr>
          </w:p>
        </w:tc>
      </w:tr>
    </w:tbl>
    <w:p w:rsidR="00B25054" w:rsidRPr="002318B2" w:rsidRDefault="00B25054" w:rsidP="00B25054">
      <w:pPr>
        <w:ind w:left="720"/>
        <w:rPr>
          <w:rFonts w:asciiTheme="minorHAnsi" w:hAnsiTheme="minorHAnsi" w:cstheme="minorHAnsi"/>
        </w:rPr>
      </w:pPr>
    </w:p>
    <w:p w:rsidR="002318B2" w:rsidRPr="002318B2" w:rsidRDefault="00DE1533" w:rsidP="002318B2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 xml:space="preserve">Approvazione </w:t>
      </w:r>
      <w:r w:rsidR="006D24BE" w:rsidRPr="002318B2">
        <w:rPr>
          <w:rFonts w:asciiTheme="minorHAnsi" w:hAnsiTheme="minorHAnsi" w:cstheme="minorHAnsi"/>
        </w:rPr>
        <w:t>adeguamento RAV e PdM.</w:t>
      </w:r>
    </w:p>
    <w:p w:rsidR="004713DB" w:rsidRPr="002318B2" w:rsidRDefault="004713DB" w:rsidP="002318B2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  <w:sz w:val="22"/>
          <w:szCs w:val="22"/>
        </w:rPr>
        <w:t>Approvazione piano uscita didattiche e viaggi d’istruzione a.s. 2019-2020.</w:t>
      </w:r>
    </w:p>
    <w:p w:rsidR="00DE1533" w:rsidRPr="002318B2" w:rsidRDefault="006D24BE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lastRenderedPageBreak/>
        <w:t>Lettera di intenti con IC Sant’Angelo BN (Rete scolastica Facciamo Memoria) Iniziativa Shoah – viaggio Auschwitz</w:t>
      </w:r>
      <w:r w:rsidR="00B25054" w:rsidRPr="002318B2">
        <w:rPr>
          <w:rFonts w:asciiTheme="minorHAnsi" w:hAnsiTheme="minorHAnsi" w:cstheme="minorHAnsi"/>
          <w:sz w:val="22"/>
          <w:szCs w:val="22"/>
        </w:rPr>
        <w:t xml:space="preserve"> – UN VIAGGIO IN CARTELLA</w:t>
      </w:r>
    </w:p>
    <w:p w:rsidR="006D24BE" w:rsidRPr="002318B2" w:rsidRDefault="006D24BE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Protocollo d’intesa Scuola Green.</w:t>
      </w:r>
    </w:p>
    <w:p w:rsidR="006D24BE" w:rsidRPr="002318B2" w:rsidRDefault="006D24BE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Collaborazione con consultorio familiare di Diamante</w:t>
      </w:r>
    </w:p>
    <w:p w:rsidR="008C3545" w:rsidRPr="002318B2" w:rsidRDefault="008C3545" w:rsidP="008C3545">
      <w:r w:rsidRPr="002318B2">
        <w:t xml:space="preserve">      Dislessia  Vittoria Panarese</w:t>
      </w:r>
    </w:p>
    <w:p w:rsidR="008C3545" w:rsidRPr="002318B2" w:rsidRDefault="002318B2" w:rsidP="008C3545">
      <w:r w:rsidRPr="002318B2">
        <w:t xml:space="preserve">      </w:t>
      </w:r>
      <w:r w:rsidR="008C3545" w:rsidRPr="002318B2">
        <w:t>Sportello ascolto Santoro Vanessa</w:t>
      </w:r>
    </w:p>
    <w:p w:rsidR="008C3545" w:rsidRPr="002318B2" w:rsidRDefault="002318B2" w:rsidP="008C3545">
      <w:pPr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 xml:space="preserve">       </w:t>
      </w:r>
      <w:r w:rsidR="008C3545" w:rsidRPr="002318B2">
        <w:rPr>
          <w:rFonts w:asciiTheme="minorHAnsi" w:hAnsiTheme="minorHAnsi" w:cstheme="minorHAnsi"/>
        </w:rPr>
        <w:t>Scialanca – genitorialità</w:t>
      </w:r>
    </w:p>
    <w:p w:rsidR="003F6CBA" w:rsidRPr="002318B2" w:rsidRDefault="004713DB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Approvazione p</w:t>
      </w:r>
      <w:r w:rsidR="003F6CBA" w:rsidRPr="002318B2">
        <w:rPr>
          <w:rFonts w:asciiTheme="minorHAnsi" w:hAnsiTheme="minorHAnsi" w:cstheme="minorHAnsi"/>
          <w:sz w:val="22"/>
          <w:szCs w:val="22"/>
        </w:rPr>
        <w:t xml:space="preserve">iano formazione docenti </w:t>
      </w:r>
      <w:r w:rsidRPr="002318B2">
        <w:rPr>
          <w:rFonts w:asciiTheme="minorHAnsi" w:hAnsiTheme="minorHAnsi" w:cstheme="minorHAnsi"/>
          <w:sz w:val="22"/>
          <w:szCs w:val="22"/>
        </w:rPr>
        <w:t>a.s.</w:t>
      </w:r>
      <w:r w:rsidR="003F6CBA" w:rsidRPr="002318B2">
        <w:rPr>
          <w:rFonts w:asciiTheme="minorHAnsi" w:hAnsiTheme="minorHAnsi" w:cstheme="minorHAnsi"/>
          <w:sz w:val="22"/>
          <w:szCs w:val="22"/>
        </w:rPr>
        <w:t>2019/20</w:t>
      </w:r>
    </w:p>
    <w:p w:rsidR="00DA4FDE" w:rsidRPr="002318B2" w:rsidRDefault="00DA4FDE" w:rsidP="008C3545">
      <w:pPr>
        <w:pStyle w:val="Paragrafoelenco"/>
      </w:pPr>
      <w:r w:rsidRPr="002318B2">
        <w:t xml:space="preserve">              Curriculo definizione - Santarossa</w:t>
      </w:r>
    </w:p>
    <w:p w:rsidR="006D24BE" w:rsidRPr="002318B2" w:rsidRDefault="006D24BE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Rendicontazione sociale triennio 2016-19 - Costituzione gruppo di lavoro INVALSI - restituzione dati.</w:t>
      </w:r>
    </w:p>
    <w:p w:rsidR="003F6CBA" w:rsidRPr="002318B2" w:rsidRDefault="003F6CBA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Rinnovo</w:t>
      </w:r>
      <w:r w:rsidR="004713DB" w:rsidRPr="002318B2">
        <w:rPr>
          <w:rFonts w:asciiTheme="minorHAnsi" w:hAnsiTheme="minorHAnsi" w:cstheme="minorHAnsi"/>
          <w:sz w:val="22"/>
          <w:szCs w:val="22"/>
        </w:rPr>
        <w:t xml:space="preserve"> e quota relativa alla</w:t>
      </w:r>
      <w:r w:rsidRPr="002318B2">
        <w:rPr>
          <w:rFonts w:asciiTheme="minorHAnsi" w:hAnsiTheme="minorHAnsi" w:cstheme="minorHAnsi"/>
          <w:sz w:val="22"/>
          <w:szCs w:val="22"/>
        </w:rPr>
        <w:t xml:space="preserve"> polizza </w:t>
      </w:r>
      <w:r w:rsidR="004713DB" w:rsidRPr="002318B2">
        <w:rPr>
          <w:rFonts w:asciiTheme="minorHAnsi" w:hAnsiTheme="minorHAnsi" w:cstheme="minorHAnsi"/>
          <w:sz w:val="22"/>
          <w:szCs w:val="22"/>
        </w:rPr>
        <w:t>assicurativa infortuni e R.C. per alunni e personale.</w:t>
      </w:r>
    </w:p>
    <w:p w:rsidR="004713DB" w:rsidRPr="002318B2" w:rsidRDefault="004713DB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Contributo volontario a.s. 2019/20: eventuale quota e modalità di versamento.</w:t>
      </w:r>
    </w:p>
    <w:p w:rsidR="00D07C5E" w:rsidRPr="002318B2" w:rsidRDefault="004713DB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Servizio modulistica on line</w:t>
      </w:r>
      <w:r w:rsidR="00D07C5E" w:rsidRPr="002318B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713DB" w:rsidRPr="002318B2" w:rsidRDefault="00D07C5E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Privacy trasmissione informativa e designazione incaricati</w:t>
      </w:r>
      <w:r w:rsidR="003B6425" w:rsidRPr="002318B2">
        <w:rPr>
          <w:rFonts w:asciiTheme="minorHAnsi" w:hAnsiTheme="minorHAnsi" w:cstheme="minorHAnsi"/>
          <w:sz w:val="22"/>
          <w:szCs w:val="22"/>
        </w:rPr>
        <w:t>.</w:t>
      </w:r>
    </w:p>
    <w:p w:rsidR="003F6CBA" w:rsidRPr="002318B2" w:rsidRDefault="003F6CBA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Costituzione Servizio di  Prevenzione e Protezione</w:t>
      </w:r>
      <w:r w:rsidR="004713DB" w:rsidRPr="002318B2">
        <w:rPr>
          <w:rFonts w:asciiTheme="minorHAnsi" w:hAnsiTheme="minorHAnsi" w:cstheme="minorHAnsi"/>
          <w:sz w:val="22"/>
          <w:szCs w:val="22"/>
        </w:rPr>
        <w:t>.</w:t>
      </w:r>
    </w:p>
    <w:p w:rsidR="004713DB" w:rsidRPr="002318B2" w:rsidRDefault="00D07C5E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Illustrazione DVR</w:t>
      </w:r>
      <w:r w:rsidR="006D24BE" w:rsidRPr="002318B2">
        <w:rPr>
          <w:rFonts w:asciiTheme="minorHAnsi" w:hAnsiTheme="minorHAnsi" w:cstheme="minorHAnsi"/>
          <w:sz w:val="22"/>
          <w:szCs w:val="22"/>
        </w:rPr>
        <w:t xml:space="preserve"> e piano formazione sicurezza.</w:t>
      </w:r>
    </w:p>
    <w:p w:rsidR="003B6425" w:rsidRPr="002318B2" w:rsidRDefault="003F6CBA" w:rsidP="002318B2">
      <w:pPr>
        <w:pStyle w:val="Paragrafoelenco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>Varie ed eventuali</w:t>
      </w:r>
      <w:r w:rsidR="003B6425" w:rsidRPr="002318B2">
        <w:rPr>
          <w:rFonts w:asciiTheme="minorHAnsi" w:hAnsiTheme="minorHAnsi" w:cstheme="minorHAnsi"/>
          <w:sz w:val="22"/>
          <w:szCs w:val="22"/>
        </w:rPr>
        <w:t>.</w:t>
      </w:r>
    </w:p>
    <w:p w:rsidR="00B25054" w:rsidRPr="002318B2" w:rsidRDefault="00B25054" w:rsidP="00B25054">
      <w:pPr>
        <w:pStyle w:val="Paragrafoelenco"/>
        <w:rPr>
          <w:rFonts w:asciiTheme="minorHAnsi" w:hAnsiTheme="minorHAnsi" w:cstheme="minorHAnsi"/>
          <w:sz w:val="22"/>
          <w:szCs w:val="22"/>
        </w:rPr>
      </w:pPr>
      <w:r w:rsidRPr="002318B2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3B6425" w:rsidRPr="002318B2" w:rsidRDefault="003B6425" w:rsidP="003B6425">
      <w:pPr>
        <w:rPr>
          <w:rFonts w:asciiTheme="minorHAnsi" w:hAnsiTheme="minorHAnsi" w:cstheme="minorHAnsi"/>
        </w:rPr>
      </w:pPr>
    </w:p>
    <w:p w:rsidR="003F6CBA" w:rsidRPr="002318B2" w:rsidRDefault="003F6CBA" w:rsidP="003B6425">
      <w:pPr>
        <w:rPr>
          <w:rFonts w:asciiTheme="minorHAnsi" w:hAnsiTheme="minorHAnsi" w:cstheme="minorHAnsi"/>
        </w:rPr>
      </w:pPr>
    </w:p>
    <w:p w:rsidR="003F6CBA" w:rsidRPr="002318B2" w:rsidRDefault="003F6CBA" w:rsidP="006D24BE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318B2">
        <w:rPr>
          <w:rFonts w:asciiTheme="minorHAnsi" w:hAnsiTheme="minorHAnsi" w:cstheme="minorHAnsi"/>
        </w:rPr>
        <w:t>IL DIRIGENTE SCOLASTICO</w:t>
      </w:r>
    </w:p>
    <w:p w:rsidR="003F6CBA" w:rsidRPr="002318B2" w:rsidRDefault="003F6CBA" w:rsidP="006D24BE">
      <w:pPr>
        <w:jc w:val="right"/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>Prof.ssa M. Cristina Rippa</w:t>
      </w:r>
    </w:p>
    <w:p w:rsidR="003F6CBA" w:rsidRPr="002318B2" w:rsidRDefault="003F6CBA" w:rsidP="006D24BE">
      <w:pPr>
        <w:jc w:val="right"/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 xml:space="preserve">Documento firmato digitalmente ai sensi del C.A.D. e normativa connessa </w:t>
      </w:r>
    </w:p>
    <w:p w:rsidR="003F6CBA" w:rsidRPr="002318B2" w:rsidRDefault="003F6CBA" w:rsidP="006D24BE">
      <w:pPr>
        <w:jc w:val="right"/>
        <w:rPr>
          <w:rFonts w:asciiTheme="minorHAnsi" w:hAnsiTheme="minorHAnsi" w:cstheme="minorHAnsi"/>
        </w:rPr>
      </w:pPr>
      <w:r w:rsidRPr="002318B2">
        <w:rPr>
          <w:rFonts w:asciiTheme="minorHAnsi" w:hAnsiTheme="minorHAnsi" w:cstheme="minorHAnsi"/>
        </w:rPr>
        <w:t>che sostituisce il documento cartaceo e la firma autografa</w:t>
      </w:r>
    </w:p>
    <w:p w:rsidR="001318F7" w:rsidRPr="002318B2" w:rsidRDefault="001318F7" w:rsidP="006D24BE">
      <w:pPr>
        <w:rPr>
          <w:rFonts w:asciiTheme="minorHAnsi" w:hAnsiTheme="minorHAnsi" w:cstheme="minorHAnsi"/>
        </w:rPr>
      </w:pPr>
    </w:p>
    <w:p w:rsidR="001318F7" w:rsidRPr="002318B2" w:rsidRDefault="001318F7" w:rsidP="006D24BE">
      <w:pPr>
        <w:rPr>
          <w:rFonts w:asciiTheme="minorHAnsi" w:hAnsiTheme="minorHAnsi" w:cstheme="minorHAnsi"/>
        </w:rPr>
      </w:pPr>
    </w:p>
    <w:p w:rsidR="001318F7" w:rsidRPr="002318B2" w:rsidRDefault="001318F7" w:rsidP="006D24BE">
      <w:pPr>
        <w:rPr>
          <w:rFonts w:asciiTheme="minorHAnsi" w:hAnsiTheme="minorHAnsi" w:cstheme="minorHAnsi"/>
        </w:rPr>
      </w:pPr>
    </w:p>
    <w:p w:rsidR="001318F7" w:rsidRPr="002318B2" w:rsidRDefault="001318F7" w:rsidP="006D24BE">
      <w:pPr>
        <w:tabs>
          <w:tab w:val="left" w:pos="7658"/>
        </w:tabs>
        <w:rPr>
          <w:rFonts w:asciiTheme="minorHAnsi" w:hAnsiTheme="minorHAnsi" w:cstheme="minorHAnsi"/>
        </w:rPr>
      </w:pPr>
    </w:p>
    <w:sectPr w:rsidR="001318F7" w:rsidRPr="002318B2" w:rsidSect="00D33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17" w:rsidRDefault="00C53317" w:rsidP="005C693C">
      <w:r>
        <w:separator/>
      </w:r>
    </w:p>
  </w:endnote>
  <w:endnote w:type="continuationSeparator" w:id="1">
    <w:p w:rsidR="00C53317" w:rsidRDefault="00C53317" w:rsidP="005C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CHHP+Verda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98" w:rsidRDefault="003A28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98" w:rsidRDefault="003A28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98" w:rsidRDefault="003A28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17" w:rsidRDefault="00C53317" w:rsidP="005C693C">
      <w:r>
        <w:separator/>
      </w:r>
    </w:p>
  </w:footnote>
  <w:footnote w:type="continuationSeparator" w:id="1">
    <w:p w:rsidR="00C53317" w:rsidRDefault="00C53317" w:rsidP="005C6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98" w:rsidRDefault="003A28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4B" w:rsidRPr="00870491" w:rsidRDefault="00FB076A" w:rsidP="002671A3">
    <w:pPr>
      <w:shd w:val="clear" w:color="auto" w:fill="FFFFFF"/>
      <w:spacing w:line="276" w:lineRule="auto"/>
      <w:ind w:left="284" w:right="964"/>
      <w:jc w:val="center"/>
      <w:rPr>
        <w:rFonts w:asciiTheme="minorHAnsi" w:hAnsiTheme="minorHAnsi" w:cstheme="minorHAnsi"/>
        <w:b/>
        <w:caps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746125</wp:posOffset>
          </wp:positionH>
          <wp:positionV relativeFrom="paragraph">
            <wp:posOffset>-172720</wp:posOffset>
          </wp:positionV>
          <wp:extent cx="839470" cy="581660"/>
          <wp:effectExtent l="1905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47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898" w:rsidRPr="00870491">
      <w:rPr>
        <w:rFonts w:asciiTheme="minorHAnsi" w:hAnsiTheme="minorHAnsi" w:cstheme="minorHAnsi"/>
        <w:noProof/>
        <w:sz w:val="20"/>
        <w:szCs w:val="20"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4843947</wp:posOffset>
          </wp:positionH>
          <wp:positionV relativeFrom="paragraph">
            <wp:posOffset>192834</wp:posOffset>
          </wp:positionV>
          <wp:extent cx="1231037" cy="1199072"/>
          <wp:effectExtent l="0" t="0" r="7213" b="0"/>
          <wp:wrapNone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4489" t="1961" r="14810"/>
                  <a:stretch>
                    <a:fillRect/>
                  </a:stretch>
                </pic:blipFill>
                <pic:spPr bwMode="auto">
                  <a:xfrm>
                    <a:off x="0" y="0"/>
                    <a:ext cx="1231037" cy="1199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6C4B" w:rsidRPr="00870491">
      <w:rPr>
        <w:rFonts w:asciiTheme="minorHAnsi" w:hAnsiTheme="minorHAnsi" w:cstheme="minorHAnsi"/>
        <w:noProof/>
        <w:sz w:val="20"/>
        <w:szCs w:val="20"/>
        <w:lang w:bidi="ar-SA"/>
      </w:rPr>
      <w:drawing>
        <wp:inline distT="0" distB="0" distL="0" distR="0">
          <wp:extent cx="351807" cy="361950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51807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FE2" w:rsidRPr="00870491" w:rsidRDefault="00A80FE2" w:rsidP="002671A3">
    <w:pPr>
      <w:shd w:val="clear" w:color="auto" w:fill="FFFFFF"/>
      <w:spacing w:line="276" w:lineRule="auto"/>
      <w:ind w:left="284" w:right="964"/>
      <w:jc w:val="center"/>
      <w:rPr>
        <w:rFonts w:asciiTheme="minorHAnsi" w:hAnsiTheme="minorHAnsi" w:cstheme="minorHAnsi"/>
        <w:b/>
        <w:caps/>
        <w:sz w:val="20"/>
        <w:szCs w:val="20"/>
      </w:rPr>
    </w:pPr>
    <w:r w:rsidRPr="00870491">
      <w:rPr>
        <w:rFonts w:asciiTheme="minorHAnsi" w:hAnsiTheme="minorHAnsi" w:cstheme="minorHAnsi"/>
        <w:b/>
        <w:caps/>
        <w:sz w:val="20"/>
        <w:szCs w:val="20"/>
      </w:rPr>
      <w:t xml:space="preserve">Istituto Comprensivo Statale </w:t>
    </w:r>
    <w:r w:rsidRPr="00870491">
      <w:rPr>
        <w:rFonts w:asciiTheme="minorHAnsi" w:hAnsiTheme="minorHAnsi" w:cstheme="minorHAnsi"/>
        <w:b/>
        <w:sz w:val="20"/>
        <w:szCs w:val="20"/>
      </w:rPr>
      <w:t>SCUOLA INFANZIA , PRIMARIA E SECONDARIA  DI  I GRADO</w:t>
    </w:r>
  </w:p>
  <w:p w:rsidR="00A80FE2" w:rsidRPr="00870491" w:rsidRDefault="00A80FE2" w:rsidP="002671A3">
    <w:pPr>
      <w:shd w:val="clear" w:color="auto" w:fill="FFFFFF"/>
      <w:spacing w:line="276" w:lineRule="auto"/>
      <w:ind w:left="284" w:right="964"/>
      <w:jc w:val="center"/>
      <w:rPr>
        <w:rFonts w:asciiTheme="minorHAnsi" w:hAnsiTheme="minorHAnsi" w:cstheme="minorHAnsi"/>
        <w:b/>
        <w:sz w:val="20"/>
        <w:szCs w:val="20"/>
      </w:rPr>
    </w:pPr>
    <w:r w:rsidRPr="00870491">
      <w:rPr>
        <w:rFonts w:asciiTheme="minorHAnsi" w:hAnsiTheme="minorHAnsi" w:cstheme="minorHAnsi"/>
        <w:b/>
        <w:sz w:val="20"/>
        <w:szCs w:val="20"/>
      </w:rPr>
      <w:t xml:space="preserve">Via Quasimodo  - c.a.p.: </w:t>
    </w:r>
    <w:r w:rsidRPr="00870491">
      <w:rPr>
        <w:rFonts w:asciiTheme="minorHAnsi" w:hAnsiTheme="minorHAnsi" w:cstheme="minorHAnsi"/>
        <w:b/>
        <w:caps/>
        <w:sz w:val="20"/>
        <w:szCs w:val="20"/>
      </w:rPr>
      <w:t>87023 diamante (CS</w:t>
    </w:r>
    <w:r w:rsidRPr="00870491">
      <w:rPr>
        <w:rFonts w:asciiTheme="minorHAnsi" w:hAnsiTheme="minorHAnsi" w:cstheme="minorHAnsi"/>
        <w:b/>
        <w:sz w:val="20"/>
        <w:szCs w:val="20"/>
      </w:rPr>
      <w:t xml:space="preserve">) Tel./fax </w:t>
    </w:r>
    <w:r w:rsidR="00870491" w:rsidRPr="00870491">
      <w:rPr>
        <w:rStyle w:val="Enfasigrassetto"/>
        <w:rFonts w:asciiTheme="minorHAnsi" w:hAnsiTheme="minorHAnsi" w:cstheme="minorHAnsi"/>
        <w:color w:val="333333"/>
        <w:sz w:val="20"/>
        <w:szCs w:val="20"/>
        <w:shd w:val="clear" w:color="auto" w:fill="FFFFFF"/>
      </w:rPr>
      <w:t>0985 876878</w:t>
    </w:r>
  </w:p>
  <w:p w:rsidR="00A80FE2" w:rsidRPr="00870491" w:rsidRDefault="00A80FE2" w:rsidP="002671A3">
    <w:pPr>
      <w:shd w:val="clear" w:color="auto" w:fill="FFFFFF"/>
      <w:spacing w:line="276" w:lineRule="auto"/>
      <w:ind w:left="284" w:right="964"/>
      <w:jc w:val="center"/>
      <w:rPr>
        <w:rFonts w:asciiTheme="minorHAnsi" w:hAnsiTheme="minorHAnsi" w:cstheme="minorHAnsi"/>
        <w:b/>
        <w:sz w:val="20"/>
        <w:szCs w:val="20"/>
      </w:rPr>
    </w:pPr>
    <w:r w:rsidRPr="00870491">
      <w:rPr>
        <w:rFonts w:asciiTheme="minorHAnsi" w:hAnsiTheme="minorHAnsi" w:cstheme="minorHAnsi"/>
        <w:b/>
        <w:sz w:val="20"/>
        <w:szCs w:val="20"/>
      </w:rPr>
      <w:t>Cod. Scuola:CSIC836001 - C.F.: 92011850788 - Cod. I.P.A.:</w:t>
    </w:r>
    <w:r w:rsidR="00D83432" w:rsidRPr="00870491">
      <w:rPr>
        <w:rFonts w:asciiTheme="minorHAnsi" w:hAnsiTheme="minorHAnsi" w:cstheme="minorHAnsi"/>
        <w:noProof/>
        <w:sz w:val="20"/>
        <w:szCs w:val="20"/>
        <w:lang w:bidi="ar-SA"/>
      </w:rPr>
      <w:t xml:space="preserve"> </w:t>
    </w:r>
    <w:r w:rsidRPr="00870491">
      <w:rPr>
        <w:rFonts w:asciiTheme="minorHAnsi" w:hAnsiTheme="minorHAnsi" w:cstheme="minorHAnsi"/>
        <w:b/>
        <w:sz w:val="20"/>
        <w:szCs w:val="20"/>
      </w:rPr>
      <w:t>UFJDL7</w:t>
    </w:r>
  </w:p>
  <w:p w:rsidR="00A80FE2" w:rsidRPr="00870491" w:rsidRDefault="0046315F" w:rsidP="002671A3">
    <w:pPr>
      <w:shd w:val="clear" w:color="auto" w:fill="FFFFFF"/>
      <w:spacing w:line="276" w:lineRule="auto"/>
      <w:ind w:left="284" w:right="964"/>
      <w:jc w:val="center"/>
      <w:rPr>
        <w:rFonts w:asciiTheme="minorHAnsi" w:hAnsiTheme="minorHAnsi" w:cstheme="minorHAnsi"/>
        <w:b/>
        <w:sz w:val="20"/>
        <w:szCs w:val="20"/>
      </w:rPr>
    </w:pPr>
    <w:hyperlink r:id="rId4" w:history="1">
      <w:r w:rsidR="00A80FE2" w:rsidRPr="00870491">
        <w:rPr>
          <w:rStyle w:val="Collegamentoipertestuale"/>
          <w:rFonts w:asciiTheme="minorHAnsi" w:hAnsiTheme="minorHAnsi" w:cstheme="minorHAnsi"/>
          <w:sz w:val="20"/>
          <w:szCs w:val="20"/>
        </w:rPr>
        <w:t>csic836001@istruzione.it</w:t>
      </w:r>
    </w:hyperlink>
    <w:r w:rsidR="00A80FE2" w:rsidRPr="00870491">
      <w:rPr>
        <w:rFonts w:asciiTheme="minorHAnsi" w:hAnsiTheme="minorHAnsi" w:cstheme="minorHAnsi"/>
        <w:b/>
        <w:sz w:val="20"/>
        <w:szCs w:val="20"/>
      </w:rPr>
      <w:t xml:space="preserve"> – p. e. certificata: </w:t>
    </w:r>
    <w:hyperlink r:id="rId5" w:history="1">
      <w:r w:rsidR="00A80FE2" w:rsidRPr="00870491">
        <w:rPr>
          <w:rStyle w:val="Collegamentoipertestuale"/>
          <w:rFonts w:asciiTheme="minorHAnsi" w:hAnsiTheme="minorHAnsi" w:cstheme="minorHAnsi"/>
          <w:b/>
          <w:sz w:val="20"/>
          <w:szCs w:val="20"/>
        </w:rPr>
        <w:t>csic836001@pec.istruzione.it</w:t>
      </w:r>
    </w:hyperlink>
  </w:p>
  <w:p w:rsidR="00A80FE2" w:rsidRPr="00870491" w:rsidRDefault="00A80FE2" w:rsidP="002671A3">
    <w:pPr>
      <w:pStyle w:val="Default"/>
      <w:spacing w:line="276" w:lineRule="auto"/>
      <w:ind w:left="284" w:right="964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870491">
      <w:rPr>
        <w:rFonts w:asciiTheme="minorHAnsi" w:hAnsiTheme="minorHAnsi" w:cstheme="minorHAnsi"/>
        <w:b/>
        <w:sz w:val="20"/>
        <w:szCs w:val="20"/>
        <w:lang w:val="en-US"/>
      </w:rPr>
      <w:t xml:space="preserve">Sito web: </w:t>
    </w:r>
    <w:hyperlink r:id="rId6" w:history="1">
      <w:r w:rsidR="00140229" w:rsidRPr="00870491">
        <w:rPr>
          <w:rStyle w:val="Collegamentoipertestuale"/>
          <w:rFonts w:asciiTheme="minorHAnsi" w:hAnsiTheme="minorHAnsi" w:cstheme="minorHAnsi"/>
          <w:b/>
          <w:sz w:val="20"/>
          <w:szCs w:val="20"/>
          <w:lang w:val="en-US"/>
        </w:rPr>
        <w:t>www.icdiamante.edu.it</w:t>
      </w:r>
    </w:hyperlink>
  </w:p>
  <w:p w:rsidR="00A80FE2" w:rsidRPr="00570697" w:rsidRDefault="00A80FE2" w:rsidP="00570697">
    <w:pPr>
      <w:pStyle w:val="Intestazione"/>
      <w:jc w:val="center"/>
      <w:rPr>
        <w:lang w:val="en-US"/>
      </w:rPr>
    </w:pPr>
  </w:p>
  <w:p w:rsidR="00FA7453" w:rsidRDefault="00FA74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98" w:rsidRDefault="003A28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5AC3"/>
    <w:multiLevelType w:val="hybridMultilevel"/>
    <w:tmpl w:val="85660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3FDF"/>
    <w:multiLevelType w:val="hybridMultilevel"/>
    <w:tmpl w:val="E8D283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3935F6"/>
    <w:rsid w:val="000416EF"/>
    <w:rsid w:val="000502FA"/>
    <w:rsid w:val="00051454"/>
    <w:rsid w:val="00080A26"/>
    <w:rsid w:val="00093E8E"/>
    <w:rsid w:val="000A1DCC"/>
    <w:rsid w:val="000C11BB"/>
    <w:rsid w:val="000D789B"/>
    <w:rsid w:val="001318F7"/>
    <w:rsid w:val="00140229"/>
    <w:rsid w:val="0015014C"/>
    <w:rsid w:val="001A277B"/>
    <w:rsid w:val="001E0F1B"/>
    <w:rsid w:val="00225DF9"/>
    <w:rsid w:val="002318B2"/>
    <w:rsid w:val="002671A3"/>
    <w:rsid w:val="002734FB"/>
    <w:rsid w:val="002B22E3"/>
    <w:rsid w:val="002B3054"/>
    <w:rsid w:val="002F379A"/>
    <w:rsid w:val="003747CF"/>
    <w:rsid w:val="003935F6"/>
    <w:rsid w:val="003A2898"/>
    <w:rsid w:val="003B6425"/>
    <w:rsid w:val="003D7CFC"/>
    <w:rsid w:val="003F6CBA"/>
    <w:rsid w:val="00414345"/>
    <w:rsid w:val="0046315F"/>
    <w:rsid w:val="00463428"/>
    <w:rsid w:val="004713DB"/>
    <w:rsid w:val="00474C1D"/>
    <w:rsid w:val="00485BE9"/>
    <w:rsid w:val="004C0ADE"/>
    <w:rsid w:val="004D722B"/>
    <w:rsid w:val="004E2A7B"/>
    <w:rsid w:val="004E62E4"/>
    <w:rsid w:val="00513C9E"/>
    <w:rsid w:val="00533962"/>
    <w:rsid w:val="00542AB3"/>
    <w:rsid w:val="005515FE"/>
    <w:rsid w:val="00555E07"/>
    <w:rsid w:val="005701FF"/>
    <w:rsid w:val="00570697"/>
    <w:rsid w:val="005C693C"/>
    <w:rsid w:val="006D24BE"/>
    <w:rsid w:val="006D78AC"/>
    <w:rsid w:val="00713DC9"/>
    <w:rsid w:val="00770D5E"/>
    <w:rsid w:val="007D3AFE"/>
    <w:rsid w:val="008476F5"/>
    <w:rsid w:val="00870491"/>
    <w:rsid w:val="008762A3"/>
    <w:rsid w:val="00882313"/>
    <w:rsid w:val="00884D54"/>
    <w:rsid w:val="0089273E"/>
    <w:rsid w:val="008C3545"/>
    <w:rsid w:val="008D277F"/>
    <w:rsid w:val="00953C48"/>
    <w:rsid w:val="00971B2D"/>
    <w:rsid w:val="009A60FB"/>
    <w:rsid w:val="00A02550"/>
    <w:rsid w:val="00A05016"/>
    <w:rsid w:val="00A26C4B"/>
    <w:rsid w:val="00A32CEA"/>
    <w:rsid w:val="00A6495E"/>
    <w:rsid w:val="00A80FE2"/>
    <w:rsid w:val="00AB0A22"/>
    <w:rsid w:val="00B03CC6"/>
    <w:rsid w:val="00B14445"/>
    <w:rsid w:val="00B25054"/>
    <w:rsid w:val="00B666CB"/>
    <w:rsid w:val="00B759F0"/>
    <w:rsid w:val="00BB2683"/>
    <w:rsid w:val="00BC320D"/>
    <w:rsid w:val="00BD27A6"/>
    <w:rsid w:val="00BF184E"/>
    <w:rsid w:val="00C11293"/>
    <w:rsid w:val="00C53317"/>
    <w:rsid w:val="00C62149"/>
    <w:rsid w:val="00C82B0F"/>
    <w:rsid w:val="00C866AA"/>
    <w:rsid w:val="00C964C6"/>
    <w:rsid w:val="00CC6105"/>
    <w:rsid w:val="00CF565E"/>
    <w:rsid w:val="00D0628A"/>
    <w:rsid w:val="00D07C5E"/>
    <w:rsid w:val="00D26FCC"/>
    <w:rsid w:val="00D33E26"/>
    <w:rsid w:val="00D83432"/>
    <w:rsid w:val="00DA4FDE"/>
    <w:rsid w:val="00DC1039"/>
    <w:rsid w:val="00DD5630"/>
    <w:rsid w:val="00DE1533"/>
    <w:rsid w:val="00E723F1"/>
    <w:rsid w:val="00E9034E"/>
    <w:rsid w:val="00EC58C2"/>
    <w:rsid w:val="00F2557D"/>
    <w:rsid w:val="00F82AFE"/>
    <w:rsid w:val="00FA7453"/>
    <w:rsid w:val="00FB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3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935F6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35F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5F6"/>
    <w:rPr>
      <w:rFonts w:ascii="Tahoma" w:eastAsia="Times New Roman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C693C"/>
    <w:rPr>
      <w:color w:val="0000FF" w:themeColor="hyperlink"/>
      <w:u w:val="single"/>
    </w:rPr>
  </w:style>
  <w:style w:type="paragraph" w:customStyle="1" w:styleId="Default">
    <w:name w:val="Default"/>
    <w:rsid w:val="005C693C"/>
    <w:pPr>
      <w:autoSpaceDE w:val="0"/>
      <w:autoSpaceDN w:val="0"/>
      <w:adjustRightInd w:val="0"/>
      <w:spacing w:after="0" w:line="240" w:lineRule="auto"/>
    </w:pPr>
    <w:rPr>
      <w:rFonts w:ascii="FCCHHP+Verdana" w:eastAsia="Times New Roman" w:hAnsi="FCCHHP+Verdana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6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693C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69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693C"/>
    <w:rPr>
      <w:rFonts w:ascii="Times New Roman" w:eastAsia="Times New Roman" w:hAnsi="Times New Roman" w:cs="Times New Roman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870491"/>
    <w:rPr>
      <w:b/>
      <w:bCs/>
    </w:rPr>
  </w:style>
  <w:style w:type="table" w:styleId="Grigliatabella">
    <w:name w:val="Table Grid"/>
    <w:basedOn w:val="Tabellanormale"/>
    <w:uiPriority w:val="59"/>
    <w:rsid w:val="003F6CBA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F6CBA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hyperlink" Target="http://www.icdiamante.edu.it" TargetMode="External"/><Relationship Id="rId5" Type="http://schemas.openxmlformats.org/officeDocument/2006/relationships/hyperlink" Target="mailto:csic836001@pec.istruzione.it" TargetMode="External"/><Relationship Id="rId4" Type="http://schemas.openxmlformats.org/officeDocument/2006/relationships/hyperlink" Target="mailto:CSIC836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Cristina</cp:lastModifiedBy>
  <cp:revision>26</cp:revision>
  <cp:lastPrinted>2019-10-20T16:22:00Z</cp:lastPrinted>
  <dcterms:created xsi:type="dcterms:W3CDTF">2018-10-28T08:23:00Z</dcterms:created>
  <dcterms:modified xsi:type="dcterms:W3CDTF">2020-01-22T21:52:00Z</dcterms:modified>
</cp:coreProperties>
</file>