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A8" w:rsidRDefault="003205A8" w:rsidP="003205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Grigliatabella"/>
        <w:tblW w:w="13945" w:type="dxa"/>
        <w:tblLook w:val="04A0" w:firstRow="1" w:lastRow="0" w:firstColumn="1" w:lastColumn="0" w:noHBand="0" w:noVBand="1"/>
      </w:tblPr>
      <w:tblGrid>
        <w:gridCol w:w="7196"/>
        <w:gridCol w:w="1276"/>
        <w:gridCol w:w="1487"/>
        <w:gridCol w:w="1230"/>
        <w:gridCol w:w="1393"/>
        <w:gridCol w:w="1363"/>
      </w:tblGrid>
      <w:tr w:rsidR="005B269D" w:rsidRPr="003205A8" w:rsidTr="005B269D">
        <w:trPr>
          <w:trHeight w:val="357"/>
        </w:trPr>
        <w:tc>
          <w:tcPr>
            <w:tcW w:w="13945" w:type="dxa"/>
            <w:gridSpan w:val="6"/>
          </w:tcPr>
          <w:p w:rsidR="005B269D" w:rsidRDefault="005B269D" w:rsidP="005B26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SCHEDA COMPARAZIONE LIBRI DI TESTO CONSULTATI</w:t>
            </w:r>
            <w:r w:rsidR="005C4F1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Pr="003205A8" w:rsidRDefault="00DB563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CLASSE_________    DISCIPLINA_______________________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B269D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TESTO1</w:t>
            </w:r>
          </w:p>
          <w:p w:rsidR="00E21D23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(*)</w:t>
            </w:r>
          </w:p>
        </w:tc>
        <w:tc>
          <w:tcPr>
            <w:tcW w:w="1487" w:type="dxa"/>
          </w:tcPr>
          <w:p w:rsidR="00E21D23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TESTO 2</w:t>
            </w:r>
          </w:p>
          <w:p w:rsidR="005B269D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(*)</w:t>
            </w:r>
          </w:p>
        </w:tc>
        <w:tc>
          <w:tcPr>
            <w:tcW w:w="1230" w:type="dxa"/>
          </w:tcPr>
          <w:p w:rsidR="00E21D23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TESTO 3</w:t>
            </w:r>
          </w:p>
          <w:p w:rsidR="005B269D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(*)</w:t>
            </w:r>
          </w:p>
        </w:tc>
        <w:tc>
          <w:tcPr>
            <w:tcW w:w="1393" w:type="dxa"/>
          </w:tcPr>
          <w:p w:rsidR="00E21D23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TESTO 4</w:t>
            </w:r>
          </w:p>
          <w:p w:rsidR="005B269D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(*)</w:t>
            </w:r>
          </w:p>
        </w:tc>
        <w:tc>
          <w:tcPr>
            <w:tcW w:w="1363" w:type="dxa"/>
          </w:tcPr>
          <w:p w:rsidR="00E21D23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TESTO 5</w:t>
            </w:r>
          </w:p>
          <w:p w:rsidR="005B269D" w:rsidRDefault="005B269D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(*)</w:t>
            </w:r>
          </w:p>
        </w:tc>
      </w:tr>
      <w:tr w:rsidR="00334AC8" w:rsidRPr="003205A8" w:rsidTr="005B269D">
        <w:trPr>
          <w:trHeight w:val="357"/>
        </w:trPr>
        <w:tc>
          <w:tcPr>
            <w:tcW w:w="7196" w:type="dxa"/>
          </w:tcPr>
          <w:p w:rsidR="00334AC8" w:rsidRDefault="005C4F1A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4F1A">
              <w:rPr>
                <w:rFonts w:ascii="TimesNewRomanPSMT" w:hAnsi="TimesNewRomanPSMT" w:cs="TimesNewRomanPSMT"/>
                <w:sz w:val="24"/>
                <w:szCs w:val="24"/>
              </w:rPr>
              <w:t>Organicità di presentazione degli argomenti  della disciplina;</w:t>
            </w:r>
          </w:p>
        </w:tc>
        <w:tc>
          <w:tcPr>
            <w:tcW w:w="1276" w:type="dxa"/>
          </w:tcPr>
          <w:p w:rsidR="00334AC8" w:rsidRDefault="00334AC8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4AC8" w:rsidRDefault="00334AC8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334AC8" w:rsidRDefault="00334AC8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334AC8" w:rsidRDefault="00334AC8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334AC8" w:rsidRDefault="00334AC8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N.ro di fascicoli di cui è costituito il libro di testo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Riferimenti ad INVALSI come impostazione esercizi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Riferimenti in lingua inglese</w:t>
            </w:r>
            <w:r w:rsidR="001524D8">
              <w:rPr>
                <w:rFonts w:ascii="TimesNewRomanPSMT" w:hAnsi="TimesNewRomanPSMT" w:cs="TimesNewRomanPSMT"/>
                <w:sz w:val="24"/>
                <w:szCs w:val="24"/>
              </w:rPr>
              <w:t xml:space="preserve"> (no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n valido per il testo di inglese)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Presenza anche del testo semplificato (libro facile)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Numero di esercizi per argomenti svolti</w:t>
            </w:r>
            <w:r w:rsidR="005B269D">
              <w:rPr>
                <w:rFonts w:ascii="TimesNewRomanPSMT" w:hAnsi="TimesNewRomanPSMT" w:cs="TimesNewRomanPSMT"/>
                <w:sz w:val="24"/>
                <w:szCs w:val="24"/>
              </w:rPr>
              <w:t xml:space="preserve"> oppure presenza di eserciziario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</w:t>
            </w:r>
            <w:r w:rsidRPr="003205A8">
              <w:rPr>
                <w:rFonts w:ascii="TimesNewRomanPSMT" w:hAnsi="TimesNewRomanPSMT" w:cs="TimesNewRomanPSMT"/>
                <w:sz w:val="24"/>
                <w:szCs w:val="24"/>
              </w:rPr>
              <w:t xml:space="preserve">deguatezza dello stile espositivo all’età </w:t>
            </w:r>
          </w:p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205A8">
              <w:rPr>
                <w:rFonts w:ascii="TimesNewRomanPSMT" w:hAnsi="TimesNewRomanPSMT" w:cs="TimesNewRomanPSMT"/>
                <w:sz w:val="24"/>
                <w:szCs w:val="24"/>
              </w:rPr>
              <w:t>degli studenti cui è destinato;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205A8">
              <w:rPr>
                <w:rFonts w:ascii="Wingdings-Regular" w:hAnsi="Wingdings-Regular" w:cs="Wingdings-Regular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Ec</w:t>
            </w:r>
            <w:r w:rsidRPr="003205A8">
              <w:rPr>
                <w:rFonts w:ascii="TimesNewRomanPSMT" w:hAnsi="TimesNewRomanPSMT" w:cs="TimesNewRomanPSMT"/>
                <w:sz w:val="24"/>
                <w:szCs w:val="24"/>
              </w:rPr>
              <w:t>onomicità, a pari valore didattico;</w:t>
            </w:r>
          </w:p>
        </w:tc>
        <w:tc>
          <w:tcPr>
            <w:tcW w:w="1276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Peso e </w:t>
            </w:r>
            <w:r w:rsidRPr="003205A8">
              <w:rPr>
                <w:rFonts w:ascii="TimesNewRomanPSMT" w:hAnsi="TimesNewRomanPSMT" w:cs="TimesNewRomanPSMT"/>
                <w:sz w:val="24"/>
                <w:szCs w:val="24"/>
              </w:rPr>
              <w:t>maneggevolezza;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</w:t>
            </w:r>
            <w:r w:rsidRPr="003205A8">
              <w:rPr>
                <w:rFonts w:ascii="TimesNewRomanPSMT" w:hAnsi="TimesNewRomanPSMT" w:cs="TimesNewRomanPSMT"/>
                <w:sz w:val="24"/>
                <w:szCs w:val="24"/>
              </w:rPr>
              <w:t>icchezza di immagini e documentazione;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</w:t>
            </w:r>
            <w:r w:rsidRPr="003205A8">
              <w:rPr>
                <w:rFonts w:ascii="TimesNewRomanPSMT" w:hAnsi="TimesNewRomanPSMT" w:cs="TimesNewRomanPSMT"/>
                <w:sz w:val="24"/>
                <w:szCs w:val="24"/>
              </w:rPr>
              <w:t>radevolezza della veste grafica;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RPr="003205A8" w:rsidTr="005B269D">
        <w:trPr>
          <w:trHeight w:val="357"/>
        </w:trPr>
        <w:tc>
          <w:tcPr>
            <w:tcW w:w="7196" w:type="dxa"/>
          </w:tcPr>
          <w:p w:rsidR="00E21D23" w:rsidRPr="003205A8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</w:t>
            </w:r>
            <w:r w:rsidRPr="003205A8">
              <w:rPr>
                <w:rFonts w:ascii="TimesNewRomanPSMT" w:hAnsi="TimesNewRomanPSMT" w:cs="TimesNewRomanPSMT"/>
                <w:sz w:val="24"/>
                <w:szCs w:val="24"/>
              </w:rPr>
              <w:t>ossibilità di scaricare e utilizzare versioni digitali del testo;</w:t>
            </w:r>
          </w:p>
        </w:tc>
        <w:tc>
          <w:tcPr>
            <w:tcW w:w="1276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Default="00E21D23" w:rsidP="00F70A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21D23" w:rsidTr="005B269D">
        <w:trPr>
          <w:trHeight w:val="373"/>
        </w:trPr>
        <w:tc>
          <w:tcPr>
            <w:tcW w:w="7196" w:type="dxa"/>
          </w:tcPr>
          <w:p w:rsidR="00E21D23" w:rsidRDefault="004D15A7" w:rsidP="00F70A5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</w:t>
            </w:r>
            <w:r w:rsidR="00E21D23" w:rsidRPr="003205A8">
              <w:rPr>
                <w:rFonts w:ascii="TimesNewRomanPSMT" w:hAnsi="TimesNewRomanPSMT" w:cs="TimesNewRomanPSMT"/>
                <w:sz w:val="24"/>
                <w:szCs w:val="24"/>
              </w:rPr>
              <w:t xml:space="preserve">resenza di supporti di semplificazione per alunni con BES </w:t>
            </w:r>
          </w:p>
          <w:p w:rsidR="00E21D23" w:rsidRDefault="00E21D23" w:rsidP="00F70A57">
            <w:r w:rsidRPr="003205A8">
              <w:rPr>
                <w:rFonts w:ascii="TimesNewRomanPSMT" w:hAnsi="TimesNewRomanPSMT" w:cs="TimesNewRomanPSMT"/>
                <w:sz w:val="24"/>
                <w:szCs w:val="24"/>
              </w:rPr>
              <w:t>(grafica, caratteri, mappe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21D23" w:rsidRPr="003205A8" w:rsidRDefault="00E21D23" w:rsidP="00F70A5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7" w:type="dxa"/>
          </w:tcPr>
          <w:p w:rsidR="00E21D23" w:rsidRPr="003205A8" w:rsidRDefault="00E21D23" w:rsidP="00F70A5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0" w:type="dxa"/>
          </w:tcPr>
          <w:p w:rsidR="00E21D23" w:rsidRPr="003205A8" w:rsidRDefault="00E21D23" w:rsidP="00F70A5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21D23" w:rsidRPr="003205A8" w:rsidRDefault="00E21D23" w:rsidP="00F70A5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63" w:type="dxa"/>
          </w:tcPr>
          <w:p w:rsidR="00E21D23" w:rsidRPr="003205A8" w:rsidRDefault="00E21D23" w:rsidP="00F70A5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205A8" w:rsidRDefault="005B269D" w:rsidP="003205A8">
      <w:r>
        <w:t>(*)GRAD</w:t>
      </w:r>
      <w:r w:rsidR="001524D8">
        <w:t>UARE CON I NUMERI STABILENDO UNA CLASSIFICA A PARTIRE DAL PRIMO CLASSIFICATO A SECONDA DELLE VOCI ANALIZZATE</w:t>
      </w:r>
    </w:p>
    <w:p w:rsidR="003C3527" w:rsidRDefault="005B269D" w:rsidP="003205A8">
      <w:r>
        <w:t>TITOLO TESTO 1_________________________________________________________________</w:t>
      </w:r>
    </w:p>
    <w:p w:rsidR="005B269D" w:rsidRDefault="005B269D" w:rsidP="005B269D">
      <w:r>
        <w:t>TITOLO TESTO 2_________________________________________________________________</w:t>
      </w:r>
    </w:p>
    <w:p w:rsidR="005B269D" w:rsidRDefault="005B269D" w:rsidP="005B269D">
      <w:r>
        <w:t>TITOLO TESTO 3_________________________________________________________________</w:t>
      </w:r>
    </w:p>
    <w:p w:rsidR="005B269D" w:rsidRDefault="005B269D" w:rsidP="005B269D">
      <w:r>
        <w:t>TITOLO TESTO 4_________________________________________________________________</w:t>
      </w:r>
    </w:p>
    <w:p w:rsidR="005B269D" w:rsidRDefault="005B269D" w:rsidP="00EE7E21">
      <w:pPr>
        <w:tabs>
          <w:tab w:val="left" w:pos="10416"/>
        </w:tabs>
      </w:pPr>
      <w:r>
        <w:t>TITOLO TESTO 5_________________________________________________________________</w:t>
      </w:r>
      <w:r w:rsidR="00EE7E21">
        <w:tab/>
        <w:t>Firma docenti</w:t>
      </w:r>
    </w:p>
    <w:p w:rsidR="005B269D" w:rsidRPr="003205A8" w:rsidRDefault="00EE7E21" w:rsidP="00EE7E21">
      <w:pPr>
        <w:tabs>
          <w:tab w:val="left" w:pos="10416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_____________________________________________________</w:t>
      </w:r>
    </w:p>
    <w:sectPr w:rsidR="005B269D" w:rsidRPr="003205A8" w:rsidSect="003205A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89"/>
    <w:rsid w:val="001524D8"/>
    <w:rsid w:val="003205A8"/>
    <w:rsid w:val="00334AC8"/>
    <w:rsid w:val="003C3527"/>
    <w:rsid w:val="004D15A7"/>
    <w:rsid w:val="005B269D"/>
    <w:rsid w:val="005C4F1A"/>
    <w:rsid w:val="00CA6B89"/>
    <w:rsid w:val="00DB5633"/>
    <w:rsid w:val="00E21D23"/>
    <w:rsid w:val="00E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32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32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4</cp:revision>
  <dcterms:created xsi:type="dcterms:W3CDTF">2024-04-04T14:05:00Z</dcterms:created>
  <dcterms:modified xsi:type="dcterms:W3CDTF">2024-04-04T14:23:00Z</dcterms:modified>
</cp:coreProperties>
</file>