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0ACFA" w14:textId="77777777" w:rsidR="00FC5654" w:rsidRDefault="00FC5654" w:rsidP="009B771F">
      <w:pPr>
        <w:tabs>
          <w:tab w:val="left" w:pos="874"/>
        </w:tabs>
        <w:spacing w:before="51"/>
        <w:ind w:right="467"/>
        <w:rPr>
          <w:rFonts w:asciiTheme="minorHAnsi" w:hAnsiTheme="minorHAnsi" w:cstheme="minorHAnsi"/>
          <w:color w:val="FF0000"/>
          <w:u w:color="C0504D"/>
        </w:rPr>
      </w:pPr>
      <w:r>
        <w:rPr>
          <w:rFonts w:asciiTheme="minorHAnsi" w:hAnsiTheme="minorHAnsi" w:cstheme="minorHAnsi"/>
          <w:color w:val="FF0000"/>
          <w:u w:color="C0504D"/>
        </w:rPr>
        <w:t>L</w:t>
      </w:r>
      <w:r>
        <w:rPr>
          <w:rFonts w:asciiTheme="minorHAnsi" w:hAnsiTheme="minorHAnsi" w:cstheme="minorHAnsi"/>
          <w:color w:val="FF0000"/>
          <w:u w:color="C0504D"/>
        </w:rPr>
        <w:t>’universo valoriale dell’IC di Rende Quattromiglia.</w:t>
      </w:r>
    </w:p>
    <w:p w14:paraId="5C8B7C68" w14:textId="185775F2" w:rsidR="009B771F" w:rsidRDefault="00FC5654" w:rsidP="009B771F">
      <w:pPr>
        <w:tabs>
          <w:tab w:val="left" w:pos="874"/>
        </w:tabs>
        <w:spacing w:before="51"/>
        <w:ind w:right="467"/>
        <w:rPr>
          <w:rFonts w:asciiTheme="minorHAnsi" w:hAnsiTheme="minorHAnsi" w:cstheme="minorHAnsi"/>
          <w:color w:val="FF0000"/>
          <w:u w:color="C0504D"/>
        </w:rPr>
      </w:pPr>
      <w:r>
        <w:rPr>
          <w:rFonts w:asciiTheme="minorHAnsi" w:hAnsiTheme="minorHAnsi" w:cstheme="minorHAnsi"/>
          <w:color w:val="FF0000"/>
          <w:u w:color="C0504D"/>
        </w:rPr>
        <w:t xml:space="preserve"> </w:t>
      </w:r>
      <w:r w:rsidR="009B771F">
        <w:rPr>
          <w:rFonts w:asciiTheme="minorHAnsi" w:hAnsiTheme="minorHAnsi" w:cstheme="minorHAnsi"/>
          <w:color w:val="FF0000"/>
          <w:u w:color="C0504D"/>
        </w:rPr>
        <w:t>P</w:t>
      </w:r>
      <w:r w:rsidR="009B771F" w:rsidRPr="00E13E26">
        <w:rPr>
          <w:rFonts w:asciiTheme="minorHAnsi" w:hAnsiTheme="minorHAnsi" w:cstheme="minorHAnsi"/>
          <w:color w:val="FF0000"/>
          <w:u w:color="C0504D"/>
        </w:rPr>
        <w:t>rog</w:t>
      </w:r>
      <w:r w:rsidR="009B771F">
        <w:rPr>
          <w:rFonts w:asciiTheme="minorHAnsi" w:hAnsiTheme="minorHAnsi" w:cstheme="minorHAnsi"/>
          <w:color w:val="FF0000"/>
          <w:u w:color="C0504D"/>
        </w:rPr>
        <w:t xml:space="preserve">etto radio </w:t>
      </w:r>
      <w:r w:rsidR="009B771F" w:rsidRPr="00E13E26">
        <w:rPr>
          <w:rFonts w:asciiTheme="minorHAnsi" w:hAnsiTheme="minorHAnsi" w:cstheme="minorHAnsi"/>
          <w:color w:val="FF0000"/>
          <w:u w:color="C0504D"/>
        </w:rPr>
        <w:t>Abbraccio:</w:t>
      </w:r>
      <w:r w:rsidR="009B771F" w:rsidRPr="00E13E26">
        <w:rPr>
          <w:rFonts w:asciiTheme="minorHAnsi" w:hAnsiTheme="minorHAnsi" w:cstheme="minorHAnsi"/>
          <w:color w:val="FF0000"/>
          <w:spacing w:val="-5"/>
          <w:u w:color="C0504D"/>
        </w:rPr>
        <w:t xml:space="preserve"> </w:t>
      </w:r>
      <w:r w:rsidR="009B771F" w:rsidRPr="00E13E26">
        <w:rPr>
          <w:rFonts w:asciiTheme="minorHAnsi" w:hAnsiTheme="minorHAnsi" w:cstheme="minorHAnsi"/>
          <w:color w:val="FF0000"/>
          <w:u w:color="C0504D"/>
        </w:rPr>
        <w:t>"Voce</w:t>
      </w:r>
      <w:r w:rsidR="009B771F" w:rsidRPr="00E13E26">
        <w:rPr>
          <w:rFonts w:asciiTheme="minorHAnsi" w:hAnsiTheme="minorHAnsi" w:cstheme="minorHAnsi"/>
          <w:color w:val="FF0000"/>
          <w:spacing w:val="-4"/>
          <w:u w:color="C0504D"/>
        </w:rPr>
        <w:t xml:space="preserve"> </w:t>
      </w:r>
      <w:r w:rsidR="009B771F" w:rsidRPr="00E13E26">
        <w:rPr>
          <w:rFonts w:asciiTheme="minorHAnsi" w:hAnsiTheme="minorHAnsi" w:cstheme="minorHAnsi"/>
          <w:color w:val="FF0000"/>
          <w:u w:color="C0504D"/>
        </w:rPr>
        <w:t>delle Emozioni"</w:t>
      </w:r>
      <w:r w:rsidR="009B771F">
        <w:rPr>
          <w:rFonts w:asciiTheme="minorHAnsi" w:hAnsiTheme="minorHAnsi" w:cstheme="minorHAnsi"/>
          <w:color w:val="FF0000"/>
          <w:u w:color="C0504D"/>
        </w:rPr>
        <w:t xml:space="preserve"> </w:t>
      </w:r>
    </w:p>
    <w:p w14:paraId="557AEE30" w14:textId="54D52BA1" w:rsidR="00BA0019" w:rsidRDefault="00BA0019" w:rsidP="00995E7C">
      <w:pPr>
        <w:rPr>
          <w:rFonts w:eastAsia="Times New Roman"/>
          <w:b/>
          <w:bCs/>
          <w:kern w:val="2"/>
        </w:rPr>
      </w:pPr>
    </w:p>
    <w:p w14:paraId="58BC0600" w14:textId="121F4A88" w:rsidR="00995E7C" w:rsidRPr="00995E7C" w:rsidRDefault="00995E7C" w:rsidP="00995E7C">
      <w:pPr>
        <w:rPr>
          <w:rFonts w:ascii="Aptos" w:eastAsia="Times New Roman" w:hAnsi="Aptos"/>
          <w:color w:val="212529"/>
          <w:kern w:val="2"/>
          <w:shd w:val="clear" w:color="auto" w:fill="FFFFFF"/>
        </w:rPr>
      </w:pPr>
      <w:r w:rsidRPr="00995E7C">
        <w:rPr>
          <w:rFonts w:eastAsia="Times New Roman"/>
          <w:b/>
          <w:bCs/>
          <w:kern w:val="2"/>
        </w:rPr>
        <w:t xml:space="preserve">   </w:t>
      </w:r>
      <w:r w:rsidRPr="00995E7C">
        <w:rPr>
          <w:rFonts w:ascii="Aptos" w:eastAsia="Times New Roman" w:hAnsi="Aptos"/>
          <w:b/>
          <w:bCs/>
          <w:kern w:val="2"/>
        </w:rPr>
        <w:t>Ci piace definire la Nostra scuola un universo, parola etimologicamente suggestiva, (</w:t>
      </w:r>
      <w:r w:rsidRPr="00995E7C">
        <w:rPr>
          <w:rFonts w:ascii="Aptos" w:eastAsia="Times New Roman" w:hAnsi="Aptos"/>
          <w:color w:val="212529"/>
          <w:kern w:val="2"/>
          <w:shd w:val="clear" w:color="auto" w:fill="FFFFFF"/>
        </w:rPr>
        <w:t xml:space="preserve">dal latino: </w:t>
      </w:r>
      <w:proofErr w:type="spellStart"/>
      <w:r w:rsidRPr="00995E7C">
        <w:rPr>
          <w:rFonts w:ascii="Aptos" w:eastAsia="Times New Roman" w:hAnsi="Aptos"/>
          <w:color w:val="212529"/>
          <w:kern w:val="2"/>
          <w:shd w:val="clear" w:color="auto" w:fill="FFFFFF"/>
        </w:rPr>
        <w:t>universus</w:t>
      </w:r>
      <w:proofErr w:type="spellEnd"/>
      <w:r w:rsidRPr="00995E7C">
        <w:rPr>
          <w:rFonts w:ascii="Aptos" w:eastAsia="Times New Roman" w:hAnsi="Aptos"/>
          <w:color w:val="212529"/>
          <w:kern w:val="2"/>
          <w:shd w:val="clear" w:color="auto" w:fill="FFFFFF"/>
        </w:rPr>
        <w:t xml:space="preserve">, tutto intero, composto da </w:t>
      </w:r>
      <w:proofErr w:type="spellStart"/>
      <w:r w:rsidRPr="00995E7C">
        <w:rPr>
          <w:rFonts w:ascii="Aptos" w:eastAsia="Times New Roman" w:hAnsi="Aptos"/>
          <w:b/>
          <w:bCs/>
          <w:color w:val="212529"/>
          <w:kern w:val="2"/>
          <w:shd w:val="clear" w:color="auto" w:fill="FFFFFF"/>
        </w:rPr>
        <w:t>unus</w:t>
      </w:r>
      <w:proofErr w:type="spellEnd"/>
      <w:r w:rsidRPr="00995E7C">
        <w:rPr>
          <w:rFonts w:ascii="Aptos" w:eastAsia="Times New Roman" w:hAnsi="Aptos"/>
          <w:color w:val="212529"/>
          <w:kern w:val="2"/>
          <w:shd w:val="clear" w:color="auto" w:fill="FFFFFF"/>
        </w:rPr>
        <w:t xml:space="preserve"> (uno) e </w:t>
      </w:r>
      <w:r w:rsidRPr="00995E7C">
        <w:rPr>
          <w:rFonts w:ascii="Aptos" w:eastAsia="Times New Roman" w:hAnsi="Aptos"/>
          <w:b/>
          <w:bCs/>
          <w:color w:val="212529"/>
          <w:kern w:val="2"/>
          <w:shd w:val="clear" w:color="auto" w:fill="FFFFFF"/>
        </w:rPr>
        <w:t>versus</w:t>
      </w:r>
      <w:r w:rsidRPr="00995E7C">
        <w:rPr>
          <w:rFonts w:ascii="Aptos" w:eastAsia="Times New Roman" w:hAnsi="Aptos"/>
          <w:color w:val="212529"/>
          <w:kern w:val="2"/>
          <w:shd w:val="clear" w:color="auto" w:fill="FFFFFF"/>
        </w:rPr>
        <w:t xml:space="preserve"> (vòlto) participio passato di vertere, volgere), </w:t>
      </w:r>
      <w:r w:rsidRPr="00995E7C">
        <w:rPr>
          <w:rFonts w:ascii="Aptos" w:eastAsia="Times New Roman" w:hAnsi="Aptos"/>
          <w:b/>
          <w:bCs/>
          <w:kern w:val="2"/>
        </w:rPr>
        <w:t xml:space="preserve"> che rimanda a un “intero dinamico” </w:t>
      </w:r>
      <w:r w:rsidRPr="00995E7C">
        <w:rPr>
          <w:rFonts w:ascii="Aptos" w:eastAsia="Times New Roman" w:hAnsi="Aptos"/>
          <w:color w:val="212529"/>
          <w:kern w:val="2"/>
          <w:shd w:val="clear" w:color="auto" w:fill="FFFFFF"/>
        </w:rPr>
        <w:t xml:space="preserve">vòlto tutto in un’unica direzione, un destino comune per i </w:t>
      </w:r>
      <w:r w:rsidRPr="00995E7C">
        <w:rPr>
          <w:rFonts w:ascii="Aptos" w:eastAsia="Times New Roman" w:hAnsi="Aptos"/>
          <w:kern w:val="2"/>
        </w:rPr>
        <w:t>giovanissimi protagonisti, gli alunni, ciascuno dei quali è una stella</w:t>
      </w:r>
      <w:r w:rsidRPr="00995E7C">
        <w:rPr>
          <w:rFonts w:ascii="Aptos" w:eastAsia="Times New Roman" w:hAnsi="Aptos"/>
          <w:color w:val="212529"/>
          <w:kern w:val="2"/>
          <w:shd w:val="clear" w:color="auto" w:fill="FFFFFF"/>
        </w:rPr>
        <w:t xml:space="preserve"> incastonata nella stessa sorte e di cui contemporaneamente ne è responsabile.</w:t>
      </w:r>
    </w:p>
    <w:p w14:paraId="403F2476" w14:textId="77777777" w:rsidR="00995E7C" w:rsidRPr="00995E7C" w:rsidRDefault="00995E7C" w:rsidP="00995E7C">
      <w:pPr>
        <w:widowControl/>
        <w:autoSpaceDE/>
        <w:autoSpaceDN/>
        <w:spacing w:after="160" w:line="278" w:lineRule="auto"/>
        <w:rPr>
          <w:rFonts w:ascii="Aptos" w:eastAsia="Times New Roman" w:hAnsi="Aptos"/>
          <w:kern w:val="2"/>
        </w:rPr>
      </w:pPr>
      <w:r w:rsidRPr="00995E7C">
        <w:rPr>
          <w:rFonts w:ascii="Aptos" w:eastAsia="Times New Roman" w:hAnsi="Aptos"/>
          <w:kern w:val="2"/>
        </w:rPr>
        <w:t xml:space="preserve">In questo universo immenso, i nostri alunni-stelle non sono mai soli, anzi il nostro microcosmo scolastico riflette il macrocosmo del sistema solare che colloca nella sua parte più interna, per protezione, i pianeti più piccoli, denominati terrestri, ossia             </w:t>
      </w:r>
    </w:p>
    <w:p w14:paraId="5166A360" w14:textId="77777777" w:rsidR="00995E7C" w:rsidRPr="00995E7C" w:rsidRDefault="00995E7C" w:rsidP="00995E7C">
      <w:pPr>
        <w:widowControl/>
        <w:autoSpaceDE/>
        <w:autoSpaceDN/>
        <w:spacing w:after="160" w:line="278" w:lineRule="auto"/>
        <w:rPr>
          <w:rFonts w:ascii="Aptos" w:eastAsia="Times New Roman" w:hAnsi="Aptos"/>
          <w:kern w:val="2"/>
        </w:rPr>
      </w:pPr>
      <w:r w:rsidRPr="00995E7C">
        <w:rPr>
          <w:rFonts w:ascii="Aptos" w:eastAsia="Times New Roman" w:hAnsi="Aptos"/>
          <w:kern w:val="2"/>
        </w:rPr>
        <w:t xml:space="preserve">  INFANZIA= </w:t>
      </w:r>
      <w:r w:rsidRPr="00995E7C">
        <w:rPr>
          <w:rFonts w:ascii="Aptos" w:eastAsia="Times New Roman" w:hAnsi="Aptos"/>
          <w:kern w:val="2"/>
          <w:highlight w:val="yellow"/>
        </w:rPr>
        <w:t>MERCURIO</w:t>
      </w:r>
      <w:r w:rsidRPr="00995E7C">
        <w:rPr>
          <w:rFonts w:ascii="Aptos" w:eastAsia="Times New Roman" w:hAnsi="Aptos"/>
          <w:kern w:val="2"/>
        </w:rPr>
        <w:t xml:space="preserve"> –                                           </w:t>
      </w:r>
    </w:p>
    <w:p w14:paraId="699671EA" w14:textId="77777777" w:rsidR="00995E7C" w:rsidRPr="00995E7C" w:rsidRDefault="00995E7C" w:rsidP="00995E7C">
      <w:pPr>
        <w:widowControl/>
        <w:autoSpaceDE/>
        <w:autoSpaceDN/>
        <w:spacing w:after="160" w:line="278" w:lineRule="auto"/>
        <w:rPr>
          <w:rFonts w:ascii="Aptos" w:eastAsia="Times New Roman" w:hAnsi="Aptos"/>
          <w:kern w:val="2"/>
        </w:rPr>
      </w:pPr>
      <w:r w:rsidRPr="00995E7C">
        <w:rPr>
          <w:rFonts w:ascii="Aptos" w:eastAsia="Times New Roman" w:hAnsi="Aptos"/>
          <w:kern w:val="2"/>
        </w:rPr>
        <w:t xml:space="preserve"> PRIMARIA=</w:t>
      </w:r>
      <w:r w:rsidRPr="00995E7C">
        <w:rPr>
          <w:rFonts w:ascii="Aptos" w:eastAsia="Times New Roman" w:hAnsi="Aptos"/>
          <w:kern w:val="2"/>
          <w:highlight w:val="yellow"/>
        </w:rPr>
        <w:t>VENERE</w:t>
      </w:r>
      <w:r w:rsidRPr="00995E7C">
        <w:rPr>
          <w:rFonts w:ascii="Aptos" w:eastAsia="Times New Roman" w:hAnsi="Aptos"/>
          <w:kern w:val="2"/>
        </w:rPr>
        <w:t xml:space="preserve"> –                         </w:t>
      </w:r>
    </w:p>
    <w:p w14:paraId="4B9D0841" w14:textId="77777777" w:rsidR="00995E7C" w:rsidRPr="00995E7C" w:rsidRDefault="00995E7C" w:rsidP="00995E7C">
      <w:pPr>
        <w:widowControl/>
        <w:autoSpaceDE/>
        <w:autoSpaceDN/>
        <w:spacing w:after="160" w:line="278" w:lineRule="auto"/>
        <w:rPr>
          <w:rFonts w:ascii="Aptos" w:eastAsia="Times New Roman" w:hAnsi="Aptos"/>
          <w:kern w:val="2"/>
        </w:rPr>
      </w:pPr>
      <w:r w:rsidRPr="00995E7C">
        <w:rPr>
          <w:rFonts w:ascii="Aptos" w:eastAsia="Times New Roman" w:hAnsi="Aptos"/>
          <w:kern w:val="2"/>
        </w:rPr>
        <w:t>SEC. I GRADO=</w:t>
      </w:r>
      <w:r w:rsidRPr="00995E7C">
        <w:rPr>
          <w:rFonts w:ascii="Aptos" w:eastAsia="Times New Roman" w:hAnsi="Aptos"/>
          <w:kern w:val="2"/>
          <w:highlight w:val="yellow"/>
        </w:rPr>
        <w:t>TERRA</w:t>
      </w:r>
      <w:r w:rsidRPr="00995E7C">
        <w:rPr>
          <w:rFonts w:ascii="Aptos" w:eastAsia="Times New Roman" w:hAnsi="Aptos"/>
          <w:kern w:val="2"/>
        </w:rPr>
        <w:t xml:space="preserve">                      </w:t>
      </w:r>
    </w:p>
    <w:p w14:paraId="6252952E" w14:textId="77777777" w:rsidR="00995E7C" w:rsidRPr="00995E7C" w:rsidRDefault="00995E7C" w:rsidP="00995E7C">
      <w:pPr>
        <w:widowControl/>
        <w:autoSpaceDE/>
        <w:autoSpaceDN/>
        <w:spacing w:after="160" w:line="278" w:lineRule="auto"/>
        <w:rPr>
          <w:rFonts w:ascii="Aptos" w:eastAsia="Times New Roman" w:hAnsi="Aptos"/>
          <w:kern w:val="2"/>
        </w:rPr>
      </w:pPr>
      <w:r w:rsidRPr="00995E7C">
        <w:rPr>
          <w:rFonts w:ascii="Aptos" w:eastAsia="Times New Roman" w:hAnsi="Aptos"/>
          <w:kern w:val="2"/>
        </w:rPr>
        <w:t>FAMIGLIA=</w:t>
      </w:r>
      <w:r w:rsidRPr="00995E7C">
        <w:rPr>
          <w:rFonts w:ascii="Aptos" w:eastAsia="Times New Roman" w:hAnsi="Aptos"/>
          <w:kern w:val="2"/>
          <w:highlight w:val="yellow"/>
        </w:rPr>
        <w:t xml:space="preserve"> MARTE</w:t>
      </w:r>
      <w:r w:rsidRPr="00995E7C">
        <w:rPr>
          <w:rFonts w:ascii="Aptos" w:eastAsia="Times New Roman" w:hAnsi="Aptos"/>
          <w:kern w:val="2"/>
        </w:rPr>
        <w:t>.</w:t>
      </w:r>
    </w:p>
    <w:p w14:paraId="1531F150" w14:textId="77777777" w:rsidR="00995E7C" w:rsidRPr="00995E7C" w:rsidRDefault="00995E7C" w:rsidP="00995E7C">
      <w:pPr>
        <w:widowControl/>
        <w:autoSpaceDE/>
        <w:autoSpaceDN/>
        <w:spacing w:after="160" w:line="278" w:lineRule="auto"/>
        <w:rPr>
          <w:rFonts w:ascii="Aptos" w:eastAsia="Times New Roman" w:hAnsi="Aptos"/>
          <w:kern w:val="2"/>
        </w:rPr>
      </w:pPr>
      <w:r w:rsidRPr="00995E7C">
        <w:rPr>
          <w:rFonts w:ascii="Aptos" w:eastAsia="Times New Roman" w:hAnsi="Aptos"/>
          <w:kern w:val="2"/>
        </w:rPr>
        <w:t xml:space="preserve"> Tra MARTE e  DOCENTI=</w:t>
      </w:r>
      <w:r w:rsidRPr="00995E7C">
        <w:rPr>
          <w:rFonts w:ascii="Aptos" w:eastAsia="Times New Roman" w:hAnsi="Aptos"/>
          <w:kern w:val="2"/>
          <w:highlight w:val="yellow"/>
        </w:rPr>
        <w:t xml:space="preserve"> GIOVE</w:t>
      </w:r>
      <w:r w:rsidRPr="00995E7C">
        <w:rPr>
          <w:rFonts w:ascii="Aptos" w:eastAsia="Times New Roman" w:hAnsi="Aptos"/>
          <w:kern w:val="2"/>
        </w:rPr>
        <w:t xml:space="preserve">, c’è la cintura asteroidale una sorta di barriera che spesso realmente separa  Famiglie e Docenti.  </w:t>
      </w:r>
    </w:p>
    <w:p w14:paraId="21AA0169" w14:textId="10F7AAA4" w:rsidR="00995E7C" w:rsidRDefault="00995E7C" w:rsidP="00FC5654">
      <w:pPr>
        <w:widowControl/>
        <w:shd w:val="clear" w:color="auto" w:fill="FFFFFF"/>
        <w:autoSpaceDE/>
        <w:autoSpaceDN/>
        <w:textAlignment w:val="baseline"/>
        <w:rPr>
          <w:rFonts w:ascii="Aptos" w:eastAsia="Times New Roman" w:hAnsi="Aptos"/>
          <w:color w:val="222222"/>
          <w:spacing w:val="11"/>
          <w:lang w:eastAsia="it-IT"/>
        </w:rPr>
      </w:pPr>
      <w:r w:rsidRPr="00995E7C">
        <w:rPr>
          <w:rFonts w:ascii="Aptos" w:eastAsia="Times New Roman" w:hAnsi="Aptos"/>
          <w:highlight w:val="yellow"/>
          <w:lang w:eastAsia="it-IT"/>
        </w:rPr>
        <w:t>GIOVE</w:t>
      </w:r>
      <w:r w:rsidRPr="00995E7C">
        <w:rPr>
          <w:rFonts w:ascii="Aptos" w:eastAsia="Times New Roman" w:hAnsi="Aptos"/>
          <w:lang w:eastAsia="it-IT"/>
        </w:rPr>
        <w:t xml:space="preserve">= DOCENTI - </w:t>
      </w:r>
      <w:r w:rsidRPr="00995E7C">
        <w:rPr>
          <w:rFonts w:ascii="Aptos" w:eastAsia="Times New Roman" w:hAnsi="Aptos"/>
          <w:b/>
          <w:bCs/>
          <w:color w:val="242323"/>
          <w:spacing w:val="11"/>
          <w:bdr w:val="none" w:sz="0" w:space="0" w:color="auto" w:frame="1"/>
          <w:lang w:eastAsia="it-IT"/>
        </w:rPr>
        <w:t>Giove è il principio di ESPANSIONE</w:t>
      </w:r>
      <w:r w:rsidRPr="00995E7C">
        <w:rPr>
          <w:rFonts w:ascii="Aptos" w:eastAsia="Times New Roman" w:hAnsi="Aptos"/>
          <w:color w:val="222222"/>
          <w:spacing w:val="11"/>
          <w:lang w:eastAsia="it-IT"/>
        </w:rPr>
        <w:t> che simboleggia tutte le forze di crescita che danno impulso alla vita, che stimolano la fortuna, la grandezza, il benessere e l’ampliamento dei propri orizzonti.</w:t>
      </w:r>
    </w:p>
    <w:p w14:paraId="7FA48091" w14:textId="77777777" w:rsidR="00FC5654" w:rsidRPr="00FC5654" w:rsidRDefault="00FC5654" w:rsidP="00FC5654">
      <w:pPr>
        <w:widowControl/>
        <w:shd w:val="clear" w:color="auto" w:fill="FFFFFF"/>
        <w:autoSpaceDE/>
        <w:autoSpaceDN/>
        <w:textAlignment w:val="baseline"/>
        <w:rPr>
          <w:rFonts w:ascii="Aptos" w:eastAsia="Times New Roman" w:hAnsi="Aptos"/>
          <w:color w:val="222222"/>
          <w:spacing w:val="11"/>
          <w:lang w:eastAsia="it-IT"/>
        </w:rPr>
      </w:pPr>
    </w:p>
    <w:p w14:paraId="1204EE57" w14:textId="6D860EDF" w:rsidR="00995E7C" w:rsidRPr="00995E7C" w:rsidRDefault="00995E7C" w:rsidP="00995E7C">
      <w:pPr>
        <w:widowControl/>
        <w:autoSpaceDE/>
        <w:autoSpaceDN/>
        <w:spacing w:after="160" w:line="278" w:lineRule="auto"/>
        <w:rPr>
          <w:rFonts w:ascii="Aptos" w:eastAsia="Times New Roman" w:hAnsi="Aptos"/>
          <w:kern w:val="2"/>
        </w:rPr>
      </w:pPr>
      <w:r w:rsidRPr="00995E7C">
        <w:rPr>
          <w:rFonts w:ascii="Aptos" w:eastAsia="Times New Roman" w:hAnsi="Aptos"/>
          <w:kern w:val="2"/>
          <w:highlight w:val="yellow"/>
        </w:rPr>
        <w:t>SATURNO</w:t>
      </w:r>
      <w:r w:rsidRPr="00995E7C">
        <w:rPr>
          <w:rFonts w:ascii="Aptos" w:eastAsia="Times New Roman" w:hAnsi="Aptos"/>
          <w:kern w:val="2"/>
        </w:rPr>
        <w:t>= DS e il Personale ATA  (</w:t>
      </w:r>
      <w:r w:rsidRPr="00995E7C">
        <w:rPr>
          <w:rFonts w:ascii="Aptos" w:eastAsia="Times New Roman" w:hAnsi="Aptos"/>
          <w:color w:val="181818"/>
          <w:kern w:val="2"/>
          <w:shd w:val="clear" w:color="auto" w:fill="FFFFFF"/>
        </w:rPr>
        <w:t>Conosciuto come il dio romano della semina e del raccolto, Saturno rappresenta anche il tempo, la disciplina, la restrizione.</w:t>
      </w:r>
      <w:r w:rsidRPr="00995E7C">
        <w:rPr>
          <w:rFonts w:ascii="Aptos" w:eastAsia="Times New Roman" w:hAnsi="Aptos"/>
          <w:kern w:val="2"/>
        </w:rPr>
        <w:t xml:space="preserve"> </w:t>
      </w:r>
      <w:r w:rsidR="00FC5654">
        <w:rPr>
          <w:rFonts w:ascii="Aptos" w:eastAsia="Times New Roman" w:hAnsi="Aptos"/>
          <w:kern w:val="2"/>
        </w:rPr>
        <w:t xml:space="preserve"> </w:t>
      </w:r>
      <w:r w:rsidR="00FC5654">
        <w:rPr>
          <w:rFonts w:ascii="Aptos" w:eastAsia="Times New Roman" w:hAnsi="Aptos"/>
          <w:color w:val="181818"/>
          <w:kern w:val="2"/>
          <w:shd w:val="clear" w:color="auto" w:fill="FFFFFF"/>
        </w:rPr>
        <w:t>È</w:t>
      </w:r>
      <w:r w:rsidRPr="00995E7C">
        <w:rPr>
          <w:rFonts w:ascii="Aptos" w:eastAsia="Times New Roman" w:hAnsi="Aptos"/>
          <w:color w:val="181818"/>
          <w:kern w:val="2"/>
          <w:shd w:val="clear" w:color="auto" w:fill="FFFFFF"/>
        </w:rPr>
        <w:t xml:space="preserve"> anche ritenuto il simbolo dell'autodisciplina e del controllo di sé,  pertanto, il suo significato può aiutare a sviluppare la propria forza interiore e la capacità di resistere alle distrazioni e alle tentazioni).</w:t>
      </w:r>
    </w:p>
    <w:p w14:paraId="2411BB84" w14:textId="679A2E24" w:rsidR="00995E7C" w:rsidRPr="00995E7C" w:rsidRDefault="00995E7C" w:rsidP="00995E7C">
      <w:pPr>
        <w:widowControl/>
        <w:shd w:val="clear" w:color="auto" w:fill="FFFFFF"/>
        <w:autoSpaceDE/>
        <w:autoSpaceDN/>
        <w:spacing w:after="360"/>
        <w:rPr>
          <w:rFonts w:ascii="Aptos" w:eastAsia="Times New Roman" w:hAnsi="Aptos"/>
          <w:color w:val="333333"/>
          <w:lang w:eastAsia="it-IT"/>
        </w:rPr>
      </w:pPr>
      <w:r w:rsidRPr="00995E7C">
        <w:rPr>
          <w:rFonts w:ascii="Aptos" w:eastAsia="Times New Roman" w:hAnsi="Aptos"/>
          <w:highlight w:val="yellow"/>
          <w:lang w:eastAsia="it-IT"/>
        </w:rPr>
        <w:t>URANO</w:t>
      </w:r>
      <w:r w:rsidRPr="00995E7C">
        <w:rPr>
          <w:rFonts w:ascii="Aptos" w:eastAsia="Times New Roman" w:hAnsi="Aptos"/>
          <w:lang w:eastAsia="it-IT"/>
        </w:rPr>
        <w:t xml:space="preserve">= COMUNE DI RENDE e la COMUNITA SOCIALE TUTTA a simboleggiare </w:t>
      </w:r>
      <w:r w:rsidR="00FC5654" w:rsidRPr="00995E7C">
        <w:rPr>
          <w:rFonts w:ascii="Aptos" w:eastAsia="Times New Roman" w:hAnsi="Aptos"/>
          <w:lang w:eastAsia="it-IT"/>
        </w:rPr>
        <w:t>FERTILITÀ</w:t>
      </w:r>
      <w:r w:rsidRPr="00995E7C">
        <w:rPr>
          <w:rFonts w:ascii="Aptos" w:eastAsia="Times New Roman" w:hAnsi="Aptos"/>
          <w:lang w:eastAsia="it-IT"/>
        </w:rPr>
        <w:t xml:space="preserve">  del principio di sussidiarietà e le sue innumerevoli e possibili offerte che generano </w:t>
      </w:r>
      <w:r w:rsidR="00FC5654" w:rsidRPr="00995E7C">
        <w:rPr>
          <w:rFonts w:ascii="Aptos" w:eastAsia="Times New Roman" w:hAnsi="Aptos"/>
          <w:lang w:eastAsia="it-IT"/>
        </w:rPr>
        <w:t>CREATIVITÀ</w:t>
      </w:r>
      <w:r w:rsidRPr="00995E7C">
        <w:rPr>
          <w:rFonts w:ascii="Aptos" w:eastAsia="Times New Roman" w:hAnsi="Aptos"/>
          <w:lang w:eastAsia="it-IT"/>
        </w:rPr>
        <w:t xml:space="preserve"> - </w:t>
      </w:r>
      <w:r w:rsidRPr="00995E7C">
        <w:rPr>
          <w:rFonts w:ascii="Aptos" w:eastAsia="Times New Roman" w:hAnsi="Aptos"/>
          <w:color w:val="333333"/>
          <w:lang w:eastAsia="it-IT"/>
        </w:rPr>
        <w:t>Urano, il settimo pianeta del sistema solare, ha un significato  profondo e rivoluzionario. Simboleggia l’innovazione, la ribellione e l’imprevedibilità</w:t>
      </w:r>
      <w:r w:rsidR="00FC5654">
        <w:rPr>
          <w:rFonts w:ascii="Aptos" w:eastAsia="Times New Roman" w:hAnsi="Aptos"/>
          <w:color w:val="333333"/>
          <w:lang w:eastAsia="it-IT"/>
        </w:rPr>
        <w:t xml:space="preserve">. </w:t>
      </w:r>
      <w:r w:rsidR="00FC5654" w:rsidRPr="00995E7C">
        <w:rPr>
          <w:rFonts w:ascii="Aptos" w:eastAsia="Times New Roman" w:hAnsi="Aptos"/>
          <w:color w:val="333333"/>
          <w:lang w:eastAsia="it-IT"/>
        </w:rPr>
        <w:t>È</w:t>
      </w:r>
      <w:r w:rsidR="00FC5654">
        <w:rPr>
          <w:rFonts w:ascii="Aptos" w:eastAsia="Times New Roman" w:hAnsi="Aptos"/>
          <w:color w:val="333333"/>
          <w:lang w:eastAsia="it-IT"/>
        </w:rPr>
        <w:t xml:space="preserve"> anche</w:t>
      </w:r>
      <w:r w:rsidRPr="00995E7C">
        <w:rPr>
          <w:rFonts w:ascii="Aptos" w:eastAsia="Times New Roman" w:hAnsi="Aptos"/>
          <w:color w:val="333333"/>
          <w:lang w:eastAsia="it-IT"/>
        </w:rPr>
        <w:t xml:space="preserve"> associato alla rivoluzione, alla tecnologia e alla progressività, </w:t>
      </w:r>
      <w:r w:rsidR="00FC5654">
        <w:rPr>
          <w:rFonts w:ascii="Aptos" w:eastAsia="Times New Roman" w:hAnsi="Aptos"/>
          <w:color w:val="333333"/>
          <w:lang w:eastAsia="it-IT"/>
        </w:rPr>
        <w:t xml:space="preserve">alla trasformazione. </w:t>
      </w:r>
    </w:p>
    <w:p w14:paraId="57536DF3" w14:textId="47C75B7A" w:rsidR="00995E7C" w:rsidRPr="00995E7C" w:rsidRDefault="00995E7C" w:rsidP="00995E7C">
      <w:pPr>
        <w:widowControl/>
        <w:autoSpaceDE/>
        <w:autoSpaceDN/>
        <w:spacing w:after="160" w:line="278" w:lineRule="auto"/>
        <w:rPr>
          <w:rFonts w:ascii="Aptos" w:eastAsia="Times New Roman" w:hAnsi="Aptos"/>
          <w:color w:val="222222"/>
          <w:kern w:val="2"/>
          <w:shd w:val="clear" w:color="auto" w:fill="FFFFFF"/>
        </w:rPr>
      </w:pPr>
      <w:r w:rsidRPr="00995E7C">
        <w:rPr>
          <w:rFonts w:ascii="Aptos" w:eastAsia="Times New Roman" w:hAnsi="Aptos"/>
          <w:kern w:val="2"/>
          <w:highlight w:val="yellow"/>
        </w:rPr>
        <w:t>NETTUNO</w:t>
      </w:r>
      <w:r w:rsidRPr="00995E7C">
        <w:rPr>
          <w:rFonts w:ascii="Aptos" w:eastAsia="Times New Roman" w:hAnsi="Aptos"/>
          <w:kern w:val="2"/>
        </w:rPr>
        <w:t xml:space="preserve">= FUTURO - </w:t>
      </w:r>
      <w:r w:rsidRPr="00995E7C">
        <w:rPr>
          <w:rFonts w:ascii="Aptos" w:eastAsia="Times New Roman" w:hAnsi="Aptos"/>
          <w:color w:val="222222"/>
          <w:kern w:val="2"/>
          <w:shd w:val="clear" w:color="auto" w:fill="FFFFFF"/>
        </w:rPr>
        <w:t xml:space="preserve"> Nettuno può essere definito come il pianeta delle evoluzioni e dei grandi riti di passaggio. Viene associato ai sogni, alle utopie, ai viaggi fisici e mentali. Risulta particolarmente apprezzato dagli artisti per la loro indole creativa che rifugge la cieca razionalità. Si presta, inoltre, ad associazioni con i sentimenti di fascino ma anche di illusione, di superamento, di confusione.</w:t>
      </w:r>
    </w:p>
    <w:p w14:paraId="36ADE98E" w14:textId="3CFF8CED" w:rsidR="00995E7C" w:rsidRPr="00995E7C" w:rsidRDefault="00995E7C" w:rsidP="00995E7C">
      <w:pPr>
        <w:widowControl/>
        <w:autoSpaceDE/>
        <w:autoSpaceDN/>
        <w:spacing w:after="160" w:line="278" w:lineRule="auto"/>
        <w:rPr>
          <w:rFonts w:ascii="Aptos" w:eastAsia="Times New Roman" w:hAnsi="Aptos"/>
          <w:color w:val="222222"/>
          <w:kern w:val="2"/>
          <w:shd w:val="clear" w:color="auto" w:fill="FFFFFF"/>
        </w:rPr>
      </w:pPr>
      <w:r w:rsidRPr="00995E7C">
        <w:rPr>
          <w:rFonts w:ascii="Aptos" w:eastAsia="Times New Roman" w:hAnsi="Aptos"/>
          <w:color w:val="222222"/>
          <w:kern w:val="2"/>
          <w:shd w:val="clear" w:color="auto" w:fill="FFFFFF"/>
        </w:rPr>
        <w:t>La tenuta del nostro sistema scuola, come quello solare, è garantita dalla forza generatrice del</w:t>
      </w:r>
      <w:r w:rsidR="005A5264">
        <w:rPr>
          <w:rFonts w:ascii="Aptos" w:eastAsia="Times New Roman" w:hAnsi="Aptos"/>
          <w:color w:val="222222"/>
          <w:kern w:val="2"/>
          <w:shd w:val="clear" w:color="auto" w:fill="FFFFFF"/>
        </w:rPr>
        <w:t>le DISCIPLINE</w:t>
      </w:r>
      <w:r w:rsidRPr="00995E7C">
        <w:rPr>
          <w:rFonts w:ascii="Aptos" w:eastAsia="Times New Roman" w:hAnsi="Aptos"/>
          <w:color w:val="222222"/>
          <w:kern w:val="2"/>
          <w:shd w:val="clear" w:color="auto" w:fill="FFFFFF"/>
        </w:rPr>
        <w:t xml:space="preserve"> che simboleggia</w:t>
      </w:r>
      <w:r w:rsidR="005A5264">
        <w:rPr>
          <w:rFonts w:ascii="Aptos" w:eastAsia="Times New Roman" w:hAnsi="Aptos"/>
          <w:color w:val="222222"/>
          <w:kern w:val="2"/>
          <w:shd w:val="clear" w:color="auto" w:fill="FFFFFF"/>
        </w:rPr>
        <w:t xml:space="preserve">no </w:t>
      </w:r>
      <w:r w:rsidRPr="00995E7C">
        <w:rPr>
          <w:rFonts w:ascii="Aptos" w:eastAsia="Times New Roman" w:hAnsi="Aptos"/>
          <w:color w:val="222222"/>
          <w:kern w:val="2"/>
          <w:shd w:val="clear" w:color="auto" w:fill="FFFFFF"/>
        </w:rPr>
        <w:t xml:space="preserve"> </w:t>
      </w:r>
      <w:r w:rsidR="005A5264">
        <w:rPr>
          <w:rFonts w:ascii="Aptos" w:eastAsia="Times New Roman" w:hAnsi="Aptos"/>
          <w:color w:val="222222"/>
          <w:kern w:val="2"/>
          <w:shd w:val="clear" w:color="auto" w:fill="FFFFFF"/>
        </w:rPr>
        <w:t>il nostro sole, poiché:</w:t>
      </w:r>
    </w:p>
    <w:p w14:paraId="48E5C41A" w14:textId="77777777" w:rsidR="00995E7C" w:rsidRPr="00995E7C" w:rsidRDefault="00995E7C" w:rsidP="00995E7C">
      <w:pPr>
        <w:widowControl/>
        <w:autoSpaceDE/>
        <w:autoSpaceDN/>
        <w:spacing w:after="160" w:line="278" w:lineRule="auto"/>
        <w:rPr>
          <w:rFonts w:ascii="Aptos" w:eastAsia="Times New Roman" w:hAnsi="Aptos"/>
          <w:color w:val="222222"/>
          <w:kern w:val="2"/>
          <w:shd w:val="clear" w:color="auto" w:fill="FFFFFF"/>
        </w:rPr>
      </w:pPr>
      <w:r w:rsidRPr="00995E7C">
        <w:rPr>
          <w:rFonts w:ascii="Aptos" w:eastAsia="Times New Roman" w:hAnsi="Aptos"/>
          <w:color w:val="222222"/>
          <w:kern w:val="2"/>
          <w:highlight w:val="yellow"/>
          <w:shd w:val="clear" w:color="auto" w:fill="FFFFFF"/>
        </w:rPr>
        <w:t>SOLE</w:t>
      </w:r>
      <w:r w:rsidRPr="00995E7C">
        <w:rPr>
          <w:rFonts w:ascii="Aptos" w:eastAsia="Times New Roman" w:hAnsi="Aptos"/>
          <w:color w:val="222222"/>
          <w:kern w:val="2"/>
          <w:shd w:val="clear" w:color="auto" w:fill="FFFFFF"/>
        </w:rPr>
        <w:t xml:space="preserve">= DISCIPLIINE rimanda all'immagine dell'intelletto e al dio Apollo (in greco antico: </w:t>
      </w:r>
      <w:r w:rsidRPr="00995E7C">
        <w:rPr>
          <w:rFonts w:ascii="Arial" w:eastAsia="Times New Roman" w:hAnsi="Arial" w:cs="Arial"/>
          <w:color w:val="222222"/>
          <w:kern w:val="2"/>
          <w:shd w:val="clear" w:color="auto" w:fill="FFFFFF"/>
        </w:rPr>
        <w:t>Ἀ</w:t>
      </w:r>
      <w:r w:rsidRPr="00995E7C">
        <w:rPr>
          <w:rFonts w:ascii="Aptos" w:eastAsia="Times New Roman" w:hAnsi="Aptos"/>
          <w:color w:val="222222"/>
          <w:kern w:val="2"/>
          <w:shd w:val="clear" w:color="auto" w:fill="FFFFFF"/>
        </w:rPr>
        <w:t>π</w:t>
      </w:r>
      <w:proofErr w:type="spellStart"/>
      <w:r w:rsidRPr="00995E7C">
        <w:rPr>
          <w:rFonts w:ascii="Aptos" w:eastAsia="Times New Roman" w:hAnsi="Aptos"/>
          <w:color w:val="222222"/>
          <w:kern w:val="2"/>
          <w:shd w:val="clear" w:color="auto" w:fill="FFFFFF"/>
        </w:rPr>
        <w:t>όλλων</w:t>
      </w:r>
      <w:proofErr w:type="spellEnd"/>
      <w:r w:rsidRPr="00995E7C">
        <w:rPr>
          <w:rFonts w:ascii="Aptos" w:eastAsia="Times New Roman" w:hAnsi="Aptos"/>
          <w:color w:val="222222"/>
          <w:kern w:val="2"/>
          <w:shd w:val="clear" w:color="auto" w:fill="FFFFFF"/>
        </w:rPr>
        <w:t xml:space="preserve">, </w:t>
      </w:r>
      <w:proofErr w:type="spellStart"/>
      <w:r w:rsidRPr="00995E7C">
        <w:rPr>
          <w:rFonts w:ascii="Aptos" w:eastAsia="Times New Roman" w:hAnsi="Aptos"/>
          <w:color w:val="222222"/>
          <w:kern w:val="2"/>
          <w:shd w:val="clear" w:color="auto" w:fill="FFFFFF"/>
        </w:rPr>
        <w:t>Apóllōn</w:t>
      </w:r>
      <w:proofErr w:type="spellEnd"/>
      <w:r w:rsidRPr="00995E7C">
        <w:rPr>
          <w:rFonts w:ascii="Aptos" w:eastAsia="Times New Roman" w:hAnsi="Aptos"/>
          <w:color w:val="222222"/>
          <w:kern w:val="2"/>
          <w:shd w:val="clear" w:color="auto" w:fill="FFFFFF"/>
        </w:rPr>
        <w:t>; in latino Apollo) che, nella religione greca e romana, era il dio della musica, delle arti mediche, delle scienze, dell'intelletto e della profezia.</w:t>
      </w:r>
    </w:p>
    <w:p w14:paraId="31A0F948" w14:textId="77777777" w:rsidR="00995E7C" w:rsidRPr="00995E7C" w:rsidRDefault="00995E7C" w:rsidP="00995E7C">
      <w:pPr>
        <w:widowControl/>
        <w:autoSpaceDE/>
        <w:autoSpaceDN/>
        <w:spacing w:after="160" w:line="278" w:lineRule="auto"/>
        <w:rPr>
          <w:rFonts w:ascii="Aptos" w:eastAsia="Times New Roman" w:hAnsi="Aptos"/>
          <w:kern w:val="2"/>
        </w:rPr>
      </w:pPr>
      <w:r w:rsidRPr="00995E7C">
        <w:rPr>
          <w:rFonts w:ascii="Aptos" w:eastAsia="Times New Roman" w:hAnsi="Aptos"/>
          <w:kern w:val="2"/>
        </w:rPr>
        <w:t xml:space="preserve">L’I.C. di Rende Quattromiglia con questa metafora della scuola-universo, dunque, intende rimandare ad uno spazio di possibilità infinite, un gioco di orbite diverse in cui ognuna si influenza e si equilibra con l’altra e dove ogni pianeta prende energia dalle forze gravitazionali dei suoi vicini. </w:t>
      </w:r>
    </w:p>
    <w:p w14:paraId="0787FED9" w14:textId="77777777" w:rsidR="00995E7C" w:rsidRPr="00995E7C" w:rsidRDefault="00995E7C" w:rsidP="00995E7C">
      <w:pPr>
        <w:widowControl/>
        <w:autoSpaceDE/>
        <w:autoSpaceDN/>
        <w:spacing w:after="160" w:line="278" w:lineRule="auto"/>
        <w:rPr>
          <w:rFonts w:ascii="Aptos" w:eastAsia="Times New Roman" w:hAnsi="Aptos"/>
          <w:kern w:val="2"/>
        </w:rPr>
      </w:pPr>
      <w:r w:rsidRPr="00995E7C">
        <w:rPr>
          <w:rFonts w:ascii="Aptos" w:eastAsia="Times New Roman" w:hAnsi="Aptos"/>
          <w:kern w:val="2"/>
        </w:rPr>
        <w:t>Uno spazio fecondo che coinvolge i nostri piccoli e i giovani alunni ed alunne in un gioco di rappresentazione che li rende partecipi sia individualmente sia come un organismo unito.</w:t>
      </w:r>
    </w:p>
    <w:p w14:paraId="05671440" w14:textId="190D0C44" w:rsidR="00995E7C" w:rsidRDefault="00995E7C" w:rsidP="00995E7C">
      <w:pPr>
        <w:widowControl/>
        <w:autoSpaceDE/>
        <w:autoSpaceDN/>
        <w:spacing w:after="160" w:line="278" w:lineRule="auto"/>
        <w:rPr>
          <w:rFonts w:ascii="Aptos" w:eastAsia="Times New Roman" w:hAnsi="Aptos"/>
          <w:kern w:val="2"/>
        </w:rPr>
      </w:pPr>
      <w:r w:rsidRPr="00995E7C">
        <w:rPr>
          <w:rFonts w:ascii="Aptos" w:eastAsia="Times New Roman" w:hAnsi="Aptos"/>
          <w:kern w:val="2"/>
        </w:rPr>
        <w:lastRenderedPageBreak/>
        <w:t>Un universo, il Nostro, che trova la sua forza nello stare insieme e prende valore dai suoi singoli componenti, ognuno un mondo diverso per caratteristiche, forma, luminosità, colore, ognuno necessario alla bellezza della totalità,  per promuove  il valore dell’unicità di ciascun e l’importanza dell’accoglienza e dell’inclusione nell’ambiente scolastico, ricordando che si cresce in relazione agli altri, e questo, dovremmo ricordarlo sempr</w:t>
      </w:r>
      <w:r>
        <w:rPr>
          <w:rFonts w:ascii="Aptos" w:eastAsia="Times New Roman" w:hAnsi="Aptos"/>
          <w:kern w:val="2"/>
        </w:rPr>
        <w:t>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90"/>
      </w:tblGrid>
      <w:tr w:rsidR="00FC5654" w14:paraId="581CB826" w14:textId="77777777" w:rsidTr="00FC5654">
        <w:tc>
          <w:tcPr>
            <w:tcW w:w="10090" w:type="dxa"/>
          </w:tcPr>
          <w:p w14:paraId="46AAA583" w14:textId="77777777" w:rsidR="00FC5654" w:rsidRPr="00FC5654" w:rsidRDefault="00FC5654" w:rsidP="00FC5654">
            <w:pPr>
              <w:widowControl/>
              <w:autoSpaceDE/>
              <w:autoSpaceDN/>
              <w:spacing w:after="160" w:line="278" w:lineRule="auto"/>
              <w:rPr>
                <w:rFonts w:eastAsia="Times New Roman"/>
                <w:b/>
                <w:bCs/>
                <w:color w:val="FF0000"/>
                <w:kern w:val="2"/>
              </w:rPr>
            </w:pPr>
            <w:r w:rsidRPr="00FC5654">
              <w:rPr>
                <w:rFonts w:eastAsia="Times New Roman"/>
                <w:b/>
                <w:bCs/>
                <w:color w:val="FF0000"/>
                <w:kern w:val="2"/>
              </w:rPr>
              <w:t>I COLORI CARATTERIZZANTI DELL’I.C. DI RENDE QUATTROMIGLIA</w:t>
            </w:r>
          </w:p>
          <w:p w14:paraId="48BDBC29" w14:textId="1F99B034" w:rsidR="00FC5654" w:rsidRPr="00995E7C" w:rsidRDefault="00FC5654" w:rsidP="00FC5654">
            <w:pPr>
              <w:widowControl/>
              <w:autoSpaceDE/>
              <w:autoSpaceDN/>
              <w:spacing w:after="160" w:line="278" w:lineRule="auto"/>
              <w:rPr>
                <w:rFonts w:eastAsia="Times New Roman"/>
                <w:kern w:val="2"/>
              </w:rPr>
            </w:pPr>
            <w:r>
              <w:rPr>
                <w:rFonts w:eastAsia="Times New Roman"/>
                <w:kern w:val="2"/>
              </w:rPr>
              <w:t xml:space="preserve">Il Nostro istituto si articola su quattro frazioni del Comune di Rende, ciascuna delle quali  è </w:t>
            </w:r>
            <w:r>
              <w:rPr>
                <w:rFonts w:eastAsia="Times New Roman"/>
                <w:kern w:val="2"/>
              </w:rPr>
              <w:t xml:space="preserve">stata da Noi </w:t>
            </w:r>
            <w:r>
              <w:rPr>
                <w:rFonts w:eastAsia="Times New Roman"/>
                <w:kern w:val="2"/>
              </w:rPr>
              <w:t>associata ad un calore caratterizzante, ossia:</w:t>
            </w:r>
          </w:p>
          <w:p w14:paraId="31E83CF3" w14:textId="77777777" w:rsidR="00FC5654" w:rsidRPr="00680DE0" w:rsidRDefault="00FC5654" w:rsidP="00FC5654">
            <w:pPr>
              <w:pStyle w:val="Corpotesto"/>
              <w:ind w:left="4064"/>
              <w:rPr>
                <w:rFonts w:asciiTheme="minorHAnsi" w:hAnsiTheme="minorHAnsi" w:cstheme="minorHAnsi"/>
                <w:i w:val="0"/>
              </w:rPr>
            </w:pPr>
            <w:r w:rsidRPr="00680DE0">
              <w:rPr>
                <w:rFonts w:asciiTheme="minorHAnsi" w:hAnsiTheme="minorHAnsi" w:cstheme="minorHAnsi"/>
                <w:i w:val="0"/>
                <w:noProof/>
                <w:lang w:eastAsia="it-IT"/>
              </w:rPr>
              <w:drawing>
                <wp:inline distT="0" distB="0" distL="0" distR="0" wp14:anchorId="1F60D937" wp14:editId="6179D3F1">
                  <wp:extent cx="1161913" cy="1138427"/>
                  <wp:effectExtent l="0" t="0" r="0" b="0"/>
                  <wp:docPr id="1" name="image1.png" descr="C:\Users\Giacomo\Desktop\WhatsApp Image 2024-10-21 at 15.40.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913" cy="1138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Grigliatabella"/>
              <w:tblW w:w="0" w:type="auto"/>
              <w:tblInd w:w="2518" w:type="dxa"/>
              <w:tblLook w:val="04A0" w:firstRow="1" w:lastRow="0" w:firstColumn="1" w:lastColumn="0" w:noHBand="0" w:noVBand="1"/>
            </w:tblPr>
            <w:tblGrid>
              <w:gridCol w:w="1843"/>
              <w:gridCol w:w="1843"/>
              <w:gridCol w:w="3260"/>
            </w:tblGrid>
            <w:tr w:rsidR="00FC5654" w14:paraId="66F02A49" w14:textId="77777777" w:rsidTr="00D05DF5">
              <w:tc>
                <w:tcPr>
                  <w:tcW w:w="1843" w:type="dxa"/>
                </w:tcPr>
                <w:p w14:paraId="3576F7C4" w14:textId="77777777" w:rsidR="00FC5654" w:rsidRDefault="00FC5654" w:rsidP="00FC5654">
                  <w:pPr>
                    <w:pStyle w:val="Corpotesto"/>
                    <w:rPr>
                      <w:rFonts w:asciiTheme="minorHAnsi" w:hAnsiTheme="minorHAnsi" w:cstheme="minorHAnsi"/>
                      <w:i w:val="0"/>
                    </w:rPr>
                  </w:pPr>
                  <w:r>
                    <w:rPr>
                      <w:rFonts w:asciiTheme="minorHAnsi" w:hAnsiTheme="minorHAnsi" w:cstheme="minorHAnsi"/>
                      <w:i w:val="0"/>
                    </w:rPr>
                    <w:t xml:space="preserve">Colore </w:t>
                  </w:r>
                </w:p>
              </w:tc>
              <w:tc>
                <w:tcPr>
                  <w:tcW w:w="1843" w:type="dxa"/>
                </w:tcPr>
                <w:p w14:paraId="300BEA9A" w14:textId="77777777" w:rsidR="00FC5654" w:rsidRDefault="00FC5654" w:rsidP="00FC5654">
                  <w:pPr>
                    <w:pStyle w:val="Corpotesto"/>
                    <w:rPr>
                      <w:rFonts w:asciiTheme="minorHAnsi" w:hAnsiTheme="minorHAnsi" w:cstheme="minorHAnsi"/>
                      <w:i w:val="0"/>
                    </w:rPr>
                  </w:pPr>
                  <w:r>
                    <w:rPr>
                      <w:rFonts w:asciiTheme="minorHAnsi" w:hAnsiTheme="minorHAnsi" w:cstheme="minorHAnsi"/>
                      <w:i w:val="0"/>
                    </w:rPr>
                    <w:t xml:space="preserve">Plesso </w:t>
                  </w:r>
                </w:p>
              </w:tc>
              <w:tc>
                <w:tcPr>
                  <w:tcW w:w="3260" w:type="dxa"/>
                </w:tcPr>
                <w:p w14:paraId="5433EBF6" w14:textId="77777777" w:rsidR="00FC5654" w:rsidRDefault="00FC5654" w:rsidP="00FC5654">
                  <w:pPr>
                    <w:pStyle w:val="Corpotesto"/>
                    <w:rPr>
                      <w:rFonts w:asciiTheme="minorHAnsi" w:hAnsiTheme="minorHAnsi" w:cstheme="minorHAnsi"/>
                      <w:i w:val="0"/>
                    </w:rPr>
                  </w:pPr>
                  <w:r>
                    <w:rPr>
                      <w:rFonts w:asciiTheme="minorHAnsi" w:hAnsiTheme="minorHAnsi" w:cstheme="minorHAnsi"/>
                      <w:i w:val="0"/>
                    </w:rPr>
                    <w:t>Motivo</w:t>
                  </w:r>
                </w:p>
              </w:tc>
            </w:tr>
            <w:tr w:rsidR="00FC5654" w14:paraId="0CC739DD" w14:textId="77777777" w:rsidTr="00D05DF5">
              <w:tc>
                <w:tcPr>
                  <w:tcW w:w="1843" w:type="dxa"/>
                </w:tcPr>
                <w:p w14:paraId="26931E45" w14:textId="77777777" w:rsidR="00FC5654" w:rsidRDefault="00FC5654" w:rsidP="00FC5654">
                  <w:pPr>
                    <w:pStyle w:val="Corpotesto"/>
                    <w:rPr>
                      <w:rFonts w:asciiTheme="minorHAnsi" w:hAnsiTheme="minorHAnsi" w:cstheme="minorHAnsi"/>
                      <w:i w:val="0"/>
                    </w:rPr>
                  </w:pPr>
                  <w:r>
                    <w:rPr>
                      <w:rFonts w:asciiTheme="minorHAnsi" w:hAnsiTheme="minorHAnsi" w:cstheme="minorHAnsi"/>
                      <w:i w:val="0"/>
                    </w:rPr>
                    <w:t xml:space="preserve">Rosso </w:t>
                  </w:r>
                </w:p>
              </w:tc>
              <w:tc>
                <w:tcPr>
                  <w:tcW w:w="1843" w:type="dxa"/>
                </w:tcPr>
                <w:p w14:paraId="74FCF82F" w14:textId="77777777" w:rsidR="00FC5654" w:rsidRDefault="00FC5654" w:rsidP="00FC5654">
                  <w:pPr>
                    <w:pStyle w:val="Corpotesto"/>
                    <w:rPr>
                      <w:rFonts w:asciiTheme="minorHAnsi" w:hAnsiTheme="minorHAnsi" w:cstheme="minorHAnsi"/>
                      <w:i w:val="0"/>
                    </w:rPr>
                  </w:pPr>
                  <w:r>
                    <w:rPr>
                      <w:rFonts w:asciiTheme="minorHAnsi" w:hAnsiTheme="minorHAnsi" w:cstheme="minorHAnsi"/>
                      <w:i w:val="0"/>
                    </w:rPr>
                    <w:t>Arcavacata</w:t>
                  </w:r>
                </w:p>
              </w:tc>
              <w:tc>
                <w:tcPr>
                  <w:tcW w:w="3260" w:type="dxa"/>
                </w:tcPr>
                <w:p w14:paraId="27CA08FA" w14:textId="77777777" w:rsidR="00FC5654" w:rsidRDefault="00FC5654" w:rsidP="00FC5654">
                  <w:pPr>
                    <w:pStyle w:val="Corpotesto"/>
                    <w:rPr>
                      <w:rFonts w:asciiTheme="minorHAnsi" w:hAnsiTheme="minorHAnsi" w:cstheme="minorHAnsi"/>
                      <w:i w:val="0"/>
                    </w:rPr>
                  </w:pPr>
                  <w:r>
                    <w:rPr>
                      <w:rFonts w:asciiTheme="minorHAnsi" w:hAnsiTheme="minorHAnsi" w:cstheme="minorHAnsi"/>
                      <w:i w:val="0"/>
                    </w:rPr>
                    <w:t xml:space="preserve">Università </w:t>
                  </w:r>
                </w:p>
              </w:tc>
            </w:tr>
            <w:tr w:rsidR="00FC5654" w14:paraId="62730593" w14:textId="77777777" w:rsidTr="00D05DF5">
              <w:tc>
                <w:tcPr>
                  <w:tcW w:w="1843" w:type="dxa"/>
                </w:tcPr>
                <w:p w14:paraId="52037AFF" w14:textId="77777777" w:rsidR="00FC5654" w:rsidRDefault="00FC5654" w:rsidP="00FC5654">
                  <w:pPr>
                    <w:pStyle w:val="Corpotesto"/>
                    <w:rPr>
                      <w:rFonts w:asciiTheme="minorHAnsi" w:hAnsiTheme="minorHAnsi" w:cstheme="minorHAnsi"/>
                      <w:i w:val="0"/>
                    </w:rPr>
                  </w:pPr>
                  <w:r>
                    <w:rPr>
                      <w:rFonts w:asciiTheme="minorHAnsi" w:hAnsiTheme="minorHAnsi" w:cstheme="minorHAnsi"/>
                      <w:i w:val="0"/>
                    </w:rPr>
                    <w:t xml:space="preserve">Blu </w:t>
                  </w:r>
                </w:p>
              </w:tc>
              <w:tc>
                <w:tcPr>
                  <w:tcW w:w="1843" w:type="dxa"/>
                </w:tcPr>
                <w:p w14:paraId="6A926CD0" w14:textId="77777777" w:rsidR="00FC5654" w:rsidRDefault="00FC5654" w:rsidP="00FC5654">
                  <w:pPr>
                    <w:pStyle w:val="Corpotesto"/>
                    <w:rPr>
                      <w:rFonts w:asciiTheme="minorHAnsi" w:hAnsiTheme="minorHAnsi" w:cstheme="minorHAnsi"/>
                      <w:i w:val="0"/>
                    </w:rPr>
                  </w:pPr>
                  <w:r>
                    <w:rPr>
                      <w:rFonts w:asciiTheme="minorHAnsi" w:hAnsiTheme="minorHAnsi" w:cstheme="minorHAnsi"/>
                      <w:i w:val="0"/>
                    </w:rPr>
                    <w:t xml:space="preserve">Quattromiglia </w:t>
                  </w:r>
                </w:p>
              </w:tc>
              <w:tc>
                <w:tcPr>
                  <w:tcW w:w="3260" w:type="dxa"/>
                </w:tcPr>
                <w:p w14:paraId="0E656226" w14:textId="77777777" w:rsidR="00FC5654" w:rsidRDefault="00FC5654" w:rsidP="00FC5654">
                  <w:pPr>
                    <w:pStyle w:val="Corpotesto"/>
                    <w:rPr>
                      <w:rFonts w:asciiTheme="minorHAnsi" w:hAnsiTheme="minorHAnsi" w:cstheme="minorHAnsi"/>
                      <w:i w:val="0"/>
                    </w:rPr>
                  </w:pPr>
                  <w:r>
                    <w:rPr>
                      <w:rFonts w:asciiTheme="minorHAnsi" w:hAnsiTheme="minorHAnsi" w:cstheme="minorHAnsi"/>
                      <w:i w:val="0"/>
                    </w:rPr>
                    <w:t xml:space="preserve">Piscina </w:t>
                  </w:r>
                </w:p>
              </w:tc>
            </w:tr>
            <w:tr w:rsidR="00FC5654" w14:paraId="3EB63B59" w14:textId="77777777" w:rsidTr="00D05DF5">
              <w:tc>
                <w:tcPr>
                  <w:tcW w:w="1843" w:type="dxa"/>
                </w:tcPr>
                <w:p w14:paraId="71A9B3F6" w14:textId="77777777" w:rsidR="00FC5654" w:rsidRDefault="00FC5654" w:rsidP="00FC5654">
                  <w:pPr>
                    <w:pStyle w:val="Corpotesto"/>
                    <w:rPr>
                      <w:rFonts w:asciiTheme="minorHAnsi" w:hAnsiTheme="minorHAnsi" w:cstheme="minorHAnsi"/>
                      <w:i w:val="0"/>
                    </w:rPr>
                  </w:pPr>
                  <w:r>
                    <w:rPr>
                      <w:rFonts w:asciiTheme="minorHAnsi" w:hAnsiTheme="minorHAnsi" w:cstheme="minorHAnsi"/>
                      <w:i w:val="0"/>
                    </w:rPr>
                    <w:t xml:space="preserve">Verde </w:t>
                  </w:r>
                </w:p>
              </w:tc>
              <w:tc>
                <w:tcPr>
                  <w:tcW w:w="1843" w:type="dxa"/>
                </w:tcPr>
                <w:p w14:paraId="1669E339" w14:textId="77777777" w:rsidR="00FC5654" w:rsidRDefault="00FC5654" w:rsidP="00FC5654">
                  <w:pPr>
                    <w:pStyle w:val="Corpotesto"/>
                    <w:rPr>
                      <w:rFonts w:asciiTheme="minorHAnsi" w:hAnsiTheme="minorHAnsi" w:cstheme="minorHAnsi"/>
                      <w:i w:val="0"/>
                    </w:rPr>
                  </w:pPr>
                  <w:r>
                    <w:rPr>
                      <w:rFonts w:asciiTheme="minorHAnsi" w:hAnsiTheme="minorHAnsi" w:cstheme="minorHAnsi"/>
                      <w:i w:val="0"/>
                    </w:rPr>
                    <w:t xml:space="preserve">Villaggio Europa </w:t>
                  </w:r>
                </w:p>
              </w:tc>
              <w:tc>
                <w:tcPr>
                  <w:tcW w:w="3260" w:type="dxa"/>
                </w:tcPr>
                <w:p w14:paraId="773EC91C" w14:textId="77777777" w:rsidR="00FC5654" w:rsidRDefault="00FC5654" w:rsidP="00FC5654">
                  <w:pPr>
                    <w:pStyle w:val="Corpotesto"/>
                    <w:rPr>
                      <w:rFonts w:asciiTheme="minorHAnsi" w:hAnsiTheme="minorHAnsi" w:cstheme="minorHAnsi"/>
                      <w:i w:val="0"/>
                    </w:rPr>
                  </w:pPr>
                  <w:r>
                    <w:rPr>
                      <w:rFonts w:asciiTheme="minorHAnsi" w:hAnsiTheme="minorHAnsi" w:cstheme="minorHAnsi"/>
                      <w:i w:val="0"/>
                    </w:rPr>
                    <w:t>Alberi</w:t>
                  </w:r>
                </w:p>
              </w:tc>
            </w:tr>
            <w:tr w:rsidR="00FC5654" w14:paraId="1EB17A60" w14:textId="77777777" w:rsidTr="00D05DF5">
              <w:tc>
                <w:tcPr>
                  <w:tcW w:w="1843" w:type="dxa"/>
                </w:tcPr>
                <w:p w14:paraId="700F88B1" w14:textId="77777777" w:rsidR="00FC5654" w:rsidRDefault="00FC5654" w:rsidP="00FC5654">
                  <w:pPr>
                    <w:pStyle w:val="Corpotesto"/>
                    <w:rPr>
                      <w:rFonts w:asciiTheme="minorHAnsi" w:hAnsiTheme="minorHAnsi" w:cstheme="minorHAnsi"/>
                      <w:i w:val="0"/>
                    </w:rPr>
                  </w:pPr>
                  <w:r>
                    <w:rPr>
                      <w:rFonts w:asciiTheme="minorHAnsi" w:hAnsiTheme="minorHAnsi" w:cstheme="minorHAnsi"/>
                      <w:i w:val="0"/>
                    </w:rPr>
                    <w:t xml:space="preserve">Giallo </w:t>
                  </w:r>
                </w:p>
              </w:tc>
              <w:tc>
                <w:tcPr>
                  <w:tcW w:w="1843" w:type="dxa"/>
                </w:tcPr>
                <w:p w14:paraId="1EFBD375" w14:textId="77777777" w:rsidR="00FC5654" w:rsidRDefault="00FC5654" w:rsidP="00FC5654">
                  <w:pPr>
                    <w:pStyle w:val="Corpotesto"/>
                    <w:rPr>
                      <w:rFonts w:asciiTheme="minorHAnsi" w:hAnsiTheme="minorHAnsi" w:cstheme="minorHAnsi"/>
                      <w:i w:val="0"/>
                    </w:rPr>
                  </w:pPr>
                  <w:r>
                    <w:rPr>
                      <w:rFonts w:asciiTheme="minorHAnsi" w:hAnsiTheme="minorHAnsi" w:cstheme="minorHAnsi"/>
                      <w:i w:val="0"/>
                    </w:rPr>
                    <w:t xml:space="preserve">Santo Stefano </w:t>
                  </w:r>
                </w:p>
              </w:tc>
              <w:tc>
                <w:tcPr>
                  <w:tcW w:w="3260" w:type="dxa"/>
                </w:tcPr>
                <w:p w14:paraId="3DEBEB5F" w14:textId="77777777" w:rsidR="00FC5654" w:rsidRDefault="00FC5654" w:rsidP="00FC5654">
                  <w:pPr>
                    <w:pStyle w:val="Corpotesto"/>
                    <w:rPr>
                      <w:rFonts w:asciiTheme="minorHAnsi" w:hAnsiTheme="minorHAnsi" w:cstheme="minorHAnsi"/>
                      <w:i w:val="0"/>
                    </w:rPr>
                  </w:pPr>
                  <w:r>
                    <w:rPr>
                      <w:rFonts w:asciiTheme="minorHAnsi" w:hAnsiTheme="minorHAnsi" w:cstheme="minorHAnsi"/>
                      <w:i w:val="0"/>
                    </w:rPr>
                    <w:t>Santità</w:t>
                  </w:r>
                </w:p>
              </w:tc>
            </w:tr>
          </w:tbl>
          <w:p w14:paraId="19B066B4" w14:textId="77777777" w:rsidR="00FC5654" w:rsidRPr="00680DE0" w:rsidRDefault="00FC5654" w:rsidP="00FC5654">
            <w:pPr>
              <w:pStyle w:val="Corpotesto"/>
              <w:ind w:left="4064"/>
              <w:rPr>
                <w:rFonts w:asciiTheme="minorHAnsi" w:hAnsiTheme="minorHAnsi" w:cstheme="minorHAnsi"/>
                <w:i w:val="0"/>
              </w:rPr>
            </w:pPr>
          </w:p>
          <w:p w14:paraId="3F5FC531" w14:textId="77777777" w:rsidR="00FC5654" w:rsidRDefault="00FC5654" w:rsidP="00995E7C">
            <w:pPr>
              <w:widowControl/>
              <w:autoSpaceDE/>
              <w:autoSpaceDN/>
              <w:spacing w:after="160" w:line="278" w:lineRule="auto"/>
              <w:rPr>
                <w:rFonts w:ascii="Aptos" w:eastAsia="Times New Roman" w:hAnsi="Aptos"/>
                <w:kern w:val="2"/>
              </w:rPr>
            </w:pPr>
          </w:p>
        </w:tc>
      </w:tr>
    </w:tbl>
    <w:p w14:paraId="791024E1" w14:textId="77777777" w:rsidR="00FC5654" w:rsidRPr="00995E7C" w:rsidRDefault="00FC5654" w:rsidP="00995E7C">
      <w:pPr>
        <w:widowControl/>
        <w:autoSpaceDE/>
        <w:autoSpaceDN/>
        <w:spacing w:after="160" w:line="278" w:lineRule="auto"/>
        <w:rPr>
          <w:rFonts w:ascii="Aptos" w:eastAsia="Times New Roman" w:hAnsi="Aptos"/>
          <w:kern w:val="2"/>
        </w:rPr>
      </w:pPr>
    </w:p>
    <w:p w14:paraId="184DC386" w14:textId="77777777" w:rsidR="00A72003" w:rsidRPr="00680DE0" w:rsidRDefault="00A72003">
      <w:pPr>
        <w:pStyle w:val="Corpotesto"/>
        <w:spacing w:before="1"/>
        <w:rPr>
          <w:rFonts w:asciiTheme="minorHAnsi" w:hAnsiTheme="minorHAnsi" w:cstheme="minorHAnsi"/>
          <w:i w:val="0"/>
        </w:rPr>
      </w:pPr>
    </w:p>
    <w:p w14:paraId="7A52A0BA" w14:textId="76898EAF" w:rsidR="00A72003" w:rsidRPr="00680DE0" w:rsidRDefault="00000000">
      <w:pPr>
        <w:pStyle w:val="Titolo"/>
        <w:tabs>
          <w:tab w:val="left" w:pos="9824"/>
        </w:tabs>
        <w:rPr>
          <w:rFonts w:asciiTheme="minorHAnsi" w:hAnsiTheme="minorHAnsi" w:cstheme="minorHAnsi"/>
          <w:u w:val="none"/>
        </w:rPr>
      </w:pPr>
      <w:r>
        <w:rPr>
          <w:rFonts w:asciiTheme="minorHAnsi" w:hAnsiTheme="minorHAnsi" w:cstheme="minorHAnsi"/>
        </w:rPr>
        <w:pict w14:anchorId="7B8D118F">
          <v:group id="_x0000_s1051" style="position:absolute;left:0;text-align:left;margin-left:57.15pt;margin-top:22.65pt;width:483.1pt;height:22.15pt;z-index:-15728640;mso-wrap-distance-left:0;mso-wrap-distance-right:0;mso-position-horizontal-relative:page" coordorigin="1143,453" coordsize="9662,443">
            <v:shape id="_x0000_s1053" style="position:absolute;left:1142;top:453;width:9662;height:443" coordorigin="1143,453" coordsize="9662,443" o:spt="100" adj="0,,0" path="m1152,453r-9,l1143,886r,9l1152,895r,-9l1152,453xm10804,886r-9652,l1152,895r9652,l10804,886xe" fillcolor="#c0504d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1142;top:453;width:9662;height:443" filled="f" stroked="f">
              <v:textbox inset="0,0,0,0">
                <w:txbxContent>
                  <w:p w14:paraId="3FFE94AE" w14:textId="77777777" w:rsidR="00A72003" w:rsidRPr="00E13E26" w:rsidRDefault="009078CA">
                    <w:pPr>
                      <w:spacing w:before="103"/>
                      <w:ind w:left="76"/>
                      <w:rPr>
                        <w:b/>
                        <w:i/>
                        <w:color w:val="FF0000"/>
                        <w:sz w:val="24"/>
                      </w:rPr>
                    </w:pPr>
                    <w:bookmarkStart w:id="0" w:name="Introduzione"/>
                    <w:bookmarkEnd w:id="0"/>
                    <w:r w:rsidRPr="00E13E26">
                      <w:rPr>
                        <w:b/>
                        <w:i/>
                        <w:color w:val="FF0000"/>
                        <w:sz w:val="24"/>
                      </w:rPr>
                      <w:t>Introduzione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rFonts w:asciiTheme="minorHAnsi" w:hAnsiTheme="minorHAnsi" w:cstheme="minorHAnsi"/>
        </w:rPr>
        <w:pict w14:anchorId="6DE79F0C">
          <v:rect id="_x0000_s1050" style="position:absolute;left:0;text-align:left;margin-left:54.5pt;margin-top:2.5pt;width:6pt;height:14.65pt;z-index:-15819264;mso-position-horizontal-relative:page" fillcolor="#c0504d" stroked="f">
            <w10:wrap anchorx="page"/>
          </v:rect>
        </w:pict>
      </w:r>
      <w:bookmarkStart w:id="1" w:name="Progetto_Radio_Abbraccio:_&quot;La_Voce_delle"/>
      <w:bookmarkEnd w:id="1"/>
      <w:r w:rsidR="009078CA" w:rsidRPr="00680DE0">
        <w:rPr>
          <w:rFonts w:asciiTheme="minorHAnsi" w:hAnsiTheme="minorHAnsi" w:cstheme="minorHAnsi"/>
          <w:color w:val="933634"/>
          <w:u w:color="C0504D"/>
        </w:rPr>
        <w:t xml:space="preserve">  </w:t>
      </w:r>
      <w:r w:rsidR="009078CA" w:rsidRPr="00680DE0">
        <w:rPr>
          <w:rFonts w:asciiTheme="minorHAnsi" w:hAnsiTheme="minorHAnsi" w:cstheme="minorHAnsi"/>
          <w:color w:val="933634"/>
          <w:spacing w:val="24"/>
          <w:u w:color="C0504D"/>
        </w:rPr>
        <w:t xml:space="preserve"> </w:t>
      </w:r>
      <w:r w:rsidR="009078CA" w:rsidRPr="00680DE0">
        <w:rPr>
          <w:rFonts w:asciiTheme="minorHAnsi" w:hAnsiTheme="minorHAnsi" w:cstheme="minorHAnsi"/>
          <w:color w:val="933634"/>
          <w:u w:color="C0504D"/>
        </w:rPr>
        <w:tab/>
      </w:r>
    </w:p>
    <w:p w14:paraId="4EECF07D" w14:textId="77777777" w:rsidR="00A72003" w:rsidRPr="00680DE0" w:rsidRDefault="00A72003">
      <w:pPr>
        <w:pStyle w:val="Corpotesto"/>
        <w:spacing w:before="9"/>
        <w:rPr>
          <w:rFonts w:asciiTheme="minorHAnsi" w:hAnsiTheme="minorHAnsi" w:cstheme="minorHAnsi"/>
          <w:b/>
        </w:rPr>
      </w:pPr>
    </w:p>
    <w:p w14:paraId="72D2BB0E" w14:textId="6534632F" w:rsidR="00A72003" w:rsidRPr="00680DE0" w:rsidRDefault="009078CA">
      <w:pPr>
        <w:pStyle w:val="Corpotesto"/>
        <w:spacing w:before="51" w:line="288" w:lineRule="auto"/>
        <w:ind w:left="153" w:right="173"/>
        <w:rPr>
          <w:rFonts w:asciiTheme="minorHAnsi" w:hAnsiTheme="minorHAnsi" w:cstheme="minorHAnsi"/>
        </w:rPr>
      </w:pPr>
      <w:r w:rsidRPr="00680DE0">
        <w:rPr>
          <w:rFonts w:asciiTheme="minorHAnsi" w:hAnsiTheme="minorHAnsi" w:cstheme="minorHAnsi"/>
        </w:rPr>
        <w:t xml:space="preserve">Il progetto </w:t>
      </w:r>
      <w:r w:rsidR="00F37137" w:rsidRPr="00680DE0">
        <w:rPr>
          <w:rFonts w:asciiTheme="minorHAnsi" w:hAnsiTheme="minorHAnsi" w:cstheme="minorHAnsi"/>
          <w:color w:val="933634"/>
          <w:u w:color="C0504D"/>
        </w:rPr>
        <w:t>Radio</w:t>
      </w:r>
      <w:r w:rsidR="00F37137" w:rsidRPr="00680DE0">
        <w:rPr>
          <w:rFonts w:asciiTheme="minorHAnsi" w:hAnsiTheme="minorHAnsi" w:cstheme="minorHAnsi"/>
          <w:color w:val="933634"/>
          <w:spacing w:val="-1"/>
          <w:u w:color="C0504D"/>
        </w:rPr>
        <w:t xml:space="preserve"> </w:t>
      </w:r>
      <w:r w:rsidR="00F37137" w:rsidRPr="00680DE0">
        <w:rPr>
          <w:rFonts w:asciiTheme="minorHAnsi" w:hAnsiTheme="minorHAnsi" w:cstheme="minorHAnsi"/>
          <w:color w:val="933634"/>
          <w:u w:color="C0504D"/>
        </w:rPr>
        <w:t>Abbraccio:</w:t>
      </w:r>
      <w:r w:rsidR="00F37137" w:rsidRPr="00680DE0">
        <w:rPr>
          <w:rFonts w:asciiTheme="minorHAnsi" w:hAnsiTheme="minorHAnsi" w:cstheme="minorHAnsi"/>
          <w:color w:val="933634"/>
          <w:spacing w:val="-5"/>
          <w:u w:color="C0504D"/>
        </w:rPr>
        <w:t xml:space="preserve"> </w:t>
      </w:r>
      <w:r w:rsidRPr="00680DE0">
        <w:rPr>
          <w:rFonts w:asciiTheme="minorHAnsi" w:hAnsiTheme="minorHAnsi" w:cstheme="minorHAnsi"/>
        </w:rPr>
        <w:t>"La Voce delle</w:t>
      </w:r>
      <w:r w:rsidRPr="00680DE0">
        <w:rPr>
          <w:rFonts w:asciiTheme="minorHAnsi" w:hAnsiTheme="minorHAnsi" w:cstheme="minorHAnsi"/>
          <w:spacing w:val="1"/>
        </w:rPr>
        <w:t xml:space="preserve"> </w:t>
      </w:r>
      <w:r w:rsidRPr="00680DE0">
        <w:rPr>
          <w:rFonts w:asciiTheme="minorHAnsi" w:hAnsiTheme="minorHAnsi" w:cstheme="minorHAnsi"/>
        </w:rPr>
        <w:t>Emozioni"</w:t>
      </w:r>
      <w:r w:rsidRPr="00680DE0">
        <w:rPr>
          <w:rFonts w:asciiTheme="minorHAnsi" w:hAnsiTheme="minorHAnsi" w:cstheme="minorHAnsi"/>
          <w:spacing w:val="-4"/>
        </w:rPr>
        <w:t xml:space="preserve"> </w:t>
      </w:r>
      <w:r w:rsidRPr="00680DE0">
        <w:rPr>
          <w:rFonts w:asciiTheme="minorHAnsi" w:hAnsiTheme="minorHAnsi" w:cstheme="minorHAnsi"/>
        </w:rPr>
        <w:t>si</w:t>
      </w:r>
      <w:r w:rsidRPr="00680DE0">
        <w:rPr>
          <w:rFonts w:asciiTheme="minorHAnsi" w:hAnsiTheme="minorHAnsi" w:cstheme="minorHAnsi"/>
          <w:spacing w:val="-4"/>
        </w:rPr>
        <w:t xml:space="preserve"> </w:t>
      </w:r>
      <w:r w:rsidRPr="00680DE0">
        <w:rPr>
          <w:rFonts w:asciiTheme="minorHAnsi" w:hAnsiTheme="minorHAnsi" w:cstheme="minorHAnsi"/>
        </w:rPr>
        <w:t>propone</w:t>
      </w:r>
      <w:r w:rsidRPr="00680DE0">
        <w:rPr>
          <w:rFonts w:asciiTheme="minorHAnsi" w:hAnsiTheme="minorHAnsi" w:cstheme="minorHAnsi"/>
          <w:spacing w:val="-2"/>
        </w:rPr>
        <w:t xml:space="preserve"> </w:t>
      </w:r>
      <w:r w:rsidRPr="00680DE0">
        <w:rPr>
          <w:rFonts w:asciiTheme="minorHAnsi" w:hAnsiTheme="minorHAnsi" w:cstheme="minorHAnsi"/>
        </w:rPr>
        <w:t>di</w:t>
      </w:r>
      <w:r w:rsidRPr="00680DE0">
        <w:rPr>
          <w:rFonts w:asciiTheme="minorHAnsi" w:hAnsiTheme="minorHAnsi" w:cstheme="minorHAnsi"/>
          <w:spacing w:val="-5"/>
        </w:rPr>
        <w:t xml:space="preserve"> </w:t>
      </w:r>
      <w:r w:rsidRPr="00680DE0">
        <w:rPr>
          <w:rFonts w:asciiTheme="minorHAnsi" w:hAnsiTheme="minorHAnsi" w:cstheme="minorHAnsi"/>
        </w:rPr>
        <w:t>affrontare</w:t>
      </w:r>
      <w:r w:rsidRPr="00680DE0">
        <w:rPr>
          <w:rFonts w:asciiTheme="minorHAnsi" w:hAnsiTheme="minorHAnsi" w:cstheme="minorHAnsi"/>
          <w:spacing w:val="-3"/>
        </w:rPr>
        <w:t xml:space="preserve"> </w:t>
      </w:r>
      <w:r w:rsidRPr="00680DE0">
        <w:rPr>
          <w:rFonts w:asciiTheme="minorHAnsi" w:hAnsiTheme="minorHAnsi" w:cstheme="minorHAnsi"/>
        </w:rPr>
        <w:t>temi</w:t>
      </w:r>
      <w:r w:rsidRPr="00680DE0">
        <w:rPr>
          <w:rFonts w:asciiTheme="minorHAnsi" w:hAnsiTheme="minorHAnsi" w:cstheme="minorHAnsi"/>
          <w:spacing w:val="-5"/>
        </w:rPr>
        <w:t xml:space="preserve"> </w:t>
      </w:r>
      <w:r w:rsidRPr="00680DE0">
        <w:rPr>
          <w:rFonts w:asciiTheme="minorHAnsi" w:hAnsiTheme="minorHAnsi" w:cstheme="minorHAnsi"/>
        </w:rPr>
        <w:t>fondamentali</w:t>
      </w:r>
      <w:r w:rsidRPr="00680DE0">
        <w:rPr>
          <w:rFonts w:asciiTheme="minorHAnsi" w:hAnsiTheme="minorHAnsi" w:cstheme="minorHAnsi"/>
          <w:spacing w:val="-5"/>
        </w:rPr>
        <w:t xml:space="preserve"> </w:t>
      </w:r>
      <w:r w:rsidRPr="00680DE0">
        <w:rPr>
          <w:rFonts w:asciiTheme="minorHAnsi" w:hAnsiTheme="minorHAnsi" w:cstheme="minorHAnsi"/>
        </w:rPr>
        <w:t>legati</w:t>
      </w:r>
      <w:r w:rsidRPr="00680DE0">
        <w:rPr>
          <w:rFonts w:asciiTheme="minorHAnsi" w:hAnsiTheme="minorHAnsi" w:cstheme="minorHAnsi"/>
          <w:spacing w:val="-5"/>
        </w:rPr>
        <w:t xml:space="preserve"> </w:t>
      </w:r>
      <w:r w:rsidRPr="00680DE0">
        <w:rPr>
          <w:rFonts w:asciiTheme="minorHAnsi" w:hAnsiTheme="minorHAnsi" w:cstheme="minorHAnsi"/>
        </w:rPr>
        <w:t>ai</w:t>
      </w:r>
      <w:r w:rsidRPr="00680DE0">
        <w:rPr>
          <w:rFonts w:asciiTheme="minorHAnsi" w:hAnsiTheme="minorHAnsi" w:cstheme="minorHAnsi"/>
          <w:spacing w:val="-1"/>
        </w:rPr>
        <w:t xml:space="preserve"> </w:t>
      </w:r>
      <w:r w:rsidRPr="00680DE0">
        <w:rPr>
          <w:rFonts w:asciiTheme="minorHAnsi" w:hAnsiTheme="minorHAnsi" w:cstheme="minorHAnsi"/>
        </w:rPr>
        <w:t>valori</w:t>
      </w:r>
      <w:r w:rsidRPr="00680DE0">
        <w:rPr>
          <w:rFonts w:asciiTheme="minorHAnsi" w:hAnsiTheme="minorHAnsi" w:cstheme="minorHAnsi"/>
          <w:spacing w:val="-6"/>
        </w:rPr>
        <w:t xml:space="preserve"> </w:t>
      </w:r>
      <w:r w:rsidRPr="00680DE0">
        <w:rPr>
          <w:rFonts w:asciiTheme="minorHAnsi" w:hAnsiTheme="minorHAnsi" w:cstheme="minorHAnsi"/>
        </w:rPr>
        <w:t>e</w:t>
      </w:r>
      <w:r w:rsidRPr="00680DE0">
        <w:rPr>
          <w:rFonts w:asciiTheme="minorHAnsi" w:hAnsiTheme="minorHAnsi" w:cstheme="minorHAnsi"/>
          <w:spacing w:val="2"/>
        </w:rPr>
        <w:t xml:space="preserve"> </w:t>
      </w:r>
      <w:r w:rsidRPr="00680DE0">
        <w:rPr>
          <w:rFonts w:asciiTheme="minorHAnsi" w:hAnsiTheme="minorHAnsi" w:cstheme="minorHAnsi"/>
        </w:rPr>
        <w:t>alle</w:t>
      </w:r>
      <w:r w:rsidRPr="00680DE0">
        <w:rPr>
          <w:rFonts w:asciiTheme="minorHAnsi" w:hAnsiTheme="minorHAnsi" w:cstheme="minorHAnsi"/>
          <w:spacing w:val="-2"/>
        </w:rPr>
        <w:t xml:space="preserve"> </w:t>
      </w:r>
      <w:r w:rsidRPr="00680DE0">
        <w:rPr>
          <w:rFonts w:asciiTheme="minorHAnsi" w:hAnsiTheme="minorHAnsi" w:cstheme="minorHAnsi"/>
        </w:rPr>
        <w:t>emozioni</w:t>
      </w:r>
      <w:r w:rsidRPr="00680DE0">
        <w:rPr>
          <w:rFonts w:asciiTheme="minorHAnsi" w:hAnsiTheme="minorHAnsi" w:cstheme="minorHAnsi"/>
          <w:spacing w:val="-5"/>
        </w:rPr>
        <w:t xml:space="preserve"> </w:t>
      </w:r>
      <w:r w:rsidR="00F37137" w:rsidRPr="00680DE0">
        <w:rPr>
          <w:rFonts w:asciiTheme="minorHAnsi" w:hAnsiTheme="minorHAnsi" w:cstheme="minorHAnsi"/>
          <w:spacing w:val="-5"/>
        </w:rPr>
        <w:t xml:space="preserve">che ne derivano </w:t>
      </w:r>
      <w:r w:rsidRPr="00680DE0">
        <w:rPr>
          <w:rFonts w:asciiTheme="minorHAnsi" w:hAnsiTheme="minorHAnsi" w:cstheme="minorHAnsi"/>
        </w:rPr>
        <w:t>offre</w:t>
      </w:r>
      <w:r w:rsidR="00F37137" w:rsidRPr="00680DE0">
        <w:rPr>
          <w:rFonts w:asciiTheme="minorHAnsi" w:hAnsiTheme="minorHAnsi" w:cstheme="minorHAnsi"/>
        </w:rPr>
        <w:t>ndo</w:t>
      </w:r>
      <w:r w:rsidRPr="00680DE0">
        <w:rPr>
          <w:rFonts w:asciiTheme="minorHAnsi" w:hAnsiTheme="minorHAnsi" w:cstheme="minorHAnsi"/>
        </w:rPr>
        <w:t xml:space="preserve"> un'opportunità unica per </w:t>
      </w:r>
      <w:r w:rsidR="00FC6051" w:rsidRPr="00680DE0">
        <w:rPr>
          <w:rFonts w:asciiTheme="minorHAnsi" w:hAnsiTheme="minorHAnsi" w:cstheme="minorHAnsi"/>
        </w:rPr>
        <w:t>gli alunni</w:t>
      </w:r>
      <w:r w:rsidRPr="00680DE0">
        <w:rPr>
          <w:rFonts w:asciiTheme="minorHAnsi" w:hAnsiTheme="minorHAnsi" w:cstheme="minorHAnsi"/>
        </w:rPr>
        <w:t xml:space="preserve"> di esplorare e</w:t>
      </w:r>
      <w:r w:rsidRPr="00680DE0">
        <w:rPr>
          <w:rFonts w:asciiTheme="minorHAnsi" w:hAnsiTheme="minorHAnsi" w:cstheme="minorHAnsi"/>
          <w:spacing w:val="1"/>
        </w:rPr>
        <w:t xml:space="preserve"> </w:t>
      </w:r>
      <w:r w:rsidRPr="00680DE0">
        <w:rPr>
          <w:rFonts w:asciiTheme="minorHAnsi" w:hAnsiTheme="minorHAnsi" w:cstheme="minorHAnsi"/>
        </w:rPr>
        <w:t>riflettere su valo</w:t>
      </w:r>
      <w:r w:rsidR="00F37137" w:rsidRPr="00680DE0">
        <w:rPr>
          <w:rFonts w:asciiTheme="minorHAnsi" w:hAnsiTheme="minorHAnsi" w:cstheme="minorHAnsi"/>
        </w:rPr>
        <w:t>ri c</w:t>
      </w:r>
      <w:bookmarkStart w:id="2" w:name="_Hlk180692545"/>
      <w:r w:rsidR="00F37137" w:rsidRPr="00680DE0">
        <w:rPr>
          <w:rFonts w:asciiTheme="minorHAnsi" w:hAnsiTheme="minorHAnsi" w:cstheme="minorHAnsi"/>
        </w:rPr>
        <w:t>ome amore, famiglia, empatia</w:t>
      </w:r>
      <w:r w:rsidRPr="00680DE0">
        <w:rPr>
          <w:rFonts w:asciiTheme="minorHAnsi" w:hAnsiTheme="minorHAnsi" w:cstheme="minorHAnsi"/>
        </w:rPr>
        <w:t xml:space="preserve">, rispetto, </w:t>
      </w:r>
      <w:r w:rsidR="00F37137" w:rsidRPr="00680DE0">
        <w:rPr>
          <w:rFonts w:asciiTheme="minorHAnsi" w:hAnsiTheme="minorHAnsi" w:cstheme="minorHAnsi"/>
        </w:rPr>
        <w:t>fiducia, bellezza</w:t>
      </w:r>
      <w:r w:rsidRPr="00680DE0">
        <w:rPr>
          <w:rFonts w:asciiTheme="minorHAnsi" w:hAnsiTheme="minorHAnsi" w:cstheme="minorHAnsi"/>
        </w:rPr>
        <w:t>, libertà,</w:t>
      </w:r>
      <w:r w:rsidRPr="00680DE0">
        <w:rPr>
          <w:rFonts w:asciiTheme="minorHAnsi" w:hAnsiTheme="minorHAnsi" w:cstheme="minorHAnsi"/>
          <w:spacing w:val="1"/>
        </w:rPr>
        <w:t xml:space="preserve"> </w:t>
      </w:r>
      <w:r w:rsidRPr="00680DE0">
        <w:rPr>
          <w:rFonts w:asciiTheme="minorHAnsi" w:hAnsiTheme="minorHAnsi" w:cstheme="minorHAnsi"/>
        </w:rPr>
        <w:t xml:space="preserve">responsabilità e giustizia. </w:t>
      </w:r>
      <w:bookmarkEnd w:id="2"/>
      <w:r w:rsidRPr="00680DE0">
        <w:rPr>
          <w:rFonts w:asciiTheme="minorHAnsi" w:hAnsiTheme="minorHAnsi" w:cstheme="minorHAnsi"/>
        </w:rPr>
        <w:t>Attraverso la creazione di episodi radiofonici</w:t>
      </w:r>
      <w:r w:rsidRPr="00680DE0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680DE0">
        <w:rPr>
          <w:rFonts w:asciiTheme="minorHAnsi" w:hAnsiTheme="minorHAnsi" w:cstheme="minorHAnsi"/>
        </w:rPr>
        <w:t>esprimere</w:t>
      </w:r>
      <w:r w:rsidR="008E1A68" w:rsidRPr="00680DE0">
        <w:rPr>
          <w:rFonts w:asciiTheme="minorHAnsi" w:hAnsiTheme="minorHAnsi" w:cstheme="minorHAnsi"/>
        </w:rPr>
        <w:t>anno</w:t>
      </w:r>
      <w:proofErr w:type="spellEnd"/>
      <w:r w:rsidRPr="00680DE0">
        <w:rPr>
          <w:rFonts w:asciiTheme="minorHAnsi" w:hAnsiTheme="minorHAnsi" w:cstheme="minorHAnsi"/>
        </w:rPr>
        <w:t xml:space="preserve"> le proprie esperienze personali</w:t>
      </w:r>
      <w:r w:rsidR="00FC6051" w:rsidRPr="00680DE0">
        <w:rPr>
          <w:rFonts w:asciiTheme="minorHAnsi" w:hAnsiTheme="minorHAnsi" w:cstheme="minorHAnsi"/>
        </w:rPr>
        <w:t xml:space="preserve"> </w:t>
      </w:r>
      <w:r w:rsidRPr="00680DE0">
        <w:rPr>
          <w:rFonts w:asciiTheme="minorHAnsi" w:hAnsiTheme="minorHAnsi" w:cstheme="minorHAnsi"/>
        </w:rPr>
        <w:t xml:space="preserve"> </w:t>
      </w:r>
      <w:r w:rsidR="008E1A68" w:rsidRPr="00680DE0">
        <w:rPr>
          <w:rFonts w:asciiTheme="minorHAnsi" w:hAnsiTheme="minorHAnsi" w:cstheme="minorHAnsi"/>
        </w:rPr>
        <w:t xml:space="preserve">nella logica della </w:t>
      </w:r>
      <w:r w:rsidRPr="00680DE0">
        <w:rPr>
          <w:rFonts w:asciiTheme="minorHAnsi" w:hAnsiTheme="minorHAnsi" w:cstheme="minorHAnsi"/>
        </w:rPr>
        <w:t xml:space="preserve">crescita emotiva e </w:t>
      </w:r>
      <w:r w:rsidR="008E1A68" w:rsidRPr="00680DE0">
        <w:rPr>
          <w:rFonts w:asciiTheme="minorHAnsi" w:hAnsiTheme="minorHAnsi" w:cstheme="minorHAnsi"/>
        </w:rPr>
        <w:t xml:space="preserve">di </w:t>
      </w:r>
      <w:r w:rsidRPr="00680DE0">
        <w:rPr>
          <w:rFonts w:asciiTheme="minorHAnsi" w:hAnsiTheme="minorHAnsi" w:cstheme="minorHAnsi"/>
        </w:rPr>
        <w:t>una maggiore</w:t>
      </w:r>
      <w:r w:rsidRPr="00680DE0">
        <w:rPr>
          <w:rFonts w:asciiTheme="minorHAnsi" w:hAnsiTheme="minorHAnsi" w:cstheme="minorHAnsi"/>
          <w:spacing w:val="1"/>
        </w:rPr>
        <w:t xml:space="preserve"> </w:t>
      </w:r>
      <w:r w:rsidRPr="00680DE0">
        <w:rPr>
          <w:rFonts w:asciiTheme="minorHAnsi" w:hAnsiTheme="minorHAnsi" w:cstheme="minorHAnsi"/>
        </w:rPr>
        <w:t>consapevolezza</w:t>
      </w:r>
      <w:r w:rsidRPr="00680DE0">
        <w:rPr>
          <w:rFonts w:asciiTheme="minorHAnsi" w:hAnsiTheme="minorHAnsi" w:cstheme="minorHAnsi"/>
          <w:spacing w:val="-2"/>
        </w:rPr>
        <w:t xml:space="preserve"> </w:t>
      </w:r>
      <w:r w:rsidRPr="00680DE0">
        <w:rPr>
          <w:rFonts w:asciiTheme="minorHAnsi" w:hAnsiTheme="minorHAnsi" w:cstheme="minorHAnsi"/>
        </w:rPr>
        <w:t>sociale.</w:t>
      </w:r>
    </w:p>
    <w:p w14:paraId="195F0B83" w14:textId="77777777" w:rsidR="00A72003" w:rsidRPr="00680DE0" w:rsidRDefault="00000000">
      <w:pPr>
        <w:pStyle w:val="Corpotesto"/>
        <w:spacing w:before="7"/>
        <w:rPr>
          <w:rFonts w:asciiTheme="minorHAnsi" w:hAnsiTheme="minorHAnsi" w:cstheme="minorHAnsi"/>
        </w:rPr>
      </w:pPr>
      <w:bookmarkStart w:id="3" w:name="_Hlk180693406"/>
      <w:r>
        <w:rPr>
          <w:rFonts w:asciiTheme="minorHAnsi" w:hAnsiTheme="minorHAnsi" w:cstheme="minorHAnsi"/>
        </w:rPr>
        <w:pict w14:anchorId="69CD7230">
          <v:group id="_x0000_s1047" style="position:absolute;margin-left:57.15pt;margin-top:13.95pt;width:483.1pt;height:17.05pt;z-index:-15728128;mso-wrap-distance-left:0;mso-wrap-distance-right:0;mso-position-horizontal-relative:page" coordorigin="1143,279" coordsize="9662,341">
            <v:shape id="_x0000_s1049" style="position:absolute;left:1142;top:278;width:9662;height:341" coordorigin="1143,279" coordsize="9662,341" o:spt="100" adj="0,,0" path="m1152,610r-9,l1143,619r9,l1152,610xm1152,279r-9,l1143,610r9,l1152,279xm10804,610r-9652,l1152,619r9652,l10804,610xe" fillcolor="#c0504d" stroked="f">
              <v:stroke joinstyle="round"/>
              <v:formulas/>
              <v:path arrowok="t" o:connecttype="segments"/>
            </v:shape>
            <v:shape id="_x0000_s1048" type="#_x0000_t202" style="position:absolute;left:1142;top:278;width:9662;height:341" filled="f" stroked="f">
              <v:textbox inset="0,0,0,0">
                <w:txbxContent>
                  <w:p w14:paraId="5CA3FB9C" w14:textId="77777777" w:rsidR="00A72003" w:rsidRPr="00E13E26" w:rsidRDefault="009078CA">
                    <w:pPr>
                      <w:spacing w:before="2"/>
                      <w:ind w:left="76"/>
                      <w:rPr>
                        <w:b/>
                        <w:i/>
                        <w:color w:val="FF0000"/>
                        <w:sz w:val="24"/>
                      </w:rPr>
                    </w:pPr>
                    <w:bookmarkStart w:id="4" w:name="Destinatari"/>
                    <w:bookmarkEnd w:id="4"/>
                    <w:r w:rsidRPr="00E13E26">
                      <w:rPr>
                        <w:b/>
                        <w:i/>
                        <w:color w:val="FF0000"/>
                        <w:sz w:val="24"/>
                      </w:rPr>
                      <w:t>Destinatari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E496B24" w14:textId="77777777" w:rsidR="00A72003" w:rsidRPr="00680DE0" w:rsidRDefault="00A72003">
      <w:pPr>
        <w:pStyle w:val="Corpotesto"/>
        <w:spacing w:before="11"/>
        <w:rPr>
          <w:rFonts w:asciiTheme="minorHAnsi" w:hAnsiTheme="minorHAnsi" w:cstheme="minorHAnsi"/>
        </w:rPr>
      </w:pPr>
    </w:p>
    <w:p w14:paraId="11A03A05" w14:textId="77777777" w:rsidR="00A72003" w:rsidRPr="00680DE0" w:rsidRDefault="009078CA">
      <w:pPr>
        <w:pStyle w:val="Paragrafoelenco"/>
        <w:numPr>
          <w:ilvl w:val="0"/>
          <w:numId w:val="3"/>
        </w:numPr>
        <w:tabs>
          <w:tab w:val="left" w:pos="873"/>
          <w:tab w:val="left" w:pos="874"/>
        </w:tabs>
        <w:spacing w:before="74"/>
        <w:rPr>
          <w:rFonts w:asciiTheme="minorHAnsi" w:hAnsiTheme="minorHAnsi" w:cstheme="minorHAnsi"/>
          <w:i/>
          <w:sz w:val="24"/>
          <w:szCs w:val="24"/>
        </w:rPr>
      </w:pPr>
      <w:r w:rsidRPr="00680DE0">
        <w:rPr>
          <w:rFonts w:asciiTheme="minorHAnsi" w:hAnsiTheme="minorHAnsi" w:cstheme="minorHAnsi"/>
          <w:i/>
          <w:sz w:val="24"/>
          <w:szCs w:val="24"/>
        </w:rPr>
        <w:t>Scuola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dell'infanzia,</w:t>
      </w:r>
      <w:r w:rsidRPr="00680DE0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scuola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primaria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e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secondaria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di</w:t>
      </w:r>
      <w:r w:rsidRPr="00680DE0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primo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grado.</w:t>
      </w:r>
    </w:p>
    <w:bookmarkEnd w:id="3"/>
    <w:p w14:paraId="4ADE81B2" w14:textId="77777777" w:rsidR="00A72003" w:rsidRPr="00680DE0" w:rsidRDefault="00000000">
      <w:pPr>
        <w:pStyle w:val="Corpotesto"/>
        <w:spacing w:before="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09A28BC2">
          <v:group id="_x0000_s1044" style="position:absolute;margin-left:57.15pt;margin-top:13.8pt;width:483.1pt;height:17.35pt;z-index:-15727616;mso-wrap-distance-left:0;mso-wrap-distance-right:0;mso-position-horizontal-relative:page" coordorigin="1143,276" coordsize="9662,347">
            <v:shape id="_x0000_s1046" style="position:absolute;left:1142;top:276;width:9662;height:347" coordorigin="1143,276" coordsize="9662,347" o:spt="100" adj="0,,0" path="m1152,276r-9,l1143,613r,10l1152,623r,-10l1152,276xm10804,613r-9652,l1152,623r9652,l10804,613xe" fillcolor="#c0504d" stroked="f">
              <v:stroke joinstyle="round"/>
              <v:formulas/>
              <v:path arrowok="t" o:connecttype="segments"/>
            </v:shape>
            <v:shape id="_x0000_s1045" type="#_x0000_t202" style="position:absolute;left:1142;top:276;width:9662;height:347" filled="f" stroked="f">
              <v:textbox inset="0,0,0,0">
                <w:txbxContent>
                  <w:p w14:paraId="6CAF18D5" w14:textId="77777777" w:rsidR="00A72003" w:rsidRPr="00E13E26" w:rsidRDefault="009078CA">
                    <w:pPr>
                      <w:spacing w:before="2"/>
                      <w:ind w:left="76"/>
                      <w:rPr>
                        <w:b/>
                        <w:i/>
                        <w:color w:val="FF0000"/>
                        <w:sz w:val="24"/>
                      </w:rPr>
                    </w:pPr>
                    <w:bookmarkStart w:id="5" w:name="Obiettivo_Generale"/>
                    <w:bookmarkEnd w:id="5"/>
                    <w:r w:rsidRPr="00E13E26">
                      <w:rPr>
                        <w:b/>
                        <w:i/>
                        <w:color w:val="FF0000"/>
                        <w:sz w:val="24"/>
                      </w:rPr>
                      <w:t>Obiettivo</w:t>
                    </w:r>
                    <w:r w:rsidRPr="00E13E26">
                      <w:rPr>
                        <w:b/>
                        <w:i/>
                        <w:color w:val="FF0000"/>
                        <w:spacing w:val="-13"/>
                        <w:sz w:val="24"/>
                      </w:rPr>
                      <w:t xml:space="preserve"> </w:t>
                    </w:r>
                    <w:r w:rsidRPr="00E13E26">
                      <w:rPr>
                        <w:b/>
                        <w:i/>
                        <w:color w:val="FF0000"/>
                        <w:sz w:val="24"/>
                      </w:rPr>
                      <w:t>Generale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5226620" w14:textId="77777777" w:rsidR="00A72003" w:rsidRPr="00680DE0" w:rsidRDefault="00A72003">
      <w:pPr>
        <w:pStyle w:val="Corpotesto"/>
        <w:spacing w:before="9"/>
        <w:rPr>
          <w:rFonts w:asciiTheme="minorHAnsi" w:hAnsiTheme="minorHAnsi" w:cstheme="minorHAnsi"/>
        </w:rPr>
      </w:pPr>
    </w:p>
    <w:p w14:paraId="23B4B903" w14:textId="3A44D631" w:rsidR="00A72003" w:rsidRPr="00680DE0" w:rsidRDefault="009078CA">
      <w:pPr>
        <w:pStyle w:val="Corpotesto"/>
        <w:spacing w:before="51" w:line="288" w:lineRule="auto"/>
        <w:ind w:left="153"/>
        <w:rPr>
          <w:rFonts w:asciiTheme="minorHAnsi" w:hAnsiTheme="minorHAnsi" w:cstheme="minorHAnsi"/>
        </w:rPr>
      </w:pPr>
      <w:r w:rsidRPr="00680DE0">
        <w:rPr>
          <w:rFonts w:asciiTheme="minorHAnsi" w:hAnsiTheme="minorHAnsi" w:cstheme="minorHAnsi"/>
        </w:rPr>
        <w:t>Il</w:t>
      </w:r>
      <w:r w:rsidRPr="00680DE0">
        <w:rPr>
          <w:rFonts w:asciiTheme="minorHAnsi" w:hAnsiTheme="minorHAnsi" w:cstheme="minorHAnsi"/>
          <w:spacing w:val="-6"/>
        </w:rPr>
        <w:t xml:space="preserve"> </w:t>
      </w:r>
      <w:r w:rsidRPr="00680DE0">
        <w:rPr>
          <w:rFonts w:asciiTheme="minorHAnsi" w:hAnsiTheme="minorHAnsi" w:cstheme="minorHAnsi"/>
        </w:rPr>
        <w:t>progetto</w:t>
      </w:r>
      <w:r w:rsidRPr="00680DE0">
        <w:rPr>
          <w:rFonts w:asciiTheme="minorHAnsi" w:hAnsiTheme="minorHAnsi" w:cstheme="minorHAnsi"/>
          <w:spacing w:val="-7"/>
        </w:rPr>
        <w:t xml:space="preserve"> </w:t>
      </w:r>
      <w:r w:rsidRPr="00680DE0">
        <w:rPr>
          <w:rFonts w:asciiTheme="minorHAnsi" w:hAnsiTheme="minorHAnsi" w:cstheme="minorHAnsi"/>
        </w:rPr>
        <w:t>mira</w:t>
      </w:r>
      <w:r w:rsidRPr="00680DE0">
        <w:rPr>
          <w:rFonts w:asciiTheme="minorHAnsi" w:hAnsiTheme="minorHAnsi" w:cstheme="minorHAnsi"/>
          <w:spacing w:val="-2"/>
        </w:rPr>
        <w:t xml:space="preserve"> </w:t>
      </w:r>
      <w:r w:rsidRPr="00680DE0">
        <w:rPr>
          <w:rFonts w:asciiTheme="minorHAnsi" w:hAnsiTheme="minorHAnsi" w:cstheme="minorHAnsi"/>
        </w:rPr>
        <w:t>a</w:t>
      </w:r>
      <w:r w:rsidRPr="00680DE0">
        <w:rPr>
          <w:rFonts w:asciiTheme="minorHAnsi" w:hAnsiTheme="minorHAnsi" w:cstheme="minorHAnsi"/>
          <w:spacing w:val="-3"/>
        </w:rPr>
        <w:t xml:space="preserve"> </w:t>
      </w:r>
      <w:r w:rsidRPr="00680DE0">
        <w:rPr>
          <w:rFonts w:asciiTheme="minorHAnsi" w:hAnsiTheme="minorHAnsi" w:cstheme="minorHAnsi"/>
        </w:rPr>
        <w:t>creare</w:t>
      </w:r>
      <w:r w:rsidRPr="00680DE0">
        <w:rPr>
          <w:rFonts w:asciiTheme="minorHAnsi" w:hAnsiTheme="minorHAnsi" w:cstheme="minorHAnsi"/>
          <w:spacing w:val="-4"/>
        </w:rPr>
        <w:t xml:space="preserve"> </w:t>
      </w:r>
      <w:r w:rsidRPr="00680DE0">
        <w:rPr>
          <w:rFonts w:asciiTheme="minorHAnsi" w:hAnsiTheme="minorHAnsi" w:cstheme="minorHAnsi"/>
        </w:rPr>
        <w:t>una</w:t>
      </w:r>
      <w:r w:rsidRPr="00680DE0">
        <w:rPr>
          <w:rFonts w:asciiTheme="minorHAnsi" w:hAnsiTheme="minorHAnsi" w:cstheme="minorHAnsi"/>
          <w:spacing w:val="-2"/>
        </w:rPr>
        <w:t xml:space="preserve"> </w:t>
      </w:r>
      <w:r w:rsidRPr="00680DE0">
        <w:rPr>
          <w:rFonts w:asciiTheme="minorHAnsi" w:hAnsiTheme="minorHAnsi" w:cstheme="minorHAnsi"/>
        </w:rPr>
        <w:t>piattaforma</w:t>
      </w:r>
      <w:r w:rsidRPr="00680DE0">
        <w:rPr>
          <w:rFonts w:asciiTheme="minorHAnsi" w:hAnsiTheme="minorHAnsi" w:cstheme="minorHAnsi"/>
          <w:spacing w:val="-3"/>
        </w:rPr>
        <w:t xml:space="preserve"> </w:t>
      </w:r>
      <w:r w:rsidRPr="00680DE0">
        <w:rPr>
          <w:rFonts w:asciiTheme="minorHAnsi" w:hAnsiTheme="minorHAnsi" w:cstheme="minorHAnsi"/>
        </w:rPr>
        <w:t>partecipativa</w:t>
      </w:r>
      <w:r w:rsidRPr="00680DE0">
        <w:rPr>
          <w:rFonts w:asciiTheme="minorHAnsi" w:hAnsiTheme="minorHAnsi" w:cstheme="minorHAnsi"/>
          <w:spacing w:val="-3"/>
        </w:rPr>
        <w:t xml:space="preserve"> </w:t>
      </w:r>
      <w:r w:rsidRPr="00680DE0">
        <w:rPr>
          <w:rFonts w:asciiTheme="minorHAnsi" w:hAnsiTheme="minorHAnsi" w:cstheme="minorHAnsi"/>
        </w:rPr>
        <w:t>attraverso</w:t>
      </w:r>
      <w:r w:rsidRPr="00680DE0">
        <w:rPr>
          <w:rFonts w:asciiTheme="minorHAnsi" w:hAnsiTheme="minorHAnsi" w:cstheme="minorHAnsi"/>
          <w:spacing w:val="-3"/>
        </w:rPr>
        <w:t xml:space="preserve"> </w:t>
      </w:r>
      <w:r w:rsidRPr="00680DE0">
        <w:rPr>
          <w:rFonts w:asciiTheme="minorHAnsi" w:hAnsiTheme="minorHAnsi" w:cstheme="minorHAnsi"/>
        </w:rPr>
        <w:t>una</w:t>
      </w:r>
      <w:r w:rsidRPr="00680DE0">
        <w:rPr>
          <w:rFonts w:asciiTheme="minorHAnsi" w:hAnsiTheme="minorHAnsi" w:cstheme="minorHAnsi"/>
          <w:spacing w:val="-2"/>
        </w:rPr>
        <w:t xml:space="preserve"> </w:t>
      </w:r>
      <w:r w:rsidRPr="00680DE0">
        <w:rPr>
          <w:rFonts w:asciiTheme="minorHAnsi" w:hAnsiTheme="minorHAnsi" w:cstheme="minorHAnsi"/>
        </w:rPr>
        <w:t>web</w:t>
      </w:r>
      <w:r w:rsidRPr="00680DE0">
        <w:rPr>
          <w:rFonts w:asciiTheme="minorHAnsi" w:hAnsiTheme="minorHAnsi" w:cstheme="minorHAnsi"/>
          <w:spacing w:val="-2"/>
        </w:rPr>
        <w:t xml:space="preserve"> </w:t>
      </w:r>
      <w:r w:rsidRPr="00680DE0">
        <w:rPr>
          <w:rFonts w:asciiTheme="minorHAnsi" w:hAnsiTheme="minorHAnsi" w:cstheme="minorHAnsi"/>
        </w:rPr>
        <w:t>radio</w:t>
      </w:r>
      <w:r w:rsidRPr="00680DE0">
        <w:rPr>
          <w:rFonts w:asciiTheme="minorHAnsi" w:hAnsiTheme="minorHAnsi" w:cstheme="minorHAnsi"/>
          <w:spacing w:val="-3"/>
        </w:rPr>
        <w:t xml:space="preserve"> </w:t>
      </w:r>
      <w:r w:rsidRPr="00680DE0">
        <w:rPr>
          <w:rFonts w:asciiTheme="minorHAnsi" w:hAnsiTheme="minorHAnsi" w:cstheme="minorHAnsi"/>
        </w:rPr>
        <w:t>scolastica,</w:t>
      </w:r>
      <w:r w:rsidRPr="00680DE0">
        <w:rPr>
          <w:rFonts w:asciiTheme="minorHAnsi" w:hAnsiTheme="minorHAnsi" w:cstheme="minorHAnsi"/>
          <w:spacing w:val="-5"/>
        </w:rPr>
        <w:t xml:space="preserve"> </w:t>
      </w:r>
      <w:r w:rsidRPr="00680DE0">
        <w:rPr>
          <w:rFonts w:asciiTheme="minorHAnsi" w:hAnsiTheme="minorHAnsi" w:cstheme="minorHAnsi"/>
        </w:rPr>
        <w:t>dove</w:t>
      </w:r>
      <w:r w:rsidRPr="00680DE0">
        <w:rPr>
          <w:rFonts w:asciiTheme="minorHAnsi" w:hAnsiTheme="minorHAnsi" w:cstheme="minorHAnsi"/>
          <w:spacing w:val="-3"/>
        </w:rPr>
        <w:t xml:space="preserve"> </w:t>
      </w:r>
      <w:r w:rsidRPr="00680DE0">
        <w:rPr>
          <w:rFonts w:asciiTheme="minorHAnsi" w:hAnsiTheme="minorHAnsi" w:cstheme="minorHAnsi"/>
        </w:rPr>
        <w:t>i</w:t>
      </w:r>
      <w:r w:rsidRPr="00680DE0">
        <w:rPr>
          <w:rFonts w:asciiTheme="minorHAnsi" w:hAnsiTheme="minorHAnsi" w:cstheme="minorHAnsi"/>
          <w:spacing w:val="-51"/>
        </w:rPr>
        <w:t xml:space="preserve"> </w:t>
      </w:r>
      <w:r w:rsidRPr="00680DE0">
        <w:rPr>
          <w:rFonts w:asciiTheme="minorHAnsi" w:hAnsiTheme="minorHAnsi" w:cstheme="minorHAnsi"/>
        </w:rPr>
        <w:t>bambini e i ragazzi possano esplorare e riflettere sui valori fondamentali della vita e sulle emozioni</w:t>
      </w:r>
      <w:r w:rsidRPr="00680DE0">
        <w:rPr>
          <w:rFonts w:asciiTheme="minorHAnsi" w:hAnsiTheme="minorHAnsi" w:cstheme="minorHAnsi"/>
          <w:spacing w:val="-52"/>
        </w:rPr>
        <w:t xml:space="preserve"> </w:t>
      </w:r>
      <w:r w:rsidRPr="00680DE0">
        <w:rPr>
          <w:rFonts w:asciiTheme="minorHAnsi" w:hAnsiTheme="minorHAnsi" w:cstheme="minorHAnsi"/>
        </w:rPr>
        <w:t xml:space="preserve">che questi suscitano. Ogni puntata affronterà </w:t>
      </w:r>
      <w:r w:rsidR="008E1A68" w:rsidRPr="00680DE0">
        <w:rPr>
          <w:rFonts w:asciiTheme="minorHAnsi" w:hAnsiTheme="minorHAnsi" w:cstheme="minorHAnsi"/>
        </w:rPr>
        <w:t>il</w:t>
      </w:r>
      <w:r w:rsidRPr="00680DE0">
        <w:rPr>
          <w:rFonts w:asciiTheme="minorHAnsi" w:hAnsiTheme="minorHAnsi" w:cstheme="minorHAnsi"/>
        </w:rPr>
        <w:t xml:space="preserve"> valore specifico</w:t>
      </w:r>
      <w:r w:rsidR="008E1A68" w:rsidRPr="00680DE0">
        <w:rPr>
          <w:rFonts w:asciiTheme="minorHAnsi" w:hAnsiTheme="minorHAnsi" w:cstheme="minorHAnsi"/>
        </w:rPr>
        <w:t xml:space="preserve"> dell’anno di riferimento</w:t>
      </w:r>
      <w:r w:rsidRPr="00680DE0">
        <w:rPr>
          <w:rFonts w:asciiTheme="minorHAnsi" w:hAnsiTheme="minorHAnsi" w:cstheme="minorHAnsi"/>
        </w:rPr>
        <w:t>, collegandolo alle esperienze</w:t>
      </w:r>
      <w:r w:rsidRPr="00680DE0">
        <w:rPr>
          <w:rFonts w:asciiTheme="minorHAnsi" w:hAnsiTheme="minorHAnsi" w:cstheme="minorHAnsi"/>
          <w:spacing w:val="1"/>
        </w:rPr>
        <w:t xml:space="preserve"> </w:t>
      </w:r>
      <w:r w:rsidRPr="00680DE0">
        <w:rPr>
          <w:rFonts w:asciiTheme="minorHAnsi" w:hAnsiTheme="minorHAnsi" w:cstheme="minorHAnsi"/>
        </w:rPr>
        <w:t>personali</w:t>
      </w:r>
      <w:r w:rsidRPr="00680DE0">
        <w:rPr>
          <w:rFonts w:asciiTheme="minorHAnsi" w:hAnsiTheme="minorHAnsi" w:cstheme="minorHAnsi"/>
          <w:spacing w:val="-5"/>
        </w:rPr>
        <w:t xml:space="preserve"> </w:t>
      </w:r>
      <w:r w:rsidRPr="00680DE0">
        <w:rPr>
          <w:rFonts w:asciiTheme="minorHAnsi" w:hAnsiTheme="minorHAnsi" w:cstheme="minorHAnsi"/>
        </w:rPr>
        <w:t>degli</w:t>
      </w:r>
      <w:r w:rsidRPr="00680DE0">
        <w:rPr>
          <w:rFonts w:asciiTheme="minorHAnsi" w:hAnsiTheme="minorHAnsi" w:cstheme="minorHAnsi"/>
          <w:spacing w:val="-4"/>
        </w:rPr>
        <w:t xml:space="preserve"> </w:t>
      </w:r>
      <w:r w:rsidR="008E1A68" w:rsidRPr="00680DE0">
        <w:rPr>
          <w:rFonts w:asciiTheme="minorHAnsi" w:hAnsiTheme="minorHAnsi" w:cstheme="minorHAnsi"/>
        </w:rPr>
        <w:t>alunni</w:t>
      </w:r>
      <w:r w:rsidRPr="00680DE0">
        <w:rPr>
          <w:rFonts w:asciiTheme="minorHAnsi" w:hAnsiTheme="minorHAnsi" w:cstheme="minorHAnsi"/>
          <w:spacing w:val="-4"/>
        </w:rPr>
        <w:t xml:space="preserve"> </w:t>
      </w:r>
      <w:r w:rsidRPr="00680DE0">
        <w:rPr>
          <w:rFonts w:asciiTheme="minorHAnsi" w:hAnsiTheme="minorHAnsi" w:cstheme="minorHAnsi"/>
        </w:rPr>
        <w:t>e</w:t>
      </w:r>
      <w:r w:rsidRPr="00680DE0">
        <w:rPr>
          <w:rFonts w:asciiTheme="minorHAnsi" w:hAnsiTheme="minorHAnsi" w:cstheme="minorHAnsi"/>
          <w:spacing w:val="-1"/>
        </w:rPr>
        <w:t xml:space="preserve"> </w:t>
      </w:r>
      <w:r w:rsidRPr="00680DE0">
        <w:rPr>
          <w:rFonts w:asciiTheme="minorHAnsi" w:hAnsiTheme="minorHAnsi" w:cstheme="minorHAnsi"/>
        </w:rPr>
        <w:t>arricchendolo</w:t>
      </w:r>
      <w:r w:rsidRPr="00680DE0">
        <w:rPr>
          <w:rFonts w:asciiTheme="minorHAnsi" w:hAnsiTheme="minorHAnsi" w:cstheme="minorHAnsi"/>
          <w:spacing w:val="-1"/>
        </w:rPr>
        <w:t xml:space="preserve"> </w:t>
      </w:r>
      <w:r w:rsidRPr="00680DE0">
        <w:rPr>
          <w:rFonts w:asciiTheme="minorHAnsi" w:hAnsiTheme="minorHAnsi" w:cstheme="minorHAnsi"/>
        </w:rPr>
        <w:t>di</w:t>
      </w:r>
      <w:r w:rsidRPr="00680DE0">
        <w:rPr>
          <w:rFonts w:asciiTheme="minorHAnsi" w:hAnsiTheme="minorHAnsi" w:cstheme="minorHAnsi"/>
          <w:spacing w:val="-4"/>
        </w:rPr>
        <w:t xml:space="preserve"> </w:t>
      </w:r>
      <w:r w:rsidRPr="00680DE0">
        <w:rPr>
          <w:rFonts w:asciiTheme="minorHAnsi" w:hAnsiTheme="minorHAnsi" w:cstheme="minorHAnsi"/>
        </w:rPr>
        <w:t>riflessioni</w:t>
      </w:r>
      <w:r w:rsidRPr="00680DE0">
        <w:rPr>
          <w:rFonts w:asciiTheme="minorHAnsi" w:hAnsiTheme="minorHAnsi" w:cstheme="minorHAnsi"/>
          <w:spacing w:val="-4"/>
        </w:rPr>
        <w:t xml:space="preserve"> </w:t>
      </w:r>
      <w:r w:rsidRPr="00680DE0">
        <w:rPr>
          <w:rFonts w:asciiTheme="minorHAnsi" w:hAnsiTheme="minorHAnsi" w:cstheme="minorHAnsi"/>
        </w:rPr>
        <w:t>emotive.</w:t>
      </w:r>
    </w:p>
    <w:p w14:paraId="6057EC37" w14:textId="230BE690" w:rsidR="00A72003" w:rsidRPr="00680DE0" w:rsidRDefault="00000000" w:rsidP="00680DE0">
      <w:pPr>
        <w:pStyle w:val="Corpotesto"/>
        <w:spacing w:before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3BD84FAB">
          <v:group id="_x0000_s1041" style="position:absolute;margin-left:57.15pt;margin-top:13.65pt;width:483.1pt;height:17.3pt;z-index:-15727104;mso-wrap-distance-left:0;mso-wrap-distance-right:0;mso-position-horizontal-relative:page" coordorigin="1143,273" coordsize="9662,346">
            <v:shape id="_x0000_s1043" style="position:absolute;left:1142;top:273;width:9662;height:346" coordorigin="1143,273" coordsize="9662,346" o:spt="100" adj="0,,0" path="m1152,609r-9,l1143,619r9,l1152,609xm1152,273r-9,l1143,609r9,l1152,273xm10804,609r-9652,l1152,619r9652,l10804,609xe" fillcolor="#c0504d" stroked="f">
              <v:stroke joinstyle="round"/>
              <v:formulas/>
              <v:path arrowok="t" o:connecttype="segments"/>
            </v:shape>
            <v:shape id="_x0000_s1042" type="#_x0000_t202" style="position:absolute;left:1142;top:273;width:9662;height:346" filled="f" stroked="f">
              <v:textbox style="mso-next-textbox:#_x0000_s1042" inset="0,0,0,0">
                <w:txbxContent>
                  <w:p w14:paraId="26DEC46F" w14:textId="77777777" w:rsidR="00A72003" w:rsidRPr="00E13E26" w:rsidRDefault="009078CA">
                    <w:pPr>
                      <w:spacing w:before="2"/>
                      <w:ind w:left="76"/>
                      <w:rPr>
                        <w:b/>
                        <w:i/>
                        <w:color w:val="FF0000"/>
                        <w:sz w:val="24"/>
                      </w:rPr>
                    </w:pPr>
                    <w:bookmarkStart w:id="6" w:name="Struttura_del_Progetto"/>
                    <w:bookmarkEnd w:id="6"/>
                    <w:r w:rsidRPr="00E13E26">
                      <w:rPr>
                        <w:b/>
                        <w:i/>
                        <w:color w:val="FF0000"/>
                        <w:sz w:val="24"/>
                      </w:rPr>
                      <w:t>Struttura</w:t>
                    </w:r>
                    <w:r w:rsidRPr="00E13E26">
                      <w:rPr>
                        <w:b/>
                        <w:i/>
                        <w:color w:val="FF0000"/>
                        <w:spacing w:val="-8"/>
                        <w:sz w:val="24"/>
                      </w:rPr>
                      <w:t xml:space="preserve"> </w:t>
                    </w:r>
                    <w:r w:rsidRPr="00E13E26">
                      <w:rPr>
                        <w:b/>
                        <w:i/>
                        <w:color w:val="FF0000"/>
                        <w:sz w:val="24"/>
                      </w:rPr>
                      <w:t>del</w:t>
                    </w:r>
                    <w:r w:rsidRPr="00E13E26">
                      <w:rPr>
                        <w:b/>
                        <w:i/>
                        <w:color w:val="FF0000"/>
                        <w:spacing w:val="-7"/>
                        <w:sz w:val="24"/>
                      </w:rPr>
                      <w:t xml:space="preserve"> </w:t>
                    </w:r>
                    <w:r w:rsidRPr="00E13E26">
                      <w:rPr>
                        <w:b/>
                        <w:i/>
                        <w:color w:val="FF0000"/>
                        <w:sz w:val="24"/>
                      </w:rPr>
                      <w:t>Progetto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80DE3EE" w14:textId="45DB2DCE" w:rsidR="008B2D33" w:rsidRPr="00680DE0" w:rsidRDefault="008B2D33" w:rsidP="008B2D33">
      <w:pPr>
        <w:pStyle w:val="Corpotesto"/>
        <w:spacing w:before="51" w:line="288" w:lineRule="auto"/>
        <w:rPr>
          <w:rFonts w:asciiTheme="minorHAnsi" w:hAnsiTheme="minorHAnsi" w:cstheme="minorHAnsi"/>
        </w:rPr>
      </w:pPr>
      <w:r w:rsidRPr="00680DE0">
        <w:rPr>
          <w:rFonts w:asciiTheme="minorHAnsi" w:hAnsiTheme="minorHAnsi" w:cstheme="minorHAnsi"/>
        </w:rPr>
        <w:t>Condividendo</w:t>
      </w:r>
      <w:r w:rsidRPr="00680DE0">
        <w:rPr>
          <w:rFonts w:asciiTheme="minorHAnsi" w:hAnsiTheme="minorHAnsi" w:cstheme="minorHAnsi"/>
          <w:spacing w:val="-4"/>
        </w:rPr>
        <w:t xml:space="preserve"> </w:t>
      </w:r>
      <w:r w:rsidRPr="00680DE0">
        <w:rPr>
          <w:rFonts w:asciiTheme="minorHAnsi" w:hAnsiTheme="minorHAnsi" w:cstheme="minorHAnsi"/>
        </w:rPr>
        <w:t>pensieri,</w:t>
      </w:r>
      <w:r w:rsidRPr="00680DE0">
        <w:rPr>
          <w:rFonts w:asciiTheme="minorHAnsi" w:hAnsiTheme="minorHAnsi" w:cstheme="minorHAnsi"/>
          <w:spacing w:val="-7"/>
        </w:rPr>
        <w:t xml:space="preserve"> </w:t>
      </w:r>
      <w:r w:rsidRPr="00680DE0">
        <w:rPr>
          <w:rFonts w:asciiTheme="minorHAnsi" w:hAnsiTheme="minorHAnsi" w:cstheme="minorHAnsi"/>
        </w:rPr>
        <w:t>storie e</w:t>
      </w:r>
      <w:r w:rsidRPr="00680DE0">
        <w:rPr>
          <w:rFonts w:asciiTheme="minorHAnsi" w:hAnsiTheme="minorHAnsi" w:cstheme="minorHAnsi"/>
          <w:spacing w:val="-4"/>
        </w:rPr>
        <w:t xml:space="preserve"> </w:t>
      </w:r>
      <w:r w:rsidRPr="00680DE0">
        <w:rPr>
          <w:rFonts w:asciiTheme="minorHAnsi" w:hAnsiTheme="minorHAnsi" w:cstheme="minorHAnsi"/>
        </w:rPr>
        <w:t>opinioni</w:t>
      </w:r>
      <w:r w:rsidRPr="00680DE0">
        <w:rPr>
          <w:rFonts w:asciiTheme="minorHAnsi" w:hAnsiTheme="minorHAnsi" w:cstheme="minorHAnsi"/>
          <w:spacing w:val="-51"/>
        </w:rPr>
        <w:t xml:space="preserve">   </w:t>
      </w:r>
      <w:r w:rsidRPr="00680DE0">
        <w:rPr>
          <w:rFonts w:asciiTheme="minorHAnsi" w:hAnsiTheme="minorHAnsi" w:cstheme="minorHAnsi"/>
        </w:rPr>
        <w:t xml:space="preserve">attraverso  </w:t>
      </w:r>
      <w:r w:rsidRPr="00680DE0">
        <w:rPr>
          <w:rFonts w:asciiTheme="minorHAnsi" w:hAnsiTheme="minorHAnsi" w:cstheme="minorHAnsi"/>
          <w:spacing w:val="-2"/>
        </w:rPr>
        <w:t xml:space="preserve"> </w:t>
      </w:r>
      <w:r w:rsidRPr="00680DE0">
        <w:rPr>
          <w:rFonts w:asciiTheme="minorHAnsi" w:hAnsiTheme="minorHAnsi" w:cstheme="minorHAnsi"/>
        </w:rPr>
        <w:t>interviste,</w:t>
      </w:r>
      <w:r w:rsidRPr="00680DE0">
        <w:rPr>
          <w:rFonts w:asciiTheme="minorHAnsi" w:hAnsiTheme="minorHAnsi" w:cstheme="minorHAnsi"/>
          <w:spacing w:val="-5"/>
        </w:rPr>
        <w:t xml:space="preserve"> </w:t>
      </w:r>
      <w:r w:rsidRPr="00680DE0">
        <w:rPr>
          <w:rFonts w:asciiTheme="minorHAnsi" w:hAnsiTheme="minorHAnsi" w:cstheme="minorHAnsi"/>
        </w:rPr>
        <w:t>dibattiti,</w:t>
      </w:r>
      <w:r w:rsidRPr="00680DE0">
        <w:rPr>
          <w:rFonts w:asciiTheme="minorHAnsi" w:hAnsiTheme="minorHAnsi" w:cstheme="minorHAnsi"/>
          <w:spacing w:val="-5"/>
        </w:rPr>
        <w:t xml:space="preserve"> </w:t>
      </w:r>
      <w:r w:rsidRPr="00680DE0">
        <w:rPr>
          <w:rFonts w:asciiTheme="minorHAnsi" w:hAnsiTheme="minorHAnsi" w:cstheme="minorHAnsi"/>
        </w:rPr>
        <w:t>racconti,</w:t>
      </w:r>
      <w:r w:rsidRPr="00680DE0">
        <w:rPr>
          <w:rFonts w:asciiTheme="minorHAnsi" w:hAnsiTheme="minorHAnsi" w:cstheme="minorHAnsi"/>
          <w:spacing w:val="-4"/>
        </w:rPr>
        <w:t xml:space="preserve"> </w:t>
      </w:r>
      <w:r w:rsidRPr="00680DE0">
        <w:rPr>
          <w:rFonts w:asciiTheme="minorHAnsi" w:hAnsiTheme="minorHAnsi" w:cstheme="minorHAnsi"/>
        </w:rPr>
        <w:t>audiolibri</w:t>
      </w:r>
      <w:r w:rsidRPr="00680DE0">
        <w:rPr>
          <w:rFonts w:asciiTheme="minorHAnsi" w:hAnsiTheme="minorHAnsi" w:cstheme="minorHAnsi"/>
          <w:spacing w:val="-1"/>
        </w:rPr>
        <w:t xml:space="preserve"> </w:t>
      </w:r>
      <w:r w:rsidRPr="00680DE0">
        <w:rPr>
          <w:rFonts w:asciiTheme="minorHAnsi" w:hAnsiTheme="minorHAnsi" w:cstheme="minorHAnsi"/>
        </w:rPr>
        <w:t>e</w:t>
      </w:r>
      <w:r w:rsidRPr="00680DE0">
        <w:rPr>
          <w:rFonts w:asciiTheme="minorHAnsi" w:hAnsiTheme="minorHAnsi" w:cstheme="minorHAnsi"/>
          <w:spacing w:val="-2"/>
        </w:rPr>
        <w:t xml:space="preserve"> </w:t>
      </w:r>
      <w:r w:rsidRPr="00680DE0">
        <w:rPr>
          <w:rFonts w:asciiTheme="minorHAnsi" w:hAnsiTheme="minorHAnsi" w:cstheme="minorHAnsi"/>
        </w:rPr>
        <w:t>momenti</w:t>
      </w:r>
      <w:r w:rsidRPr="00680DE0">
        <w:rPr>
          <w:rFonts w:asciiTheme="minorHAnsi" w:hAnsiTheme="minorHAnsi" w:cstheme="minorHAnsi"/>
          <w:spacing w:val="-5"/>
        </w:rPr>
        <w:t xml:space="preserve"> </w:t>
      </w:r>
      <w:r w:rsidRPr="00680DE0">
        <w:rPr>
          <w:rFonts w:asciiTheme="minorHAnsi" w:hAnsiTheme="minorHAnsi" w:cstheme="minorHAnsi"/>
        </w:rPr>
        <w:t>di</w:t>
      </w:r>
      <w:r w:rsidRPr="00680DE0">
        <w:rPr>
          <w:rFonts w:asciiTheme="minorHAnsi" w:hAnsiTheme="minorHAnsi" w:cstheme="minorHAnsi"/>
          <w:spacing w:val="-4"/>
        </w:rPr>
        <w:t xml:space="preserve"> </w:t>
      </w:r>
      <w:r w:rsidRPr="00680DE0">
        <w:rPr>
          <w:rFonts w:asciiTheme="minorHAnsi" w:hAnsiTheme="minorHAnsi" w:cstheme="minorHAnsi"/>
        </w:rPr>
        <w:t>ascolto</w:t>
      </w:r>
      <w:r w:rsidRPr="00680DE0">
        <w:rPr>
          <w:rFonts w:asciiTheme="minorHAnsi" w:hAnsiTheme="minorHAnsi" w:cstheme="minorHAnsi"/>
          <w:spacing w:val="-2"/>
        </w:rPr>
        <w:t xml:space="preserve"> </w:t>
      </w:r>
      <w:r w:rsidRPr="00680DE0">
        <w:rPr>
          <w:rFonts w:asciiTheme="minorHAnsi" w:hAnsiTheme="minorHAnsi" w:cstheme="minorHAnsi"/>
        </w:rPr>
        <w:t>musicale, t</w:t>
      </w:r>
      <w:r w:rsidR="00F37137" w:rsidRPr="00680DE0">
        <w:rPr>
          <w:rFonts w:asciiTheme="minorHAnsi" w:hAnsiTheme="minorHAnsi" w:cstheme="minorHAnsi"/>
        </w:rPr>
        <w:t xml:space="preserve">utte le </w:t>
      </w:r>
      <w:r w:rsidR="009078CA" w:rsidRPr="00680DE0">
        <w:rPr>
          <w:rFonts w:asciiTheme="minorHAnsi" w:hAnsiTheme="minorHAnsi" w:cstheme="minorHAnsi"/>
        </w:rPr>
        <w:t xml:space="preserve">classe </w:t>
      </w:r>
      <w:r w:rsidR="00F37137" w:rsidRPr="00680DE0">
        <w:rPr>
          <w:rFonts w:asciiTheme="minorHAnsi" w:hAnsiTheme="minorHAnsi" w:cstheme="minorHAnsi"/>
        </w:rPr>
        <w:t xml:space="preserve">del Nostro Istituto </w:t>
      </w:r>
      <w:r w:rsidRPr="00680DE0">
        <w:rPr>
          <w:rFonts w:asciiTheme="minorHAnsi" w:hAnsiTheme="minorHAnsi" w:cstheme="minorHAnsi"/>
        </w:rPr>
        <w:t xml:space="preserve"> (dai piccoli della scuola dell’Infanzia alla Secondar</w:t>
      </w:r>
      <w:r w:rsidR="008E1A68" w:rsidRPr="00680DE0">
        <w:rPr>
          <w:rFonts w:asciiTheme="minorHAnsi" w:hAnsiTheme="minorHAnsi" w:cstheme="minorHAnsi"/>
        </w:rPr>
        <w:t>i</w:t>
      </w:r>
      <w:r w:rsidRPr="00680DE0">
        <w:rPr>
          <w:rFonts w:asciiTheme="minorHAnsi" w:hAnsiTheme="minorHAnsi" w:cstheme="minorHAnsi"/>
        </w:rPr>
        <w:t xml:space="preserve">a 1 grado), </w:t>
      </w:r>
      <w:r w:rsidR="00F37137" w:rsidRPr="00680DE0">
        <w:rPr>
          <w:rFonts w:asciiTheme="minorHAnsi" w:hAnsiTheme="minorHAnsi" w:cstheme="minorHAnsi"/>
        </w:rPr>
        <w:t xml:space="preserve">saranno coinvolte e  avranno </w:t>
      </w:r>
      <w:r w:rsidR="009078CA" w:rsidRPr="00680DE0">
        <w:rPr>
          <w:rFonts w:asciiTheme="minorHAnsi" w:hAnsiTheme="minorHAnsi" w:cstheme="minorHAnsi"/>
        </w:rPr>
        <w:t xml:space="preserve"> la possibilità di crear</w:t>
      </w:r>
      <w:r w:rsidRPr="00680DE0">
        <w:rPr>
          <w:rFonts w:asciiTheme="minorHAnsi" w:hAnsiTheme="minorHAnsi" w:cstheme="minorHAnsi"/>
        </w:rPr>
        <w:t xml:space="preserve">e episodi radiofonici tematici con la produzione di </w:t>
      </w:r>
      <w:r w:rsidR="009078CA" w:rsidRPr="00680DE0">
        <w:rPr>
          <w:rFonts w:asciiTheme="minorHAnsi" w:hAnsiTheme="minorHAnsi" w:cstheme="minorHAnsi"/>
        </w:rPr>
        <w:t>podcast</w:t>
      </w:r>
      <w:r w:rsidR="009078CA" w:rsidRPr="00680DE0">
        <w:rPr>
          <w:rFonts w:asciiTheme="minorHAnsi" w:hAnsiTheme="minorHAnsi" w:cstheme="minorHAnsi"/>
          <w:spacing w:val="-4"/>
        </w:rPr>
        <w:t xml:space="preserve"> </w:t>
      </w:r>
      <w:r w:rsidR="009078CA" w:rsidRPr="00680DE0">
        <w:rPr>
          <w:rFonts w:asciiTheme="minorHAnsi" w:hAnsiTheme="minorHAnsi" w:cstheme="minorHAnsi"/>
        </w:rPr>
        <w:t>suddivisi</w:t>
      </w:r>
      <w:r w:rsidR="009078CA" w:rsidRPr="00680DE0">
        <w:rPr>
          <w:rFonts w:asciiTheme="minorHAnsi" w:hAnsiTheme="minorHAnsi" w:cstheme="minorHAnsi"/>
          <w:spacing w:val="-6"/>
        </w:rPr>
        <w:t xml:space="preserve"> </w:t>
      </w:r>
      <w:r w:rsidRPr="00680DE0">
        <w:rPr>
          <w:rFonts w:asciiTheme="minorHAnsi" w:hAnsiTheme="minorHAnsi" w:cstheme="minorHAnsi"/>
        </w:rPr>
        <w:t>in base al valore assegnato allo specifico anno frequentato come di seguito illustrato.</w:t>
      </w:r>
    </w:p>
    <w:p w14:paraId="04792190" w14:textId="77777777" w:rsidR="008E1A68" w:rsidRPr="00680DE0" w:rsidRDefault="008E1A68" w:rsidP="008B2D33">
      <w:pPr>
        <w:pStyle w:val="Corpotesto"/>
        <w:spacing w:before="51" w:line="288" w:lineRule="auto"/>
        <w:rPr>
          <w:rFonts w:asciiTheme="minorHAnsi" w:hAnsiTheme="minorHAnsi" w:cstheme="minorHAnsi"/>
        </w:rPr>
      </w:pPr>
    </w:p>
    <w:p w14:paraId="37EDF528" w14:textId="77777777" w:rsidR="00A72003" w:rsidRPr="00680DE0" w:rsidRDefault="00A72003">
      <w:pPr>
        <w:pStyle w:val="Corpotesto"/>
        <w:spacing w:before="7"/>
        <w:rPr>
          <w:rFonts w:asciiTheme="minorHAnsi" w:hAnsiTheme="minorHAnsi" w:cstheme="minorHAnsi"/>
        </w:rPr>
      </w:pPr>
    </w:p>
    <w:p w14:paraId="3EE2D540" w14:textId="048CA7BE" w:rsidR="00A72003" w:rsidRPr="00680DE0" w:rsidRDefault="00000000">
      <w:pPr>
        <w:tabs>
          <w:tab w:val="left" w:pos="9824"/>
        </w:tabs>
        <w:ind w:left="110"/>
        <w:rPr>
          <w:rFonts w:asciiTheme="minorHAnsi" w:hAnsiTheme="minorHAnsi" w:cstheme="minorHAnsi"/>
          <w:b/>
          <w:i/>
          <w:sz w:val="24"/>
          <w:szCs w:val="24"/>
        </w:rPr>
      </w:pPr>
      <w:bookmarkStart w:id="7" w:name="_Hlk180694494"/>
      <w:r>
        <w:rPr>
          <w:rFonts w:asciiTheme="minorHAnsi" w:hAnsiTheme="minorHAnsi" w:cstheme="minorHAnsi"/>
          <w:sz w:val="24"/>
          <w:szCs w:val="24"/>
        </w:rPr>
        <w:pict w14:anchorId="747523D1">
          <v:rect id="_x0000_s1040" style="position:absolute;left:0;text-align:left;margin-left:54.5pt;margin-top:-.1pt;width:6pt;height:14.65pt;z-index:-15818752;mso-position-horizontal-relative:page" fillcolor="#c0504d" stroked="f">
            <w10:wrap anchorx="page"/>
          </v:rect>
        </w:pict>
      </w:r>
      <w:bookmarkStart w:id="8" w:name="Amore_(Scuola_dell'infanzia,_1a_e_2a_cla"/>
      <w:bookmarkEnd w:id="8"/>
      <w:r w:rsidR="009078CA" w:rsidRPr="00680DE0">
        <w:rPr>
          <w:rFonts w:asciiTheme="minorHAnsi" w:hAnsiTheme="minorHAnsi" w:cstheme="minorHAnsi"/>
          <w:i/>
          <w:color w:val="933634"/>
          <w:sz w:val="24"/>
          <w:szCs w:val="24"/>
          <w:u w:val="single" w:color="C0504D"/>
        </w:rPr>
        <w:t xml:space="preserve">  </w:t>
      </w:r>
      <w:r w:rsidR="009078CA" w:rsidRPr="00680DE0">
        <w:rPr>
          <w:rFonts w:asciiTheme="minorHAnsi" w:hAnsiTheme="minorHAnsi" w:cstheme="minorHAnsi"/>
          <w:i/>
          <w:color w:val="933634"/>
          <w:spacing w:val="24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i/>
          <w:color w:val="FF0000"/>
          <w:sz w:val="24"/>
          <w:szCs w:val="24"/>
          <w:u w:val="single" w:color="C0504D"/>
        </w:rPr>
        <w:t>Amore</w:t>
      </w:r>
      <w:r w:rsidR="009078CA" w:rsidRPr="00680DE0">
        <w:rPr>
          <w:rFonts w:asciiTheme="minorHAnsi" w:hAnsiTheme="minorHAnsi" w:cstheme="minorHAnsi"/>
          <w:i/>
          <w:color w:val="FF0000"/>
          <w:spacing w:val="-8"/>
          <w:sz w:val="24"/>
          <w:szCs w:val="24"/>
          <w:u w:val="single" w:color="C0504D"/>
        </w:rPr>
        <w:t xml:space="preserve"> </w:t>
      </w:r>
      <w:r w:rsidR="00680DE0" w:rsidRPr="00680DE0">
        <w:rPr>
          <w:rFonts w:asciiTheme="minorHAnsi" w:hAnsiTheme="minorHAnsi" w:cstheme="minorHAnsi"/>
          <w:i/>
          <w:color w:val="FF0000"/>
          <w:spacing w:val="-8"/>
          <w:sz w:val="24"/>
          <w:szCs w:val="24"/>
          <w:u w:val="single" w:color="C0504D"/>
        </w:rPr>
        <w:t xml:space="preserve">                             </w:t>
      </w:r>
      <w:r w:rsidR="009078CA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(Scuola</w:t>
      </w:r>
      <w:r w:rsidR="009078CA" w:rsidRPr="00680DE0">
        <w:rPr>
          <w:rFonts w:asciiTheme="minorHAnsi" w:hAnsiTheme="minorHAnsi" w:cstheme="minorHAnsi"/>
          <w:b/>
          <w:i/>
          <w:color w:val="FF0000"/>
          <w:spacing w:val="-3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dell'infanzia,</w:t>
      </w:r>
      <w:r w:rsidR="009078CA" w:rsidRPr="00680DE0">
        <w:rPr>
          <w:rFonts w:asciiTheme="minorHAnsi" w:hAnsiTheme="minorHAnsi" w:cstheme="minorHAnsi"/>
          <w:b/>
          <w:i/>
          <w:color w:val="FF0000"/>
          <w:spacing w:val="-5"/>
          <w:sz w:val="24"/>
          <w:szCs w:val="24"/>
          <w:u w:val="single" w:color="C0504D"/>
        </w:rPr>
        <w:t xml:space="preserve"> </w:t>
      </w:r>
      <w:r w:rsidR="00E25B5D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1^</w:t>
      </w:r>
      <w:r w:rsidR="009078CA" w:rsidRPr="00680DE0">
        <w:rPr>
          <w:rFonts w:asciiTheme="minorHAnsi" w:hAnsiTheme="minorHAnsi" w:cstheme="minorHAnsi"/>
          <w:b/>
          <w:i/>
          <w:color w:val="FF0000"/>
          <w:spacing w:val="-3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e</w:t>
      </w:r>
      <w:r w:rsidR="009078CA" w:rsidRPr="00680DE0">
        <w:rPr>
          <w:rFonts w:asciiTheme="minorHAnsi" w:hAnsiTheme="minorHAnsi" w:cstheme="minorHAnsi"/>
          <w:b/>
          <w:i/>
          <w:color w:val="FF0000"/>
          <w:spacing w:val="-3"/>
          <w:sz w:val="24"/>
          <w:szCs w:val="24"/>
          <w:u w:val="single" w:color="C0504D"/>
        </w:rPr>
        <w:t xml:space="preserve"> </w:t>
      </w:r>
      <w:r w:rsidR="00E25B5D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 xml:space="preserve">2^ </w:t>
      </w:r>
      <w:r w:rsidR="008B2D33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sezione</w:t>
      </w:r>
      <w:r w:rsidR="009078CA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)</w:t>
      </w:r>
      <w:r w:rsidR="009078CA" w:rsidRPr="00680DE0">
        <w:rPr>
          <w:rFonts w:asciiTheme="minorHAnsi" w:hAnsiTheme="minorHAnsi" w:cstheme="minorHAnsi"/>
          <w:b/>
          <w:i/>
          <w:color w:val="933634"/>
          <w:sz w:val="24"/>
          <w:szCs w:val="24"/>
          <w:u w:val="single" w:color="C0504D"/>
        </w:rPr>
        <w:tab/>
      </w:r>
    </w:p>
    <w:p w14:paraId="1F1BCA4C" w14:textId="77777777" w:rsidR="00A72003" w:rsidRPr="00680DE0" w:rsidRDefault="00A72003">
      <w:pPr>
        <w:pStyle w:val="Corpotesto"/>
        <w:spacing w:before="7"/>
        <w:rPr>
          <w:rFonts w:asciiTheme="minorHAnsi" w:hAnsiTheme="minorHAnsi" w:cstheme="minorHAnsi"/>
          <w:b/>
        </w:rPr>
      </w:pPr>
    </w:p>
    <w:p w14:paraId="082C9B7B" w14:textId="77777777" w:rsidR="00A72003" w:rsidRPr="00680DE0" w:rsidRDefault="009078CA">
      <w:pPr>
        <w:pStyle w:val="Paragrafoelenco"/>
        <w:numPr>
          <w:ilvl w:val="0"/>
          <w:numId w:val="2"/>
        </w:numPr>
        <w:tabs>
          <w:tab w:val="left" w:pos="1594"/>
        </w:tabs>
        <w:spacing w:before="51"/>
        <w:ind w:hanging="361"/>
        <w:rPr>
          <w:rFonts w:asciiTheme="minorHAnsi" w:hAnsiTheme="minorHAnsi" w:cstheme="minorHAnsi"/>
          <w:i/>
          <w:sz w:val="24"/>
          <w:szCs w:val="24"/>
        </w:rPr>
      </w:pPr>
      <w:r w:rsidRPr="00680DE0">
        <w:rPr>
          <w:rFonts w:asciiTheme="minorHAnsi" w:hAnsiTheme="minorHAnsi" w:cstheme="minorHAnsi"/>
          <w:b/>
          <w:i/>
          <w:sz w:val="24"/>
          <w:szCs w:val="24"/>
        </w:rPr>
        <w:t>Tema</w:t>
      </w:r>
      <w:r w:rsidRPr="00680DE0">
        <w:rPr>
          <w:rFonts w:asciiTheme="minorHAnsi" w:hAnsiTheme="minorHAnsi" w:cstheme="minorHAnsi"/>
          <w:i/>
          <w:sz w:val="24"/>
          <w:szCs w:val="24"/>
        </w:rPr>
        <w:t>:</w:t>
      </w:r>
      <w:r w:rsidRPr="00680DE0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"Cos’è</w:t>
      </w:r>
      <w:r w:rsidRPr="00680DE0">
        <w:rPr>
          <w:rFonts w:asciiTheme="minorHAnsi" w:hAnsiTheme="minorHAnsi" w:cstheme="minorHAnsi"/>
          <w:i/>
          <w:spacing w:val="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l’amore?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–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Il</w:t>
      </w:r>
      <w:r w:rsidRPr="00680DE0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calore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dell’affetto"</w:t>
      </w:r>
    </w:p>
    <w:p w14:paraId="3255774E" w14:textId="77777777" w:rsidR="00A72003" w:rsidRPr="00680DE0" w:rsidRDefault="009078CA">
      <w:pPr>
        <w:pStyle w:val="Paragrafoelenco"/>
        <w:numPr>
          <w:ilvl w:val="0"/>
          <w:numId w:val="2"/>
        </w:numPr>
        <w:tabs>
          <w:tab w:val="left" w:pos="1594"/>
        </w:tabs>
        <w:spacing w:before="1"/>
        <w:ind w:right="170"/>
        <w:rPr>
          <w:rFonts w:asciiTheme="minorHAnsi" w:hAnsiTheme="minorHAnsi" w:cstheme="minorHAnsi"/>
          <w:i/>
          <w:sz w:val="24"/>
          <w:szCs w:val="24"/>
        </w:rPr>
      </w:pPr>
      <w:r w:rsidRPr="00680DE0">
        <w:rPr>
          <w:rFonts w:asciiTheme="minorHAnsi" w:hAnsiTheme="minorHAnsi" w:cstheme="minorHAnsi"/>
          <w:b/>
          <w:i/>
          <w:sz w:val="24"/>
          <w:szCs w:val="24"/>
        </w:rPr>
        <w:t>Contenuti</w:t>
      </w:r>
      <w:r w:rsidRPr="00680DE0">
        <w:rPr>
          <w:rFonts w:asciiTheme="minorHAnsi" w:hAnsiTheme="minorHAnsi" w:cstheme="minorHAnsi"/>
          <w:i/>
          <w:sz w:val="24"/>
          <w:szCs w:val="24"/>
        </w:rPr>
        <w:t>:</w:t>
      </w:r>
      <w:r w:rsidRPr="00680DE0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Racconti</w:t>
      </w:r>
      <w:r w:rsidRPr="00680DE0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dei</w:t>
      </w:r>
      <w:r w:rsidRPr="00680DE0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bambini</w:t>
      </w:r>
      <w:r w:rsidRPr="00680DE0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su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cosa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significa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sentirsi</w:t>
      </w:r>
      <w:r w:rsidRPr="00680DE0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amati;</w:t>
      </w:r>
      <w:r w:rsidRPr="00680DE0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condivisione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di</w:t>
      </w:r>
      <w:r w:rsidRPr="00680DE0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gesti</w:t>
      </w:r>
      <w:r w:rsidRPr="00680DE0">
        <w:rPr>
          <w:rFonts w:asciiTheme="minorHAnsi" w:hAnsiTheme="minorHAnsi" w:cstheme="minorHAnsi"/>
          <w:i/>
          <w:spacing w:val="-5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d’amore; brevi interviste per riflettere sull’importanza di mostrare amore e affetto;</w:t>
      </w:r>
      <w:r w:rsidRPr="00680DE0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discussione</w:t>
      </w:r>
      <w:r w:rsidRPr="00680DE0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sui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sentimenti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di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tristezza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e</w:t>
      </w:r>
      <w:r w:rsidRPr="00680DE0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gelosia.</w:t>
      </w:r>
    </w:p>
    <w:p w14:paraId="13CEB8F7" w14:textId="77777777" w:rsidR="00A72003" w:rsidRPr="00680DE0" w:rsidRDefault="009078CA">
      <w:pPr>
        <w:pStyle w:val="Paragrafoelenco"/>
        <w:numPr>
          <w:ilvl w:val="0"/>
          <w:numId w:val="2"/>
        </w:numPr>
        <w:tabs>
          <w:tab w:val="left" w:pos="1594"/>
        </w:tabs>
        <w:spacing w:line="292" w:lineRule="exact"/>
        <w:ind w:hanging="361"/>
        <w:rPr>
          <w:rFonts w:asciiTheme="minorHAnsi" w:hAnsiTheme="minorHAnsi" w:cstheme="minorHAnsi"/>
          <w:i/>
          <w:sz w:val="24"/>
          <w:szCs w:val="24"/>
        </w:rPr>
      </w:pPr>
      <w:r w:rsidRPr="00680DE0">
        <w:rPr>
          <w:rFonts w:asciiTheme="minorHAnsi" w:hAnsiTheme="minorHAnsi" w:cstheme="minorHAnsi"/>
          <w:b/>
          <w:i/>
          <w:sz w:val="24"/>
          <w:szCs w:val="24"/>
        </w:rPr>
        <w:t>Emozioni</w:t>
      </w:r>
      <w:r w:rsidRPr="00680DE0">
        <w:rPr>
          <w:rFonts w:asciiTheme="minorHAnsi" w:hAnsiTheme="minorHAnsi" w:cstheme="minorHAnsi"/>
          <w:i/>
          <w:sz w:val="24"/>
          <w:szCs w:val="24"/>
        </w:rPr>
        <w:t>: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b/>
          <w:i/>
          <w:sz w:val="24"/>
          <w:szCs w:val="24"/>
        </w:rPr>
        <w:t>Positive:</w:t>
      </w:r>
      <w:r w:rsidRPr="00680DE0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="00716EF6" w:rsidRPr="00680DE0">
        <w:rPr>
          <w:rFonts w:asciiTheme="minorHAnsi" w:hAnsiTheme="minorHAnsi" w:cstheme="minorHAnsi"/>
          <w:i/>
          <w:sz w:val="24"/>
          <w:szCs w:val="24"/>
        </w:rPr>
        <w:t xml:space="preserve">Gioia.  </w:t>
      </w:r>
      <w:r w:rsidRPr="00680DE0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b/>
          <w:i/>
          <w:sz w:val="24"/>
          <w:szCs w:val="24"/>
        </w:rPr>
        <w:t>Negative:</w:t>
      </w:r>
      <w:r w:rsidRPr="00680DE0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="00716EF6" w:rsidRPr="00680DE0">
        <w:rPr>
          <w:rFonts w:asciiTheme="minorHAnsi" w:hAnsiTheme="minorHAnsi" w:cstheme="minorHAnsi"/>
          <w:b/>
          <w:i/>
          <w:spacing w:val="-3"/>
          <w:sz w:val="24"/>
          <w:szCs w:val="24"/>
        </w:rPr>
        <w:t>I</w:t>
      </w:r>
      <w:r w:rsidR="00716EF6" w:rsidRPr="00680DE0">
        <w:rPr>
          <w:rFonts w:asciiTheme="minorHAnsi" w:hAnsiTheme="minorHAnsi" w:cstheme="minorHAnsi"/>
          <w:i/>
          <w:sz w:val="24"/>
          <w:szCs w:val="24"/>
        </w:rPr>
        <w:t>nvidia e gelosia.</w:t>
      </w:r>
    </w:p>
    <w:p w14:paraId="03CB1BE2" w14:textId="77777777" w:rsidR="00A72003" w:rsidRDefault="00A72003">
      <w:pPr>
        <w:spacing w:line="292" w:lineRule="exact"/>
        <w:rPr>
          <w:rFonts w:asciiTheme="minorHAnsi" w:hAnsiTheme="minorHAnsi" w:cstheme="minorHAnsi"/>
          <w:sz w:val="24"/>
          <w:szCs w:val="24"/>
        </w:rPr>
      </w:pPr>
    </w:p>
    <w:p w14:paraId="517D2A07" w14:textId="0BADFE19" w:rsidR="00A72003" w:rsidRPr="00680DE0" w:rsidRDefault="00000000">
      <w:pPr>
        <w:tabs>
          <w:tab w:val="left" w:pos="9824"/>
        </w:tabs>
        <w:spacing w:before="60"/>
        <w:ind w:left="110"/>
        <w:rPr>
          <w:rFonts w:asciiTheme="minorHAnsi" w:hAnsiTheme="minorHAnsi" w:cstheme="minorHAnsi"/>
          <w:b/>
          <w:i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 w14:anchorId="4CEBFAD1">
          <v:rect id="_x0000_s1039" style="position:absolute;left:0;text-align:left;margin-left:54.5pt;margin-top:2.9pt;width:6pt;height:14.65pt;z-index:-15818240;mso-position-horizontal-relative:page" fillcolor="#c0504d" stroked="f">
            <w10:wrap anchorx="page"/>
          </v:rect>
        </w:pict>
      </w:r>
      <w:bookmarkStart w:id="9" w:name="Famiglia_(Scuola_dell'infanzia_3a_classe"/>
      <w:bookmarkEnd w:id="9"/>
      <w:r w:rsidR="009078CA" w:rsidRPr="00680DE0">
        <w:rPr>
          <w:rFonts w:asciiTheme="minorHAnsi" w:hAnsiTheme="minorHAnsi" w:cstheme="minorHAnsi"/>
          <w:i/>
          <w:color w:val="933634"/>
          <w:sz w:val="24"/>
          <w:szCs w:val="24"/>
          <w:u w:val="single" w:color="C0504D"/>
        </w:rPr>
        <w:t xml:space="preserve">  </w:t>
      </w:r>
      <w:r w:rsidR="009078CA" w:rsidRPr="00680DE0">
        <w:rPr>
          <w:rFonts w:asciiTheme="minorHAnsi" w:hAnsiTheme="minorHAnsi" w:cstheme="minorHAnsi"/>
          <w:i/>
          <w:color w:val="933634"/>
          <w:spacing w:val="24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i/>
          <w:color w:val="FF0000"/>
          <w:sz w:val="24"/>
          <w:szCs w:val="24"/>
          <w:u w:val="single" w:color="C0504D"/>
        </w:rPr>
        <w:t>Famiglia</w:t>
      </w:r>
      <w:r w:rsidR="009078CA" w:rsidRPr="00680DE0">
        <w:rPr>
          <w:rFonts w:asciiTheme="minorHAnsi" w:hAnsiTheme="minorHAnsi" w:cstheme="minorHAnsi"/>
          <w:i/>
          <w:color w:val="FF0000"/>
          <w:spacing w:val="-8"/>
          <w:sz w:val="24"/>
          <w:szCs w:val="24"/>
          <w:u w:val="single" w:color="C0504D"/>
        </w:rPr>
        <w:t xml:space="preserve"> </w:t>
      </w:r>
      <w:r w:rsidR="00680DE0" w:rsidRPr="00680DE0">
        <w:rPr>
          <w:rFonts w:asciiTheme="minorHAnsi" w:hAnsiTheme="minorHAnsi" w:cstheme="minorHAnsi"/>
          <w:i/>
          <w:color w:val="FF0000"/>
          <w:spacing w:val="-8"/>
          <w:sz w:val="24"/>
          <w:szCs w:val="24"/>
          <w:u w:val="single" w:color="C0504D"/>
        </w:rPr>
        <w:t xml:space="preserve">                           </w:t>
      </w:r>
      <w:r w:rsidR="009078CA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(Scuola</w:t>
      </w:r>
      <w:r w:rsidR="009078CA" w:rsidRPr="00680DE0">
        <w:rPr>
          <w:rFonts w:asciiTheme="minorHAnsi" w:hAnsiTheme="minorHAnsi" w:cstheme="minorHAnsi"/>
          <w:b/>
          <w:i/>
          <w:color w:val="FF0000"/>
          <w:spacing w:val="-5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dell'infanzia</w:t>
      </w:r>
      <w:r w:rsidR="009078CA" w:rsidRPr="00680DE0">
        <w:rPr>
          <w:rFonts w:asciiTheme="minorHAnsi" w:hAnsiTheme="minorHAnsi" w:cstheme="minorHAnsi"/>
          <w:b/>
          <w:i/>
          <w:color w:val="FF0000"/>
          <w:spacing w:val="-5"/>
          <w:sz w:val="24"/>
          <w:szCs w:val="24"/>
          <w:u w:val="single" w:color="C0504D"/>
        </w:rPr>
        <w:t xml:space="preserve"> </w:t>
      </w:r>
      <w:r w:rsidR="00E25B5D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 xml:space="preserve">3^sezione </w:t>
      </w:r>
      <w:r w:rsidR="009078CA" w:rsidRPr="00680DE0">
        <w:rPr>
          <w:rFonts w:asciiTheme="minorHAnsi" w:hAnsiTheme="minorHAnsi" w:cstheme="minorHAnsi"/>
          <w:b/>
          <w:i/>
          <w:color w:val="FF0000"/>
          <w:spacing w:val="-3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e</w:t>
      </w:r>
      <w:r w:rsidR="009078CA" w:rsidRPr="00680DE0">
        <w:rPr>
          <w:rFonts w:asciiTheme="minorHAnsi" w:hAnsiTheme="minorHAnsi" w:cstheme="minorHAnsi"/>
          <w:b/>
          <w:i/>
          <w:color w:val="FF0000"/>
          <w:spacing w:val="-5"/>
          <w:sz w:val="24"/>
          <w:szCs w:val="24"/>
          <w:u w:val="single" w:color="C0504D"/>
        </w:rPr>
        <w:t xml:space="preserve"> </w:t>
      </w:r>
      <w:r w:rsidR="00E25B5D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1^</w:t>
      </w:r>
      <w:r w:rsidR="009078CA" w:rsidRPr="00680DE0">
        <w:rPr>
          <w:rFonts w:asciiTheme="minorHAnsi" w:hAnsiTheme="minorHAnsi" w:cstheme="minorHAnsi"/>
          <w:b/>
          <w:i/>
          <w:color w:val="FF0000"/>
          <w:spacing w:val="-5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classe</w:t>
      </w:r>
      <w:r w:rsidR="009078CA" w:rsidRPr="00680DE0">
        <w:rPr>
          <w:rFonts w:asciiTheme="minorHAnsi" w:hAnsiTheme="minorHAnsi" w:cstheme="minorHAnsi"/>
          <w:b/>
          <w:i/>
          <w:color w:val="FF0000"/>
          <w:spacing w:val="-3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primaria)</w:t>
      </w:r>
      <w:r w:rsidR="009078CA" w:rsidRPr="00680DE0">
        <w:rPr>
          <w:rFonts w:asciiTheme="minorHAnsi" w:hAnsiTheme="minorHAnsi" w:cstheme="minorHAnsi"/>
          <w:b/>
          <w:i/>
          <w:color w:val="933634"/>
          <w:sz w:val="24"/>
          <w:szCs w:val="24"/>
          <w:u w:val="single" w:color="C0504D"/>
        </w:rPr>
        <w:tab/>
      </w:r>
    </w:p>
    <w:p w14:paraId="49C22C94" w14:textId="77777777" w:rsidR="00A72003" w:rsidRPr="00680DE0" w:rsidRDefault="00A72003">
      <w:pPr>
        <w:pStyle w:val="Corpotesto"/>
        <w:spacing w:before="6"/>
        <w:rPr>
          <w:rFonts w:asciiTheme="minorHAnsi" w:hAnsiTheme="minorHAnsi" w:cstheme="minorHAnsi"/>
          <w:b/>
        </w:rPr>
      </w:pPr>
    </w:p>
    <w:p w14:paraId="39350208" w14:textId="77777777" w:rsidR="00A72003" w:rsidRPr="00680DE0" w:rsidRDefault="009078CA">
      <w:pPr>
        <w:pStyle w:val="Paragrafoelenco"/>
        <w:numPr>
          <w:ilvl w:val="0"/>
          <w:numId w:val="2"/>
        </w:numPr>
        <w:tabs>
          <w:tab w:val="left" w:pos="1594"/>
        </w:tabs>
        <w:spacing w:before="52"/>
        <w:ind w:hanging="361"/>
        <w:rPr>
          <w:rFonts w:asciiTheme="minorHAnsi" w:hAnsiTheme="minorHAnsi" w:cstheme="minorHAnsi"/>
          <w:i/>
          <w:sz w:val="24"/>
          <w:szCs w:val="24"/>
        </w:rPr>
      </w:pPr>
      <w:r w:rsidRPr="00680DE0">
        <w:rPr>
          <w:rFonts w:asciiTheme="minorHAnsi" w:hAnsiTheme="minorHAnsi" w:cstheme="minorHAnsi"/>
          <w:b/>
          <w:i/>
          <w:sz w:val="24"/>
          <w:szCs w:val="24"/>
        </w:rPr>
        <w:t>Tema</w:t>
      </w:r>
      <w:r w:rsidRPr="00680DE0">
        <w:rPr>
          <w:rFonts w:asciiTheme="minorHAnsi" w:hAnsiTheme="minorHAnsi" w:cstheme="minorHAnsi"/>
          <w:i/>
          <w:sz w:val="24"/>
          <w:szCs w:val="24"/>
        </w:rPr>
        <w:t>:</w:t>
      </w:r>
      <w:r w:rsidRPr="00680DE0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"Il</w:t>
      </w:r>
      <w:r w:rsidRPr="00680DE0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valore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della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famiglia</w:t>
      </w:r>
      <w:r w:rsidRPr="00680DE0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–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Le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radici</w:t>
      </w:r>
      <w:r w:rsidRPr="00680DE0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del</w:t>
      </w:r>
      <w:r w:rsidRPr="00680DE0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nostro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essere"</w:t>
      </w:r>
    </w:p>
    <w:p w14:paraId="419BC5B2" w14:textId="77777777" w:rsidR="00A72003" w:rsidRPr="00680DE0" w:rsidRDefault="009078CA">
      <w:pPr>
        <w:pStyle w:val="Paragrafoelenco"/>
        <w:numPr>
          <w:ilvl w:val="0"/>
          <w:numId w:val="2"/>
        </w:numPr>
        <w:tabs>
          <w:tab w:val="left" w:pos="1594"/>
        </w:tabs>
        <w:ind w:right="268"/>
        <w:rPr>
          <w:rFonts w:asciiTheme="minorHAnsi" w:hAnsiTheme="minorHAnsi" w:cstheme="minorHAnsi"/>
          <w:i/>
          <w:sz w:val="24"/>
          <w:szCs w:val="24"/>
        </w:rPr>
      </w:pPr>
      <w:r w:rsidRPr="00680DE0">
        <w:rPr>
          <w:rFonts w:asciiTheme="minorHAnsi" w:hAnsiTheme="minorHAnsi" w:cstheme="minorHAnsi"/>
          <w:b/>
          <w:i/>
          <w:sz w:val="24"/>
          <w:szCs w:val="24"/>
        </w:rPr>
        <w:t>Contenuti</w:t>
      </w:r>
      <w:r w:rsidRPr="00680DE0">
        <w:rPr>
          <w:rFonts w:asciiTheme="minorHAnsi" w:hAnsiTheme="minorHAnsi" w:cstheme="minorHAnsi"/>
          <w:i/>
          <w:sz w:val="24"/>
          <w:szCs w:val="24"/>
        </w:rPr>
        <w:t>: Racconti dei bambini sulle loro esperienze familiari; condivisione di</w:t>
      </w:r>
      <w:r w:rsidRPr="00680DE0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tradizioni</w:t>
      </w:r>
      <w:r w:rsidRPr="00680DE0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e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momenti</w:t>
      </w:r>
      <w:r w:rsidRPr="00680DE0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significativi;</w:t>
      </w:r>
      <w:r w:rsidRPr="00680DE0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discussione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su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come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la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famiglia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influenzi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le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nostre</w:t>
      </w:r>
      <w:r w:rsidRPr="00680DE0">
        <w:rPr>
          <w:rFonts w:asciiTheme="minorHAnsi" w:hAnsiTheme="minorHAnsi" w:cstheme="minorHAnsi"/>
          <w:i/>
          <w:spacing w:val="-5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emozioni</w:t>
      </w:r>
      <w:r w:rsidRPr="00680DE0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e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valori;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riflessione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sull'importanza</w:t>
      </w:r>
      <w:r w:rsidRPr="00680DE0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del</w:t>
      </w:r>
      <w:r w:rsidRPr="00680DE0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supporto</w:t>
      </w:r>
      <w:r w:rsidRPr="00680DE0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familiare.</w:t>
      </w:r>
    </w:p>
    <w:p w14:paraId="0FFC20DF" w14:textId="77777777" w:rsidR="00A72003" w:rsidRPr="00680DE0" w:rsidRDefault="009078CA">
      <w:pPr>
        <w:pStyle w:val="Paragrafoelenco"/>
        <w:numPr>
          <w:ilvl w:val="0"/>
          <w:numId w:val="2"/>
        </w:numPr>
        <w:tabs>
          <w:tab w:val="left" w:pos="1594"/>
        </w:tabs>
        <w:spacing w:line="292" w:lineRule="exact"/>
        <w:ind w:hanging="361"/>
        <w:rPr>
          <w:rFonts w:asciiTheme="minorHAnsi" w:hAnsiTheme="minorHAnsi" w:cstheme="minorHAnsi"/>
          <w:i/>
          <w:sz w:val="24"/>
          <w:szCs w:val="24"/>
        </w:rPr>
      </w:pPr>
      <w:r w:rsidRPr="00680DE0">
        <w:rPr>
          <w:rFonts w:asciiTheme="minorHAnsi" w:hAnsiTheme="minorHAnsi" w:cstheme="minorHAnsi"/>
          <w:b/>
          <w:i/>
          <w:sz w:val="24"/>
          <w:szCs w:val="24"/>
        </w:rPr>
        <w:t>Emozioni</w:t>
      </w:r>
      <w:r w:rsidRPr="00680DE0">
        <w:rPr>
          <w:rFonts w:asciiTheme="minorHAnsi" w:hAnsiTheme="minorHAnsi" w:cstheme="minorHAnsi"/>
          <w:i/>
          <w:sz w:val="24"/>
          <w:szCs w:val="24"/>
        </w:rPr>
        <w:t>: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b/>
          <w:i/>
          <w:sz w:val="24"/>
          <w:szCs w:val="24"/>
        </w:rPr>
        <w:t>Positive:</w:t>
      </w:r>
      <w:r w:rsidRPr="00680DE0">
        <w:rPr>
          <w:rFonts w:asciiTheme="minorHAnsi" w:hAnsiTheme="minorHAnsi" w:cstheme="minorHAnsi"/>
          <w:b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Amore,</w:t>
      </w:r>
      <w:r w:rsidRPr="00680DE0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appartenenza;</w:t>
      </w:r>
      <w:r w:rsidRPr="00680DE0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b/>
          <w:i/>
          <w:sz w:val="24"/>
          <w:szCs w:val="24"/>
        </w:rPr>
        <w:t>Negative:</w:t>
      </w:r>
      <w:r w:rsidRPr="00680DE0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Solitudine,</w:t>
      </w:r>
      <w:r w:rsidRPr="00680DE0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conflitto.</w:t>
      </w:r>
    </w:p>
    <w:p w14:paraId="5685D15E" w14:textId="77777777" w:rsidR="00A72003" w:rsidRPr="00680DE0" w:rsidRDefault="00A72003">
      <w:pPr>
        <w:pStyle w:val="Corpotesto"/>
        <w:spacing w:before="10"/>
        <w:rPr>
          <w:rFonts w:asciiTheme="minorHAnsi" w:hAnsiTheme="minorHAnsi" w:cstheme="minorHAnsi"/>
        </w:rPr>
      </w:pPr>
    </w:p>
    <w:p w14:paraId="66BDF27D" w14:textId="02BD7CFC" w:rsidR="00A72003" w:rsidRPr="00680DE0" w:rsidRDefault="00000000">
      <w:pPr>
        <w:tabs>
          <w:tab w:val="left" w:pos="9824"/>
        </w:tabs>
        <w:ind w:left="110"/>
        <w:rPr>
          <w:rFonts w:asciiTheme="minorHAnsi" w:hAnsiTheme="minorHAnsi" w:cstheme="minorHAnsi"/>
          <w:b/>
          <w:i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 w14:anchorId="1402015D">
          <v:rect id="_x0000_s1038" style="position:absolute;left:0;text-align:left;margin-left:54.5pt;margin-top:-.1pt;width:6pt;height:14.65pt;z-index:-15817728;mso-position-horizontal-relative:page" fillcolor="#c0504d" stroked="f">
            <w10:wrap anchorx="page"/>
          </v:rect>
        </w:pict>
      </w:r>
      <w:bookmarkStart w:id="10" w:name="Perdono_(2a_classe_primaria)"/>
      <w:bookmarkEnd w:id="10"/>
      <w:r w:rsidR="009078CA" w:rsidRPr="00680DE0">
        <w:rPr>
          <w:rFonts w:asciiTheme="minorHAnsi" w:hAnsiTheme="minorHAnsi" w:cstheme="minorHAnsi"/>
          <w:i/>
          <w:color w:val="933634"/>
          <w:sz w:val="24"/>
          <w:szCs w:val="24"/>
          <w:u w:val="single" w:color="C0504D"/>
        </w:rPr>
        <w:t xml:space="preserve">  </w:t>
      </w:r>
      <w:r w:rsidR="009078CA" w:rsidRPr="00680DE0">
        <w:rPr>
          <w:rFonts w:asciiTheme="minorHAnsi" w:hAnsiTheme="minorHAnsi" w:cstheme="minorHAnsi"/>
          <w:i/>
          <w:color w:val="933634"/>
          <w:spacing w:val="24"/>
          <w:sz w:val="24"/>
          <w:szCs w:val="24"/>
          <w:u w:val="single" w:color="C0504D"/>
        </w:rPr>
        <w:t xml:space="preserve"> </w:t>
      </w:r>
      <w:r w:rsidR="00716EF6" w:rsidRPr="00680DE0">
        <w:rPr>
          <w:rFonts w:asciiTheme="minorHAnsi" w:hAnsiTheme="minorHAnsi" w:cstheme="minorHAnsi"/>
          <w:i/>
          <w:color w:val="FF0000"/>
          <w:sz w:val="24"/>
          <w:szCs w:val="24"/>
          <w:u w:val="single" w:color="C0504D"/>
        </w:rPr>
        <w:t xml:space="preserve">Empatia </w:t>
      </w:r>
      <w:r w:rsidR="009078CA" w:rsidRPr="00680DE0">
        <w:rPr>
          <w:rFonts w:asciiTheme="minorHAnsi" w:hAnsiTheme="minorHAnsi" w:cstheme="minorHAnsi"/>
          <w:i/>
          <w:color w:val="FF0000"/>
          <w:spacing w:val="-7"/>
          <w:sz w:val="24"/>
          <w:szCs w:val="24"/>
          <w:u w:val="single" w:color="C0504D"/>
        </w:rPr>
        <w:t xml:space="preserve"> </w:t>
      </w:r>
      <w:r w:rsidR="00680DE0" w:rsidRPr="00680DE0">
        <w:rPr>
          <w:rFonts w:asciiTheme="minorHAnsi" w:hAnsiTheme="minorHAnsi" w:cstheme="minorHAnsi"/>
          <w:i/>
          <w:color w:val="FF0000"/>
          <w:spacing w:val="-7"/>
          <w:sz w:val="24"/>
          <w:szCs w:val="24"/>
          <w:u w:val="single" w:color="C0504D"/>
        </w:rPr>
        <w:t xml:space="preserve">                           </w:t>
      </w:r>
      <w:r w:rsidR="00E25B5D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(2^</w:t>
      </w:r>
      <w:r w:rsidR="009078CA" w:rsidRPr="00680DE0">
        <w:rPr>
          <w:rFonts w:asciiTheme="minorHAnsi" w:hAnsiTheme="minorHAnsi" w:cstheme="minorHAnsi"/>
          <w:b/>
          <w:i/>
          <w:color w:val="FF0000"/>
          <w:spacing w:val="-4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classe</w:t>
      </w:r>
      <w:r w:rsidR="009078CA" w:rsidRPr="00680DE0">
        <w:rPr>
          <w:rFonts w:asciiTheme="minorHAnsi" w:hAnsiTheme="minorHAnsi" w:cstheme="minorHAnsi"/>
          <w:b/>
          <w:i/>
          <w:color w:val="FF0000"/>
          <w:spacing w:val="-2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primaria)</w:t>
      </w:r>
      <w:r w:rsidR="009078CA" w:rsidRPr="00680DE0">
        <w:rPr>
          <w:rFonts w:asciiTheme="minorHAnsi" w:hAnsiTheme="minorHAnsi" w:cstheme="minorHAnsi"/>
          <w:b/>
          <w:i/>
          <w:color w:val="933634"/>
          <w:sz w:val="24"/>
          <w:szCs w:val="24"/>
          <w:u w:val="single" w:color="C0504D"/>
        </w:rPr>
        <w:tab/>
      </w:r>
    </w:p>
    <w:p w14:paraId="200CA278" w14:textId="77777777" w:rsidR="00A72003" w:rsidRPr="00680DE0" w:rsidRDefault="00A72003">
      <w:pPr>
        <w:pStyle w:val="Corpotesto"/>
        <w:spacing w:before="7"/>
        <w:rPr>
          <w:rFonts w:asciiTheme="minorHAnsi" w:hAnsiTheme="minorHAnsi" w:cstheme="minorHAnsi"/>
          <w:b/>
        </w:rPr>
      </w:pPr>
    </w:p>
    <w:p w14:paraId="1FC18F24" w14:textId="77777777" w:rsidR="00716EF6" w:rsidRPr="00680DE0" w:rsidRDefault="00716EF6" w:rsidP="00716EF6">
      <w:pPr>
        <w:pStyle w:val="Paragrafoelenco"/>
        <w:numPr>
          <w:ilvl w:val="0"/>
          <w:numId w:val="2"/>
        </w:numPr>
        <w:tabs>
          <w:tab w:val="left" w:pos="1594"/>
        </w:tabs>
        <w:spacing w:before="52"/>
        <w:ind w:hanging="361"/>
        <w:rPr>
          <w:rFonts w:asciiTheme="minorHAnsi" w:hAnsiTheme="minorHAnsi" w:cstheme="minorHAnsi"/>
          <w:i/>
          <w:sz w:val="24"/>
          <w:szCs w:val="24"/>
        </w:rPr>
      </w:pPr>
      <w:r w:rsidRPr="00680DE0">
        <w:rPr>
          <w:rFonts w:asciiTheme="minorHAnsi" w:hAnsiTheme="minorHAnsi" w:cstheme="minorHAnsi"/>
          <w:b/>
          <w:i/>
          <w:sz w:val="24"/>
          <w:szCs w:val="24"/>
        </w:rPr>
        <w:t>Tema</w:t>
      </w:r>
      <w:r w:rsidRPr="00680DE0">
        <w:rPr>
          <w:rFonts w:asciiTheme="minorHAnsi" w:hAnsiTheme="minorHAnsi" w:cstheme="minorHAnsi"/>
          <w:i/>
          <w:sz w:val="24"/>
          <w:szCs w:val="24"/>
        </w:rPr>
        <w:t>:</w:t>
      </w:r>
      <w:r w:rsidRPr="00680DE0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"Capire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gli</w:t>
      </w:r>
      <w:r w:rsidRPr="00680DE0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altri</w:t>
      </w:r>
      <w:r w:rsidRPr="00680DE0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–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L’importanza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dell’empatia"</w:t>
      </w:r>
    </w:p>
    <w:p w14:paraId="5F9D1EBC" w14:textId="77777777" w:rsidR="00716EF6" w:rsidRPr="00680DE0" w:rsidRDefault="00716EF6" w:rsidP="00716EF6">
      <w:pPr>
        <w:pStyle w:val="Paragrafoelenco"/>
        <w:numPr>
          <w:ilvl w:val="0"/>
          <w:numId w:val="2"/>
        </w:numPr>
        <w:tabs>
          <w:tab w:val="left" w:pos="1594"/>
        </w:tabs>
        <w:ind w:right="206"/>
        <w:rPr>
          <w:rFonts w:asciiTheme="minorHAnsi" w:hAnsiTheme="minorHAnsi" w:cstheme="minorHAnsi"/>
          <w:i/>
          <w:sz w:val="24"/>
          <w:szCs w:val="24"/>
        </w:rPr>
      </w:pPr>
      <w:r w:rsidRPr="00680DE0">
        <w:rPr>
          <w:rFonts w:asciiTheme="minorHAnsi" w:hAnsiTheme="minorHAnsi" w:cstheme="minorHAnsi"/>
          <w:b/>
          <w:i/>
          <w:sz w:val="24"/>
          <w:szCs w:val="24"/>
        </w:rPr>
        <w:t>Contenuti</w:t>
      </w:r>
      <w:r w:rsidRPr="00680DE0">
        <w:rPr>
          <w:rFonts w:asciiTheme="minorHAnsi" w:hAnsiTheme="minorHAnsi" w:cstheme="minorHAnsi"/>
          <w:i/>
          <w:sz w:val="24"/>
          <w:szCs w:val="24"/>
        </w:rPr>
        <w:t>: Discussione su cosa significa mettersi nei panni degli altri; interviste su</w:t>
      </w:r>
      <w:r w:rsidRPr="00680DE0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esperienze di empatia; lettura di storie evocative seguita da riflessione; condivisione</w:t>
      </w:r>
      <w:r w:rsidRPr="00680DE0">
        <w:rPr>
          <w:rFonts w:asciiTheme="minorHAnsi" w:hAnsiTheme="minorHAnsi" w:cstheme="minorHAnsi"/>
          <w:i/>
          <w:spacing w:val="-5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di</w:t>
      </w:r>
      <w:r w:rsidRPr="00680DE0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esperienze</w:t>
      </w:r>
      <w:r w:rsidRPr="00680DE0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di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compassione.</w:t>
      </w:r>
    </w:p>
    <w:p w14:paraId="29B0F727" w14:textId="77777777" w:rsidR="00716EF6" w:rsidRPr="00680DE0" w:rsidRDefault="00716EF6" w:rsidP="00716EF6">
      <w:pPr>
        <w:pStyle w:val="Paragrafoelenco"/>
        <w:numPr>
          <w:ilvl w:val="0"/>
          <w:numId w:val="2"/>
        </w:numPr>
        <w:tabs>
          <w:tab w:val="left" w:pos="1594"/>
        </w:tabs>
        <w:ind w:right="1002"/>
        <w:rPr>
          <w:rFonts w:asciiTheme="minorHAnsi" w:hAnsiTheme="minorHAnsi" w:cstheme="minorHAnsi"/>
          <w:i/>
          <w:sz w:val="24"/>
          <w:szCs w:val="24"/>
        </w:rPr>
      </w:pPr>
      <w:r w:rsidRPr="00680DE0">
        <w:rPr>
          <w:rFonts w:asciiTheme="minorHAnsi" w:hAnsiTheme="minorHAnsi" w:cstheme="minorHAnsi"/>
          <w:b/>
          <w:i/>
          <w:sz w:val="24"/>
          <w:szCs w:val="24"/>
        </w:rPr>
        <w:t>Emozioni</w:t>
      </w:r>
      <w:r w:rsidRPr="00680DE0">
        <w:rPr>
          <w:rFonts w:asciiTheme="minorHAnsi" w:hAnsiTheme="minorHAnsi" w:cstheme="minorHAnsi"/>
          <w:i/>
          <w:sz w:val="24"/>
          <w:szCs w:val="24"/>
        </w:rPr>
        <w:t xml:space="preserve">: </w:t>
      </w:r>
      <w:r w:rsidRPr="00680DE0">
        <w:rPr>
          <w:rFonts w:asciiTheme="minorHAnsi" w:hAnsiTheme="minorHAnsi" w:cstheme="minorHAnsi"/>
          <w:b/>
          <w:i/>
          <w:sz w:val="24"/>
          <w:szCs w:val="24"/>
        </w:rPr>
        <w:t xml:space="preserve">Positive: </w:t>
      </w:r>
      <w:r w:rsidRPr="00680DE0">
        <w:rPr>
          <w:rFonts w:asciiTheme="minorHAnsi" w:hAnsiTheme="minorHAnsi" w:cstheme="minorHAnsi"/>
          <w:i/>
          <w:sz w:val="24"/>
          <w:szCs w:val="24"/>
        </w:rPr>
        <w:t xml:space="preserve">Compassione, tenerezza; </w:t>
      </w:r>
      <w:r w:rsidRPr="00680DE0">
        <w:rPr>
          <w:rFonts w:asciiTheme="minorHAnsi" w:hAnsiTheme="minorHAnsi" w:cstheme="minorHAnsi"/>
          <w:b/>
          <w:i/>
          <w:sz w:val="24"/>
          <w:szCs w:val="24"/>
        </w:rPr>
        <w:t xml:space="preserve">Negative: </w:t>
      </w:r>
      <w:r w:rsidRPr="00680DE0">
        <w:rPr>
          <w:rFonts w:asciiTheme="minorHAnsi" w:hAnsiTheme="minorHAnsi" w:cstheme="minorHAnsi"/>
          <w:i/>
          <w:sz w:val="24"/>
          <w:szCs w:val="24"/>
        </w:rPr>
        <w:t>Senso di impotenza,</w:t>
      </w:r>
      <w:r w:rsidRPr="00680DE0">
        <w:rPr>
          <w:rFonts w:asciiTheme="minorHAnsi" w:hAnsiTheme="minorHAnsi" w:cstheme="minorHAnsi"/>
          <w:i/>
          <w:spacing w:val="-5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tristezza.</w:t>
      </w:r>
    </w:p>
    <w:p w14:paraId="05065961" w14:textId="77777777" w:rsidR="00A72003" w:rsidRPr="00680DE0" w:rsidRDefault="00A72003">
      <w:pPr>
        <w:pStyle w:val="Corpotesto"/>
        <w:spacing w:before="10"/>
        <w:rPr>
          <w:rFonts w:asciiTheme="minorHAnsi" w:hAnsiTheme="minorHAnsi" w:cstheme="minorHAnsi"/>
        </w:rPr>
      </w:pPr>
    </w:p>
    <w:p w14:paraId="5F9F9948" w14:textId="271ECB9E" w:rsidR="00A72003" w:rsidRPr="00680DE0" w:rsidRDefault="00000000">
      <w:pPr>
        <w:tabs>
          <w:tab w:val="left" w:pos="9824"/>
        </w:tabs>
        <w:spacing w:before="1"/>
        <w:ind w:left="110"/>
        <w:rPr>
          <w:rFonts w:asciiTheme="minorHAnsi" w:hAnsiTheme="minorHAnsi" w:cstheme="minorHAnsi"/>
          <w:b/>
          <w:i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 w14:anchorId="2BFB13AB">
          <v:rect id="_x0000_s1037" style="position:absolute;left:0;text-align:left;margin-left:54.5pt;margin-top:-.05pt;width:6pt;height:14.65pt;z-index:-15817216;mso-position-horizontal-relative:page" fillcolor="#c0504d" stroked="f">
            <w10:wrap anchorx="page"/>
          </v:rect>
        </w:pict>
      </w:r>
      <w:bookmarkStart w:id="11" w:name="Rispetto_(3a_classe_primaria)"/>
      <w:bookmarkEnd w:id="11"/>
      <w:r w:rsidR="009078CA" w:rsidRPr="00680DE0">
        <w:rPr>
          <w:rFonts w:asciiTheme="minorHAnsi" w:hAnsiTheme="minorHAnsi" w:cstheme="minorHAnsi"/>
          <w:i/>
          <w:color w:val="933634"/>
          <w:sz w:val="24"/>
          <w:szCs w:val="24"/>
          <w:u w:val="single" w:color="C0504D"/>
        </w:rPr>
        <w:t xml:space="preserve">  </w:t>
      </w:r>
      <w:r w:rsidR="009078CA" w:rsidRPr="00680DE0">
        <w:rPr>
          <w:rFonts w:asciiTheme="minorHAnsi" w:hAnsiTheme="minorHAnsi" w:cstheme="minorHAnsi"/>
          <w:i/>
          <w:color w:val="933634"/>
          <w:spacing w:val="24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i/>
          <w:color w:val="FF0000"/>
          <w:sz w:val="24"/>
          <w:szCs w:val="24"/>
          <w:u w:val="single" w:color="C0504D"/>
        </w:rPr>
        <w:t>Rispetto</w:t>
      </w:r>
      <w:r w:rsidR="009078CA" w:rsidRPr="00680DE0">
        <w:rPr>
          <w:rFonts w:asciiTheme="minorHAnsi" w:hAnsiTheme="minorHAnsi" w:cstheme="minorHAnsi"/>
          <w:i/>
          <w:color w:val="FF0000"/>
          <w:spacing w:val="-10"/>
          <w:sz w:val="24"/>
          <w:szCs w:val="24"/>
          <w:u w:val="single" w:color="C0504D"/>
        </w:rPr>
        <w:t xml:space="preserve"> </w:t>
      </w:r>
      <w:r w:rsidR="00680DE0" w:rsidRPr="00680DE0">
        <w:rPr>
          <w:rFonts w:asciiTheme="minorHAnsi" w:hAnsiTheme="minorHAnsi" w:cstheme="minorHAnsi"/>
          <w:i/>
          <w:color w:val="FF0000"/>
          <w:spacing w:val="-10"/>
          <w:sz w:val="24"/>
          <w:szCs w:val="24"/>
          <w:u w:val="single" w:color="C0504D"/>
        </w:rPr>
        <w:t xml:space="preserve">                             </w:t>
      </w:r>
      <w:r w:rsidR="00E25B5D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(3^</w:t>
      </w:r>
      <w:r w:rsidR="009078CA" w:rsidRPr="00680DE0">
        <w:rPr>
          <w:rFonts w:asciiTheme="minorHAnsi" w:hAnsiTheme="minorHAnsi" w:cstheme="minorHAnsi"/>
          <w:b/>
          <w:i/>
          <w:color w:val="FF0000"/>
          <w:spacing w:val="-6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classe</w:t>
      </w:r>
      <w:r w:rsidR="009078CA" w:rsidRPr="00680DE0">
        <w:rPr>
          <w:rFonts w:asciiTheme="minorHAnsi" w:hAnsiTheme="minorHAnsi" w:cstheme="minorHAnsi"/>
          <w:b/>
          <w:i/>
          <w:color w:val="FF0000"/>
          <w:spacing w:val="-5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primaria)</w:t>
      </w:r>
      <w:r w:rsidR="009078CA" w:rsidRPr="00680DE0">
        <w:rPr>
          <w:rFonts w:asciiTheme="minorHAnsi" w:hAnsiTheme="minorHAnsi" w:cstheme="minorHAnsi"/>
          <w:b/>
          <w:i/>
          <w:color w:val="933634"/>
          <w:sz w:val="24"/>
          <w:szCs w:val="24"/>
          <w:u w:val="single" w:color="C0504D"/>
        </w:rPr>
        <w:tab/>
      </w:r>
    </w:p>
    <w:p w14:paraId="08C83E18" w14:textId="77777777" w:rsidR="00A72003" w:rsidRPr="00680DE0" w:rsidRDefault="00A72003">
      <w:pPr>
        <w:pStyle w:val="Corpotesto"/>
        <w:spacing w:before="6"/>
        <w:rPr>
          <w:rFonts w:asciiTheme="minorHAnsi" w:hAnsiTheme="minorHAnsi" w:cstheme="minorHAnsi"/>
          <w:b/>
        </w:rPr>
      </w:pPr>
    </w:p>
    <w:p w14:paraId="0502D785" w14:textId="77777777" w:rsidR="00A72003" w:rsidRPr="00680DE0" w:rsidRDefault="009078CA">
      <w:pPr>
        <w:pStyle w:val="Paragrafoelenco"/>
        <w:numPr>
          <w:ilvl w:val="0"/>
          <w:numId w:val="2"/>
        </w:numPr>
        <w:tabs>
          <w:tab w:val="left" w:pos="1594"/>
        </w:tabs>
        <w:spacing w:before="52"/>
        <w:ind w:hanging="361"/>
        <w:rPr>
          <w:rFonts w:asciiTheme="minorHAnsi" w:hAnsiTheme="minorHAnsi" w:cstheme="minorHAnsi"/>
          <w:i/>
          <w:sz w:val="24"/>
          <w:szCs w:val="24"/>
        </w:rPr>
      </w:pPr>
      <w:r w:rsidRPr="00680DE0">
        <w:rPr>
          <w:rFonts w:asciiTheme="minorHAnsi" w:hAnsiTheme="minorHAnsi" w:cstheme="minorHAnsi"/>
          <w:b/>
          <w:i/>
          <w:sz w:val="24"/>
          <w:szCs w:val="24"/>
        </w:rPr>
        <w:t>Tema</w:t>
      </w:r>
      <w:r w:rsidRPr="00680DE0">
        <w:rPr>
          <w:rFonts w:asciiTheme="minorHAnsi" w:hAnsiTheme="minorHAnsi" w:cstheme="minorHAnsi"/>
          <w:i/>
          <w:sz w:val="24"/>
          <w:szCs w:val="24"/>
        </w:rPr>
        <w:t>: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"Rispetto</w:t>
      </w:r>
      <w:r w:rsidRPr="00680DE0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per</w:t>
      </w:r>
      <w:r w:rsidR="00716EF6" w:rsidRPr="00680DE0">
        <w:rPr>
          <w:rFonts w:asciiTheme="minorHAnsi" w:hAnsiTheme="minorHAnsi" w:cstheme="minorHAnsi"/>
          <w:i/>
          <w:sz w:val="24"/>
          <w:szCs w:val="24"/>
        </w:rPr>
        <w:t xml:space="preserve"> sé, per</w:t>
      </w:r>
      <w:r w:rsidRPr="00680DE0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gli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altri</w:t>
      </w:r>
      <w:r w:rsidRPr="00680DE0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e</w:t>
      </w:r>
      <w:r w:rsidRPr="00680DE0">
        <w:rPr>
          <w:rFonts w:asciiTheme="minorHAnsi" w:hAnsiTheme="minorHAnsi" w:cstheme="minorHAnsi"/>
          <w:i/>
          <w:spacing w:val="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per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il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mondo</w:t>
      </w:r>
      <w:r w:rsidRPr="00680DE0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che ci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circonda"</w:t>
      </w:r>
    </w:p>
    <w:p w14:paraId="5912B0A7" w14:textId="77777777" w:rsidR="00A72003" w:rsidRPr="00680DE0" w:rsidRDefault="009078CA">
      <w:pPr>
        <w:pStyle w:val="Paragrafoelenco"/>
        <w:numPr>
          <w:ilvl w:val="0"/>
          <w:numId w:val="2"/>
        </w:numPr>
        <w:tabs>
          <w:tab w:val="left" w:pos="1594"/>
        </w:tabs>
        <w:ind w:right="181"/>
        <w:rPr>
          <w:rFonts w:asciiTheme="minorHAnsi" w:hAnsiTheme="minorHAnsi" w:cstheme="minorHAnsi"/>
          <w:i/>
          <w:sz w:val="24"/>
          <w:szCs w:val="24"/>
        </w:rPr>
      </w:pPr>
      <w:r w:rsidRPr="00680DE0">
        <w:rPr>
          <w:rFonts w:asciiTheme="minorHAnsi" w:hAnsiTheme="minorHAnsi" w:cstheme="minorHAnsi"/>
          <w:b/>
          <w:i/>
          <w:sz w:val="24"/>
          <w:szCs w:val="24"/>
        </w:rPr>
        <w:t>Contenuti</w:t>
      </w:r>
      <w:r w:rsidRPr="00680DE0">
        <w:rPr>
          <w:rFonts w:asciiTheme="minorHAnsi" w:hAnsiTheme="minorHAnsi" w:cstheme="minorHAnsi"/>
          <w:i/>
          <w:sz w:val="24"/>
          <w:szCs w:val="24"/>
        </w:rPr>
        <w:t>:</w:t>
      </w:r>
      <w:r w:rsidRPr="00680DE0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Discussione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sul</w:t>
      </w:r>
      <w:r w:rsidRPr="00680DE0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rispetto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per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compagni</w:t>
      </w:r>
      <w:r w:rsidRPr="00680DE0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e</w:t>
      </w:r>
      <w:r w:rsidRPr="00680DE0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ambiente;</w:t>
      </w:r>
      <w:r w:rsidRPr="00680DE0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interviste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su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come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ci</w:t>
      </w:r>
      <w:r w:rsidRPr="00680DE0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si</w:t>
      </w:r>
      <w:r w:rsidRPr="00680DE0">
        <w:rPr>
          <w:rFonts w:asciiTheme="minorHAnsi" w:hAnsiTheme="minorHAnsi" w:cstheme="minorHAnsi"/>
          <w:i/>
          <w:spacing w:val="-5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sente quando si riceve rispetto; analisi di situazioni di mancanza di rispetto; dialogo</w:t>
      </w:r>
      <w:r w:rsidRPr="00680DE0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sui</w:t>
      </w:r>
      <w:r w:rsidRPr="00680DE0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sentimenti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di fiducia</w:t>
      </w:r>
      <w:r w:rsidRPr="00680DE0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e</w:t>
      </w:r>
      <w:r w:rsidRPr="00680DE0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orgoglio.</w:t>
      </w:r>
    </w:p>
    <w:p w14:paraId="3D0FDE5F" w14:textId="77777777" w:rsidR="00A72003" w:rsidRPr="00680DE0" w:rsidRDefault="009078CA">
      <w:pPr>
        <w:pStyle w:val="Paragrafoelenco"/>
        <w:numPr>
          <w:ilvl w:val="0"/>
          <w:numId w:val="2"/>
        </w:numPr>
        <w:tabs>
          <w:tab w:val="left" w:pos="1594"/>
        </w:tabs>
        <w:ind w:hanging="361"/>
        <w:rPr>
          <w:rFonts w:asciiTheme="minorHAnsi" w:hAnsiTheme="minorHAnsi" w:cstheme="minorHAnsi"/>
          <w:i/>
          <w:sz w:val="24"/>
          <w:szCs w:val="24"/>
        </w:rPr>
      </w:pPr>
      <w:r w:rsidRPr="00680DE0">
        <w:rPr>
          <w:rFonts w:asciiTheme="minorHAnsi" w:hAnsiTheme="minorHAnsi" w:cstheme="minorHAnsi"/>
          <w:b/>
          <w:i/>
          <w:sz w:val="24"/>
          <w:szCs w:val="24"/>
        </w:rPr>
        <w:t>Emozioni</w:t>
      </w:r>
      <w:r w:rsidRPr="00680DE0">
        <w:rPr>
          <w:rFonts w:asciiTheme="minorHAnsi" w:hAnsiTheme="minorHAnsi" w:cstheme="minorHAnsi"/>
          <w:i/>
          <w:sz w:val="24"/>
          <w:szCs w:val="24"/>
        </w:rPr>
        <w:t>: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b/>
          <w:i/>
          <w:sz w:val="24"/>
          <w:szCs w:val="24"/>
        </w:rPr>
        <w:t>Positive:</w:t>
      </w:r>
      <w:r w:rsidRPr="00680DE0">
        <w:rPr>
          <w:rFonts w:asciiTheme="minorHAnsi" w:hAnsiTheme="minorHAnsi" w:cstheme="minorHAnsi"/>
          <w:b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Fiducia,</w:t>
      </w:r>
      <w:r w:rsidRPr="00680DE0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orgoglio;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b/>
          <w:i/>
          <w:sz w:val="24"/>
          <w:szCs w:val="24"/>
        </w:rPr>
        <w:t>Negative:</w:t>
      </w:r>
      <w:r w:rsidRPr="00680DE0">
        <w:rPr>
          <w:rFonts w:asciiTheme="minorHAnsi" w:hAnsiTheme="minorHAnsi" w:cstheme="minorHAnsi"/>
          <w:b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Disprezzo,</w:t>
      </w:r>
      <w:r w:rsidRPr="00680DE0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frustrazione.</w:t>
      </w:r>
    </w:p>
    <w:p w14:paraId="24D2A4FA" w14:textId="77777777" w:rsidR="00A72003" w:rsidRPr="00680DE0" w:rsidRDefault="00A72003">
      <w:pPr>
        <w:pStyle w:val="Corpotesto"/>
        <w:spacing w:before="9"/>
        <w:rPr>
          <w:rFonts w:asciiTheme="minorHAnsi" w:hAnsiTheme="minorHAnsi" w:cstheme="minorHAnsi"/>
        </w:rPr>
      </w:pPr>
    </w:p>
    <w:p w14:paraId="400FC2B8" w14:textId="0F12AE46" w:rsidR="00A72003" w:rsidRPr="00680DE0" w:rsidRDefault="00000000">
      <w:pPr>
        <w:tabs>
          <w:tab w:val="left" w:pos="9824"/>
        </w:tabs>
        <w:ind w:left="110"/>
        <w:rPr>
          <w:rFonts w:asciiTheme="minorHAnsi" w:hAnsiTheme="minorHAnsi" w:cstheme="minorHAnsi"/>
          <w:b/>
          <w:i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 w14:anchorId="5A2E5A84">
          <v:rect id="_x0000_s1036" style="position:absolute;left:0;text-align:left;margin-left:54.5pt;margin-top:-.1pt;width:6pt;height:14.65pt;z-index:-15816704;mso-position-horizontal-relative:page" fillcolor="#c0504d" stroked="f">
            <w10:wrap anchorx="page"/>
          </v:rect>
        </w:pict>
      </w:r>
      <w:bookmarkStart w:id="12" w:name="Empatia_(4a_classe_primaria)"/>
      <w:bookmarkEnd w:id="12"/>
      <w:r w:rsidR="009078CA" w:rsidRPr="00680DE0">
        <w:rPr>
          <w:rFonts w:asciiTheme="minorHAnsi" w:hAnsiTheme="minorHAnsi" w:cstheme="minorHAnsi"/>
          <w:i/>
          <w:color w:val="933634"/>
          <w:sz w:val="24"/>
          <w:szCs w:val="24"/>
          <w:u w:val="single" w:color="C0504D"/>
        </w:rPr>
        <w:t xml:space="preserve">  </w:t>
      </w:r>
      <w:r w:rsidR="009078CA" w:rsidRPr="00680DE0">
        <w:rPr>
          <w:rFonts w:asciiTheme="minorHAnsi" w:hAnsiTheme="minorHAnsi" w:cstheme="minorHAnsi"/>
          <w:i/>
          <w:color w:val="933634"/>
          <w:spacing w:val="24"/>
          <w:sz w:val="24"/>
          <w:szCs w:val="24"/>
          <w:u w:val="single" w:color="C0504D"/>
        </w:rPr>
        <w:t xml:space="preserve"> </w:t>
      </w:r>
      <w:r w:rsidR="00716EF6" w:rsidRPr="00680DE0">
        <w:rPr>
          <w:rFonts w:asciiTheme="minorHAnsi" w:hAnsiTheme="minorHAnsi" w:cstheme="minorHAnsi"/>
          <w:i/>
          <w:color w:val="FF0000"/>
          <w:sz w:val="24"/>
          <w:szCs w:val="24"/>
          <w:u w:val="single" w:color="C0504D"/>
        </w:rPr>
        <w:t xml:space="preserve">Fiducia </w:t>
      </w:r>
      <w:r w:rsidR="00680DE0" w:rsidRPr="00680DE0">
        <w:rPr>
          <w:rFonts w:asciiTheme="minorHAnsi" w:hAnsiTheme="minorHAnsi" w:cstheme="minorHAnsi"/>
          <w:i/>
          <w:color w:val="FF0000"/>
          <w:sz w:val="24"/>
          <w:szCs w:val="24"/>
          <w:u w:val="single" w:color="C0504D"/>
        </w:rPr>
        <w:t xml:space="preserve">                          </w:t>
      </w:r>
      <w:r w:rsidR="009078CA" w:rsidRPr="00680DE0">
        <w:rPr>
          <w:rFonts w:asciiTheme="minorHAnsi" w:hAnsiTheme="minorHAnsi" w:cstheme="minorHAnsi"/>
          <w:i/>
          <w:color w:val="FF0000"/>
          <w:spacing w:val="-9"/>
          <w:sz w:val="24"/>
          <w:szCs w:val="24"/>
          <w:u w:val="single" w:color="C0504D"/>
        </w:rPr>
        <w:t xml:space="preserve"> </w:t>
      </w:r>
      <w:r w:rsidR="00E25B5D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(4^</w:t>
      </w:r>
      <w:r w:rsidR="009078CA" w:rsidRPr="00680DE0">
        <w:rPr>
          <w:rFonts w:asciiTheme="minorHAnsi" w:hAnsiTheme="minorHAnsi" w:cstheme="minorHAnsi"/>
          <w:b/>
          <w:i/>
          <w:color w:val="FF0000"/>
          <w:spacing w:val="-5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classe</w:t>
      </w:r>
      <w:r w:rsidR="009078CA" w:rsidRPr="00680DE0">
        <w:rPr>
          <w:rFonts w:asciiTheme="minorHAnsi" w:hAnsiTheme="minorHAnsi" w:cstheme="minorHAnsi"/>
          <w:b/>
          <w:i/>
          <w:color w:val="FF0000"/>
          <w:spacing w:val="-4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primaria)</w:t>
      </w:r>
      <w:r w:rsidR="009078CA" w:rsidRPr="00680DE0">
        <w:rPr>
          <w:rFonts w:asciiTheme="minorHAnsi" w:hAnsiTheme="minorHAnsi" w:cstheme="minorHAnsi"/>
          <w:b/>
          <w:i/>
          <w:color w:val="933634"/>
          <w:sz w:val="24"/>
          <w:szCs w:val="24"/>
          <w:u w:val="single" w:color="C0504D"/>
        </w:rPr>
        <w:tab/>
      </w:r>
    </w:p>
    <w:p w14:paraId="37ADD3A7" w14:textId="77777777" w:rsidR="00716EF6" w:rsidRPr="00680DE0" w:rsidRDefault="00716EF6" w:rsidP="00716EF6">
      <w:pPr>
        <w:pStyle w:val="Paragrafoelenco"/>
        <w:numPr>
          <w:ilvl w:val="0"/>
          <w:numId w:val="2"/>
        </w:numPr>
        <w:tabs>
          <w:tab w:val="left" w:pos="1647"/>
        </w:tabs>
        <w:spacing w:before="72" w:line="297" w:lineRule="exact"/>
        <w:ind w:left="1646" w:hanging="361"/>
        <w:rPr>
          <w:rFonts w:asciiTheme="minorHAnsi" w:hAnsiTheme="minorHAnsi" w:cstheme="minorHAnsi"/>
          <w:i/>
          <w:sz w:val="24"/>
          <w:szCs w:val="24"/>
        </w:rPr>
      </w:pPr>
      <w:r w:rsidRPr="00680DE0">
        <w:rPr>
          <w:rFonts w:asciiTheme="minorHAnsi" w:hAnsiTheme="minorHAnsi" w:cstheme="minorHAnsi"/>
          <w:b/>
          <w:i/>
          <w:sz w:val="24"/>
          <w:szCs w:val="24"/>
        </w:rPr>
        <w:t>Tema:</w:t>
      </w:r>
      <w:r w:rsidRPr="00680DE0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"Credere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in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se</w:t>
      </w:r>
      <w:r w:rsidRPr="00680DE0">
        <w:rPr>
          <w:rFonts w:asciiTheme="minorHAnsi" w:hAnsiTheme="minorHAnsi" w:cstheme="minorHAnsi"/>
          <w:i/>
          <w:spacing w:val="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stessi</w:t>
      </w:r>
      <w:r w:rsidRPr="00680DE0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e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credere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negli</w:t>
      </w:r>
      <w:r w:rsidRPr="00680DE0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altri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–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Il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valore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della</w:t>
      </w:r>
      <w:r w:rsidRPr="00680DE0">
        <w:rPr>
          <w:rFonts w:asciiTheme="minorHAnsi" w:hAnsiTheme="minorHAnsi" w:cstheme="minorHAnsi"/>
          <w:i/>
          <w:spacing w:val="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fiducia"</w:t>
      </w:r>
    </w:p>
    <w:p w14:paraId="229D7A19" w14:textId="77777777" w:rsidR="00716EF6" w:rsidRPr="00680DE0" w:rsidRDefault="00716EF6" w:rsidP="00716EF6">
      <w:pPr>
        <w:pStyle w:val="Paragrafoelenco"/>
        <w:numPr>
          <w:ilvl w:val="0"/>
          <w:numId w:val="2"/>
        </w:numPr>
        <w:tabs>
          <w:tab w:val="left" w:pos="1647"/>
        </w:tabs>
        <w:spacing w:line="237" w:lineRule="auto"/>
        <w:ind w:left="1646" w:right="368"/>
        <w:rPr>
          <w:rFonts w:asciiTheme="minorHAnsi" w:hAnsiTheme="minorHAnsi" w:cstheme="minorHAnsi"/>
          <w:i/>
          <w:sz w:val="24"/>
          <w:szCs w:val="24"/>
        </w:rPr>
      </w:pPr>
      <w:r w:rsidRPr="00680DE0">
        <w:rPr>
          <w:rFonts w:asciiTheme="minorHAnsi" w:hAnsiTheme="minorHAnsi" w:cstheme="minorHAnsi"/>
          <w:b/>
          <w:i/>
          <w:sz w:val="24"/>
          <w:szCs w:val="24"/>
        </w:rPr>
        <w:t xml:space="preserve">Contenuti: </w:t>
      </w:r>
      <w:r w:rsidRPr="00680DE0">
        <w:rPr>
          <w:rFonts w:asciiTheme="minorHAnsi" w:hAnsiTheme="minorHAnsi" w:cstheme="minorHAnsi"/>
          <w:i/>
          <w:sz w:val="24"/>
          <w:szCs w:val="24"/>
        </w:rPr>
        <w:t>Discussione sull'importanza di fidarsi di se stessi e degli altri;</w:t>
      </w:r>
      <w:r w:rsidRPr="00680DE0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condivisione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di</w:t>
      </w:r>
      <w:r w:rsidRPr="00680DE0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storie</w:t>
      </w:r>
      <w:r w:rsidRPr="00680DE0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in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cui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la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fiducia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ha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portato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a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risultati</w:t>
      </w:r>
      <w:r w:rsidRPr="00680DE0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positivi;</w:t>
      </w:r>
      <w:r w:rsidRPr="00680DE0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esplorazione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di</w:t>
      </w:r>
      <w:r w:rsidRPr="00680DE0">
        <w:rPr>
          <w:rFonts w:asciiTheme="minorHAnsi" w:hAnsiTheme="minorHAnsi" w:cstheme="minorHAnsi"/>
          <w:i/>
          <w:spacing w:val="-5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come la fiducia aiuti a superare le paure e a costruire relazioni solide;</w:t>
      </w:r>
      <w:r w:rsidRPr="00680DE0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organizzazione di attività di gruppo che richiedano collaborazione e fiducia</w:t>
      </w:r>
      <w:r w:rsidRPr="00680DE0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reciproca; riflessione sui sentimenti quando la fiducia viene tradita o quando si</w:t>
      </w:r>
      <w:r w:rsidRPr="00680DE0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riesce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a</w:t>
      </w:r>
      <w:r w:rsidRPr="00680DE0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ricostruirla.</w:t>
      </w:r>
    </w:p>
    <w:p w14:paraId="0E61CF0D" w14:textId="77777777" w:rsidR="00716EF6" w:rsidRPr="00680DE0" w:rsidRDefault="00716EF6" w:rsidP="00716EF6">
      <w:pPr>
        <w:pStyle w:val="Paragrafoelenco"/>
        <w:numPr>
          <w:ilvl w:val="0"/>
          <w:numId w:val="2"/>
        </w:numPr>
        <w:tabs>
          <w:tab w:val="left" w:pos="1647"/>
        </w:tabs>
        <w:spacing w:before="5" w:line="297" w:lineRule="exact"/>
        <w:ind w:left="1646" w:hanging="361"/>
        <w:rPr>
          <w:rFonts w:asciiTheme="minorHAnsi" w:hAnsiTheme="minorHAnsi" w:cstheme="minorHAnsi"/>
          <w:b/>
          <w:i/>
          <w:sz w:val="24"/>
          <w:szCs w:val="24"/>
        </w:rPr>
      </w:pPr>
      <w:r w:rsidRPr="00680DE0">
        <w:rPr>
          <w:rFonts w:asciiTheme="minorHAnsi" w:hAnsiTheme="minorHAnsi" w:cstheme="minorHAnsi"/>
          <w:b/>
          <w:i/>
          <w:sz w:val="24"/>
          <w:szCs w:val="24"/>
        </w:rPr>
        <w:t>Emozioni:</w:t>
      </w:r>
      <w:r w:rsidRPr="00680DE0">
        <w:rPr>
          <w:rFonts w:asciiTheme="minorHAnsi" w:hAnsiTheme="minorHAnsi" w:cstheme="minorHAnsi"/>
          <w:b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b/>
          <w:i/>
          <w:sz w:val="24"/>
          <w:szCs w:val="24"/>
        </w:rPr>
        <w:t>Positive:</w:t>
      </w:r>
      <w:r w:rsidRPr="00680DE0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Sicurezza,</w:t>
      </w:r>
      <w:r w:rsidRPr="00680DE0">
        <w:rPr>
          <w:rFonts w:asciiTheme="minorHAnsi" w:hAnsiTheme="minorHAnsi" w:cstheme="minorHAnsi"/>
          <w:i/>
          <w:spacing w:val="-8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serenità,</w:t>
      </w:r>
      <w:r w:rsidRPr="00680DE0">
        <w:rPr>
          <w:rFonts w:asciiTheme="minorHAnsi" w:hAnsiTheme="minorHAnsi" w:cstheme="minorHAnsi"/>
          <w:i/>
          <w:spacing w:val="-8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autostima,</w:t>
      </w:r>
      <w:r w:rsidRPr="00680DE0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gratitudine;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b/>
          <w:i/>
          <w:sz w:val="24"/>
          <w:szCs w:val="24"/>
        </w:rPr>
        <w:t>Negative:</w:t>
      </w:r>
    </w:p>
    <w:p w14:paraId="5950E184" w14:textId="77777777" w:rsidR="00716EF6" w:rsidRPr="00680DE0" w:rsidRDefault="00716EF6" w:rsidP="00716EF6">
      <w:pPr>
        <w:pStyle w:val="Corpotesto"/>
        <w:spacing w:line="289" w:lineRule="exact"/>
        <w:ind w:left="1646"/>
        <w:rPr>
          <w:rFonts w:asciiTheme="minorHAnsi" w:hAnsiTheme="minorHAnsi" w:cstheme="minorHAnsi"/>
        </w:rPr>
      </w:pPr>
      <w:r w:rsidRPr="00680DE0">
        <w:rPr>
          <w:rFonts w:asciiTheme="minorHAnsi" w:hAnsiTheme="minorHAnsi" w:cstheme="minorHAnsi"/>
        </w:rPr>
        <w:t>Delusione,</w:t>
      </w:r>
      <w:r w:rsidRPr="00680DE0">
        <w:rPr>
          <w:rFonts w:asciiTheme="minorHAnsi" w:hAnsiTheme="minorHAnsi" w:cstheme="minorHAnsi"/>
          <w:spacing w:val="-6"/>
        </w:rPr>
        <w:t xml:space="preserve"> </w:t>
      </w:r>
      <w:r w:rsidRPr="00680DE0">
        <w:rPr>
          <w:rFonts w:asciiTheme="minorHAnsi" w:hAnsiTheme="minorHAnsi" w:cstheme="minorHAnsi"/>
        </w:rPr>
        <w:t>insicurezza,</w:t>
      </w:r>
      <w:r w:rsidRPr="00680DE0">
        <w:rPr>
          <w:rFonts w:asciiTheme="minorHAnsi" w:hAnsiTheme="minorHAnsi" w:cstheme="minorHAnsi"/>
          <w:spacing w:val="-3"/>
        </w:rPr>
        <w:t xml:space="preserve"> </w:t>
      </w:r>
      <w:r w:rsidRPr="00680DE0">
        <w:rPr>
          <w:rFonts w:asciiTheme="minorHAnsi" w:hAnsiTheme="minorHAnsi" w:cstheme="minorHAnsi"/>
        </w:rPr>
        <w:t>senso</w:t>
      </w:r>
      <w:r w:rsidRPr="00680DE0">
        <w:rPr>
          <w:rFonts w:asciiTheme="minorHAnsi" w:hAnsiTheme="minorHAnsi" w:cstheme="minorHAnsi"/>
          <w:spacing w:val="-3"/>
        </w:rPr>
        <w:t xml:space="preserve"> </w:t>
      </w:r>
      <w:r w:rsidRPr="00680DE0">
        <w:rPr>
          <w:rFonts w:asciiTheme="minorHAnsi" w:hAnsiTheme="minorHAnsi" w:cstheme="minorHAnsi"/>
        </w:rPr>
        <w:t>di</w:t>
      </w:r>
      <w:r w:rsidRPr="00680DE0">
        <w:rPr>
          <w:rFonts w:asciiTheme="minorHAnsi" w:hAnsiTheme="minorHAnsi" w:cstheme="minorHAnsi"/>
          <w:spacing w:val="-6"/>
        </w:rPr>
        <w:t xml:space="preserve"> </w:t>
      </w:r>
      <w:r w:rsidRPr="00680DE0">
        <w:rPr>
          <w:rFonts w:asciiTheme="minorHAnsi" w:hAnsiTheme="minorHAnsi" w:cstheme="minorHAnsi"/>
        </w:rPr>
        <w:t>tradimento,</w:t>
      </w:r>
      <w:r w:rsidRPr="00680DE0">
        <w:rPr>
          <w:rFonts w:asciiTheme="minorHAnsi" w:hAnsiTheme="minorHAnsi" w:cstheme="minorHAnsi"/>
          <w:spacing w:val="-6"/>
        </w:rPr>
        <w:t xml:space="preserve"> </w:t>
      </w:r>
      <w:r w:rsidRPr="00680DE0">
        <w:rPr>
          <w:rFonts w:asciiTheme="minorHAnsi" w:hAnsiTheme="minorHAnsi" w:cstheme="minorHAnsi"/>
        </w:rPr>
        <w:t>sfiducia.</w:t>
      </w:r>
    </w:p>
    <w:p w14:paraId="0EE85CD9" w14:textId="77777777" w:rsidR="00A72003" w:rsidRPr="00680DE0" w:rsidRDefault="00A72003">
      <w:pPr>
        <w:pStyle w:val="Corpotesto"/>
        <w:spacing w:before="7"/>
        <w:rPr>
          <w:rFonts w:asciiTheme="minorHAnsi" w:hAnsiTheme="minorHAnsi" w:cstheme="minorHAnsi"/>
          <w:b/>
        </w:rPr>
      </w:pPr>
    </w:p>
    <w:p w14:paraId="033EA6C9" w14:textId="77777777" w:rsidR="00A72003" w:rsidRPr="00680DE0" w:rsidRDefault="00A72003">
      <w:pPr>
        <w:pStyle w:val="Corpotesto"/>
        <w:spacing w:before="9"/>
        <w:rPr>
          <w:rFonts w:asciiTheme="minorHAnsi" w:hAnsiTheme="minorHAnsi" w:cstheme="minorHAnsi"/>
        </w:rPr>
      </w:pPr>
    </w:p>
    <w:p w14:paraId="1591181B" w14:textId="28FDCA93" w:rsidR="00A72003" w:rsidRPr="00680DE0" w:rsidRDefault="00000000">
      <w:pPr>
        <w:tabs>
          <w:tab w:val="left" w:pos="9824"/>
        </w:tabs>
        <w:ind w:left="110"/>
        <w:rPr>
          <w:rFonts w:asciiTheme="minorHAnsi" w:hAnsiTheme="minorHAnsi" w:cstheme="minorHAnsi"/>
          <w:b/>
          <w:i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 w14:anchorId="3F535A29">
          <v:rect id="_x0000_s1035" style="position:absolute;left:0;text-align:left;margin-left:54.5pt;margin-top:-.1pt;width:6pt;height:14.65pt;z-index:-15816192;mso-position-horizontal-relative:page" fillcolor="#c0504d" stroked="f">
            <w10:wrap anchorx="page"/>
          </v:rect>
        </w:pict>
      </w:r>
      <w:bookmarkStart w:id="13" w:name="Fiducia_(5a_classe_primaria)"/>
      <w:bookmarkEnd w:id="13"/>
      <w:r w:rsidR="009078CA" w:rsidRPr="00680DE0">
        <w:rPr>
          <w:rFonts w:asciiTheme="minorHAnsi" w:hAnsiTheme="minorHAnsi" w:cstheme="minorHAnsi"/>
          <w:i/>
          <w:color w:val="933634"/>
          <w:sz w:val="24"/>
          <w:szCs w:val="24"/>
          <w:u w:val="single" w:color="C0504D"/>
        </w:rPr>
        <w:t xml:space="preserve">  </w:t>
      </w:r>
      <w:r w:rsidR="009078CA" w:rsidRPr="00680DE0">
        <w:rPr>
          <w:rFonts w:asciiTheme="minorHAnsi" w:hAnsiTheme="minorHAnsi" w:cstheme="minorHAnsi"/>
          <w:i/>
          <w:color w:val="933634"/>
          <w:spacing w:val="24"/>
          <w:sz w:val="24"/>
          <w:szCs w:val="24"/>
          <w:u w:val="single" w:color="C0504D"/>
        </w:rPr>
        <w:t xml:space="preserve"> </w:t>
      </w:r>
      <w:r w:rsidR="00716EF6" w:rsidRPr="00680DE0">
        <w:rPr>
          <w:rFonts w:asciiTheme="minorHAnsi" w:hAnsiTheme="minorHAnsi" w:cstheme="minorHAnsi"/>
          <w:i/>
          <w:color w:val="FF0000"/>
          <w:sz w:val="24"/>
          <w:szCs w:val="24"/>
          <w:u w:val="single" w:color="C0504D"/>
        </w:rPr>
        <w:t>Bellezza</w:t>
      </w:r>
      <w:r w:rsidR="009078CA" w:rsidRPr="00680DE0">
        <w:rPr>
          <w:rFonts w:asciiTheme="minorHAnsi" w:hAnsiTheme="minorHAnsi" w:cstheme="minorHAnsi"/>
          <w:i/>
          <w:color w:val="FF0000"/>
          <w:spacing w:val="-10"/>
          <w:sz w:val="24"/>
          <w:szCs w:val="24"/>
          <w:u w:val="single" w:color="C0504D"/>
        </w:rPr>
        <w:t xml:space="preserve"> </w:t>
      </w:r>
      <w:r w:rsidR="00680DE0" w:rsidRPr="00680DE0">
        <w:rPr>
          <w:rFonts w:asciiTheme="minorHAnsi" w:hAnsiTheme="minorHAnsi" w:cstheme="minorHAnsi"/>
          <w:i/>
          <w:color w:val="FF0000"/>
          <w:spacing w:val="-10"/>
          <w:sz w:val="24"/>
          <w:szCs w:val="24"/>
          <w:u w:val="single" w:color="C0504D"/>
        </w:rPr>
        <w:t xml:space="preserve">                           </w:t>
      </w:r>
      <w:r w:rsidR="00E25B5D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(5^</w:t>
      </w:r>
      <w:r w:rsidR="009078CA" w:rsidRPr="00680DE0">
        <w:rPr>
          <w:rFonts w:asciiTheme="minorHAnsi" w:hAnsiTheme="minorHAnsi" w:cstheme="minorHAnsi"/>
          <w:b/>
          <w:i/>
          <w:color w:val="FF0000"/>
          <w:spacing w:val="-6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classe</w:t>
      </w:r>
      <w:r w:rsidR="009078CA" w:rsidRPr="00680DE0">
        <w:rPr>
          <w:rFonts w:asciiTheme="minorHAnsi" w:hAnsiTheme="minorHAnsi" w:cstheme="minorHAnsi"/>
          <w:b/>
          <w:i/>
          <w:color w:val="FF0000"/>
          <w:spacing w:val="-5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primaria)</w:t>
      </w:r>
      <w:r w:rsidR="009078CA" w:rsidRPr="00680DE0">
        <w:rPr>
          <w:rFonts w:asciiTheme="minorHAnsi" w:hAnsiTheme="minorHAnsi" w:cstheme="minorHAnsi"/>
          <w:b/>
          <w:i/>
          <w:color w:val="933634"/>
          <w:sz w:val="24"/>
          <w:szCs w:val="24"/>
          <w:u w:val="single" w:color="C0504D"/>
        </w:rPr>
        <w:tab/>
      </w:r>
    </w:p>
    <w:p w14:paraId="7A56884B" w14:textId="77777777" w:rsidR="00A72003" w:rsidRPr="00680DE0" w:rsidRDefault="00A72003">
      <w:pPr>
        <w:pStyle w:val="Corpotesto"/>
        <w:spacing w:before="10"/>
        <w:rPr>
          <w:rFonts w:asciiTheme="minorHAnsi" w:hAnsiTheme="minorHAnsi" w:cstheme="minorHAnsi"/>
          <w:b/>
        </w:rPr>
      </w:pPr>
    </w:p>
    <w:p w14:paraId="64B796D6" w14:textId="77777777" w:rsidR="00716EF6" w:rsidRPr="00680DE0" w:rsidRDefault="00716EF6" w:rsidP="00716EF6">
      <w:pPr>
        <w:pStyle w:val="Paragrafoelenco"/>
        <w:numPr>
          <w:ilvl w:val="0"/>
          <w:numId w:val="2"/>
        </w:numPr>
        <w:tabs>
          <w:tab w:val="left" w:pos="1647"/>
        </w:tabs>
        <w:spacing w:before="72" w:line="297" w:lineRule="exact"/>
        <w:ind w:left="1646" w:hanging="361"/>
        <w:rPr>
          <w:rFonts w:asciiTheme="minorHAnsi" w:hAnsiTheme="minorHAnsi" w:cstheme="minorHAnsi"/>
          <w:i/>
          <w:sz w:val="24"/>
          <w:szCs w:val="24"/>
        </w:rPr>
      </w:pPr>
      <w:r w:rsidRPr="00680DE0">
        <w:rPr>
          <w:rFonts w:asciiTheme="minorHAnsi" w:hAnsiTheme="minorHAnsi" w:cstheme="minorHAnsi"/>
          <w:b/>
          <w:i/>
          <w:sz w:val="24"/>
          <w:szCs w:val="24"/>
        </w:rPr>
        <w:t>Tema:</w:t>
      </w:r>
      <w:r w:rsidRPr="00680DE0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"</w:t>
      </w:r>
      <w:r w:rsidR="00F37137" w:rsidRPr="00680DE0">
        <w:rPr>
          <w:rFonts w:asciiTheme="minorHAnsi" w:hAnsiTheme="minorHAnsi" w:cstheme="minorHAnsi"/>
          <w:i/>
          <w:sz w:val="24"/>
          <w:szCs w:val="24"/>
        </w:rPr>
        <w:t>Il piacere di circondarsi di</w:t>
      </w:r>
      <w:r w:rsidRPr="00680DE0">
        <w:rPr>
          <w:rFonts w:asciiTheme="minorHAnsi" w:hAnsiTheme="minorHAnsi" w:cstheme="minorHAnsi"/>
          <w:i/>
          <w:sz w:val="24"/>
          <w:szCs w:val="24"/>
        </w:rPr>
        <w:t xml:space="preserve"> cose “belle”"</w:t>
      </w:r>
    </w:p>
    <w:p w14:paraId="722277AA" w14:textId="77777777" w:rsidR="00716EF6" w:rsidRPr="00680DE0" w:rsidRDefault="00716EF6" w:rsidP="00716EF6">
      <w:pPr>
        <w:pStyle w:val="Paragrafoelenco"/>
        <w:numPr>
          <w:ilvl w:val="0"/>
          <w:numId w:val="2"/>
        </w:numPr>
        <w:tabs>
          <w:tab w:val="left" w:pos="1647"/>
        </w:tabs>
        <w:spacing w:line="237" w:lineRule="auto"/>
        <w:ind w:left="1646" w:right="368"/>
        <w:rPr>
          <w:rFonts w:asciiTheme="minorHAnsi" w:hAnsiTheme="minorHAnsi" w:cstheme="minorHAnsi"/>
          <w:i/>
          <w:sz w:val="24"/>
          <w:szCs w:val="24"/>
        </w:rPr>
      </w:pPr>
      <w:r w:rsidRPr="00680DE0">
        <w:rPr>
          <w:rFonts w:asciiTheme="minorHAnsi" w:hAnsiTheme="minorHAnsi" w:cstheme="minorHAnsi"/>
          <w:b/>
          <w:i/>
          <w:sz w:val="24"/>
          <w:szCs w:val="24"/>
        </w:rPr>
        <w:t xml:space="preserve">Contenuti: </w:t>
      </w:r>
      <w:r w:rsidR="00F37137" w:rsidRPr="00680DE0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Promuovere percorsi didattici interdisciplinari che forniscano agli alunni gli strumenti per individuare e apprezzare il bello nei vari aspetti della vita, della realtà circostante, dell’arte e per favorire lo sviluppo del pensiero critico e divergente, la capacità di comprendere l’importanza del rispetto per l’ambiente e il gusto per le cose belle</w:t>
      </w:r>
    </w:p>
    <w:p w14:paraId="2F55B27D" w14:textId="77777777" w:rsidR="00716EF6" w:rsidRPr="00680DE0" w:rsidRDefault="00716EF6" w:rsidP="00716EF6">
      <w:pPr>
        <w:pStyle w:val="Paragrafoelenco"/>
        <w:numPr>
          <w:ilvl w:val="0"/>
          <w:numId w:val="2"/>
        </w:numPr>
        <w:tabs>
          <w:tab w:val="left" w:pos="1647"/>
        </w:tabs>
        <w:spacing w:before="5" w:line="297" w:lineRule="exact"/>
        <w:ind w:left="1646" w:hanging="361"/>
        <w:rPr>
          <w:rFonts w:asciiTheme="minorHAnsi" w:hAnsiTheme="minorHAnsi" w:cstheme="minorHAnsi"/>
          <w:b/>
          <w:i/>
          <w:sz w:val="24"/>
          <w:szCs w:val="24"/>
        </w:rPr>
      </w:pPr>
      <w:r w:rsidRPr="00680DE0">
        <w:rPr>
          <w:rFonts w:asciiTheme="minorHAnsi" w:hAnsiTheme="minorHAnsi" w:cstheme="minorHAnsi"/>
          <w:b/>
          <w:i/>
          <w:sz w:val="24"/>
          <w:szCs w:val="24"/>
        </w:rPr>
        <w:t>Emozioni:</w:t>
      </w:r>
      <w:r w:rsidRPr="00680DE0">
        <w:rPr>
          <w:rFonts w:asciiTheme="minorHAnsi" w:hAnsiTheme="minorHAnsi" w:cstheme="minorHAnsi"/>
          <w:b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b/>
          <w:i/>
          <w:sz w:val="24"/>
          <w:szCs w:val="24"/>
        </w:rPr>
        <w:t>Positive:</w:t>
      </w:r>
      <w:r w:rsidRPr="00680DE0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Sicurezza,</w:t>
      </w:r>
      <w:r w:rsidRPr="00680DE0">
        <w:rPr>
          <w:rFonts w:asciiTheme="minorHAnsi" w:hAnsiTheme="minorHAnsi" w:cstheme="minorHAnsi"/>
          <w:i/>
          <w:spacing w:val="-8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serenità,</w:t>
      </w:r>
      <w:r w:rsidRPr="00680DE0">
        <w:rPr>
          <w:rFonts w:asciiTheme="minorHAnsi" w:hAnsiTheme="minorHAnsi" w:cstheme="minorHAnsi"/>
          <w:i/>
          <w:spacing w:val="-8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autostima,</w:t>
      </w:r>
      <w:r w:rsidRPr="00680DE0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gratitudine;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b/>
          <w:i/>
          <w:sz w:val="24"/>
          <w:szCs w:val="24"/>
        </w:rPr>
        <w:t>Negative:</w:t>
      </w:r>
    </w:p>
    <w:p w14:paraId="05AD3776" w14:textId="77777777" w:rsidR="00716EF6" w:rsidRPr="00680DE0" w:rsidRDefault="00716EF6" w:rsidP="00716EF6">
      <w:pPr>
        <w:pStyle w:val="Corpotesto"/>
        <w:spacing w:line="289" w:lineRule="exact"/>
        <w:ind w:left="1646"/>
        <w:rPr>
          <w:rFonts w:asciiTheme="minorHAnsi" w:hAnsiTheme="minorHAnsi" w:cstheme="minorHAnsi"/>
        </w:rPr>
      </w:pPr>
      <w:r w:rsidRPr="00680DE0">
        <w:rPr>
          <w:rFonts w:asciiTheme="minorHAnsi" w:hAnsiTheme="minorHAnsi" w:cstheme="minorHAnsi"/>
        </w:rPr>
        <w:t>Delusione,</w:t>
      </w:r>
      <w:r w:rsidRPr="00680DE0">
        <w:rPr>
          <w:rFonts w:asciiTheme="minorHAnsi" w:hAnsiTheme="minorHAnsi" w:cstheme="minorHAnsi"/>
          <w:spacing w:val="-6"/>
        </w:rPr>
        <w:t xml:space="preserve"> </w:t>
      </w:r>
      <w:r w:rsidRPr="00680DE0">
        <w:rPr>
          <w:rFonts w:asciiTheme="minorHAnsi" w:hAnsiTheme="minorHAnsi" w:cstheme="minorHAnsi"/>
        </w:rPr>
        <w:t>insicurezza,</w:t>
      </w:r>
      <w:r w:rsidRPr="00680DE0">
        <w:rPr>
          <w:rFonts w:asciiTheme="minorHAnsi" w:hAnsiTheme="minorHAnsi" w:cstheme="minorHAnsi"/>
          <w:spacing w:val="-3"/>
        </w:rPr>
        <w:t xml:space="preserve"> </w:t>
      </w:r>
      <w:r w:rsidRPr="00680DE0">
        <w:rPr>
          <w:rFonts w:asciiTheme="minorHAnsi" w:hAnsiTheme="minorHAnsi" w:cstheme="minorHAnsi"/>
        </w:rPr>
        <w:t>senso</w:t>
      </w:r>
      <w:r w:rsidRPr="00680DE0">
        <w:rPr>
          <w:rFonts w:asciiTheme="minorHAnsi" w:hAnsiTheme="minorHAnsi" w:cstheme="minorHAnsi"/>
          <w:spacing w:val="-3"/>
        </w:rPr>
        <w:t xml:space="preserve"> </w:t>
      </w:r>
      <w:r w:rsidRPr="00680DE0">
        <w:rPr>
          <w:rFonts w:asciiTheme="minorHAnsi" w:hAnsiTheme="minorHAnsi" w:cstheme="minorHAnsi"/>
        </w:rPr>
        <w:t>di</w:t>
      </w:r>
      <w:r w:rsidRPr="00680DE0">
        <w:rPr>
          <w:rFonts w:asciiTheme="minorHAnsi" w:hAnsiTheme="minorHAnsi" w:cstheme="minorHAnsi"/>
          <w:spacing w:val="-6"/>
        </w:rPr>
        <w:t xml:space="preserve"> </w:t>
      </w:r>
      <w:r w:rsidRPr="00680DE0">
        <w:rPr>
          <w:rFonts w:asciiTheme="minorHAnsi" w:hAnsiTheme="minorHAnsi" w:cstheme="minorHAnsi"/>
        </w:rPr>
        <w:t>tradimento,</w:t>
      </w:r>
      <w:r w:rsidRPr="00680DE0">
        <w:rPr>
          <w:rFonts w:asciiTheme="minorHAnsi" w:hAnsiTheme="minorHAnsi" w:cstheme="minorHAnsi"/>
          <w:spacing w:val="-6"/>
        </w:rPr>
        <w:t xml:space="preserve"> </w:t>
      </w:r>
      <w:r w:rsidRPr="00680DE0">
        <w:rPr>
          <w:rFonts w:asciiTheme="minorHAnsi" w:hAnsiTheme="minorHAnsi" w:cstheme="minorHAnsi"/>
        </w:rPr>
        <w:t>sfiducia.</w:t>
      </w:r>
    </w:p>
    <w:p w14:paraId="3137ACBB" w14:textId="77777777" w:rsidR="00A72003" w:rsidRDefault="00A72003">
      <w:pPr>
        <w:spacing w:line="289" w:lineRule="exact"/>
        <w:rPr>
          <w:rFonts w:asciiTheme="minorHAnsi" w:hAnsiTheme="minorHAnsi" w:cstheme="minorHAnsi"/>
          <w:sz w:val="24"/>
          <w:szCs w:val="24"/>
        </w:rPr>
      </w:pPr>
    </w:p>
    <w:p w14:paraId="1D1A54BE" w14:textId="77777777" w:rsidR="003D165B" w:rsidRDefault="003D165B">
      <w:pPr>
        <w:spacing w:line="289" w:lineRule="exact"/>
        <w:rPr>
          <w:rFonts w:asciiTheme="minorHAnsi" w:hAnsiTheme="minorHAnsi" w:cstheme="minorHAnsi"/>
          <w:sz w:val="24"/>
          <w:szCs w:val="24"/>
        </w:rPr>
      </w:pPr>
    </w:p>
    <w:p w14:paraId="56B2717E" w14:textId="2ADE04DE" w:rsidR="00A72003" w:rsidRPr="00680DE0" w:rsidRDefault="00000000">
      <w:pPr>
        <w:tabs>
          <w:tab w:val="left" w:pos="9824"/>
        </w:tabs>
        <w:spacing w:before="60"/>
        <w:ind w:left="110"/>
        <w:rPr>
          <w:rFonts w:asciiTheme="minorHAnsi" w:hAnsiTheme="minorHAnsi" w:cstheme="minorHAnsi"/>
          <w:b/>
          <w:i/>
          <w:sz w:val="24"/>
          <w:szCs w:val="24"/>
        </w:rPr>
      </w:pPr>
      <w:r>
        <w:rPr>
          <w:rFonts w:asciiTheme="minorHAnsi" w:hAnsiTheme="minorHAnsi" w:cstheme="minorHAnsi"/>
          <w:color w:val="FF0000"/>
          <w:sz w:val="24"/>
          <w:szCs w:val="24"/>
        </w:rPr>
        <w:pict w14:anchorId="7BB6B96C">
          <v:rect id="_x0000_s1034" style="position:absolute;left:0;text-align:left;margin-left:54.5pt;margin-top:2.9pt;width:6pt;height:14.65pt;z-index:-15814656;mso-position-horizontal-relative:page" fillcolor="#c0504d" stroked="f">
            <w10:wrap anchorx="page"/>
          </v:rect>
        </w:pict>
      </w:r>
      <w:bookmarkStart w:id="14" w:name="Libertà_(1a_classe_secondaria_di_primo_g"/>
      <w:bookmarkEnd w:id="14"/>
      <w:r w:rsidR="009078CA" w:rsidRPr="00680DE0">
        <w:rPr>
          <w:rFonts w:asciiTheme="minorHAnsi" w:hAnsiTheme="minorHAnsi" w:cstheme="minorHAnsi"/>
          <w:i/>
          <w:color w:val="FF0000"/>
          <w:sz w:val="24"/>
          <w:szCs w:val="24"/>
          <w:u w:val="single" w:color="C0504D"/>
        </w:rPr>
        <w:t xml:space="preserve">  </w:t>
      </w:r>
      <w:r w:rsidR="009078CA" w:rsidRPr="00680DE0">
        <w:rPr>
          <w:rFonts w:asciiTheme="minorHAnsi" w:hAnsiTheme="minorHAnsi" w:cstheme="minorHAnsi"/>
          <w:i/>
          <w:color w:val="FF0000"/>
          <w:spacing w:val="24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i/>
          <w:color w:val="FF0000"/>
          <w:sz w:val="24"/>
          <w:szCs w:val="24"/>
          <w:u w:val="single" w:color="C0504D"/>
        </w:rPr>
        <w:t>Libertà</w:t>
      </w:r>
      <w:r w:rsidR="009078CA" w:rsidRPr="00680DE0">
        <w:rPr>
          <w:rFonts w:asciiTheme="minorHAnsi" w:hAnsiTheme="minorHAnsi" w:cstheme="minorHAnsi"/>
          <w:i/>
          <w:color w:val="FF0000"/>
          <w:spacing w:val="-7"/>
          <w:sz w:val="24"/>
          <w:szCs w:val="24"/>
          <w:u w:val="single" w:color="C0504D"/>
        </w:rPr>
        <w:t xml:space="preserve"> </w:t>
      </w:r>
      <w:r w:rsidR="00680DE0" w:rsidRPr="00680DE0">
        <w:rPr>
          <w:rFonts w:asciiTheme="minorHAnsi" w:hAnsiTheme="minorHAnsi" w:cstheme="minorHAnsi"/>
          <w:i/>
          <w:color w:val="FF0000"/>
          <w:spacing w:val="-7"/>
          <w:sz w:val="24"/>
          <w:szCs w:val="24"/>
          <w:u w:val="single" w:color="C0504D"/>
        </w:rPr>
        <w:t xml:space="preserve">                          </w:t>
      </w:r>
      <w:r w:rsidR="00E25B5D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 xml:space="preserve">(1^ </w:t>
      </w:r>
      <w:r w:rsidR="009078CA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classe</w:t>
      </w:r>
      <w:r w:rsidR="009078CA" w:rsidRPr="00680DE0">
        <w:rPr>
          <w:rFonts w:asciiTheme="minorHAnsi" w:hAnsiTheme="minorHAnsi" w:cstheme="minorHAnsi"/>
          <w:b/>
          <w:i/>
          <w:color w:val="FF0000"/>
          <w:spacing w:val="-3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secondaria</w:t>
      </w:r>
      <w:r w:rsidR="009078CA" w:rsidRPr="00680DE0">
        <w:rPr>
          <w:rFonts w:asciiTheme="minorHAnsi" w:hAnsiTheme="minorHAnsi" w:cstheme="minorHAnsi"/>
          <w:b/>
          <w:i/>
          <w:color w:val="FF0000"/>
          <w:spacing w:val="-4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di</w:t>
      </w:r>
      <w:r w:rsidR="009078CA" w:rsidRPr="00680DE0">
        <w:rPr>
          <w:rFonts w:asciiTheme="minorHAnsi" w:hAnsiTheme="minorHAnsi" w:cstheme="minorHAnsi"/>
          <w:b/>
          <w:i/>
          <w:color w:val="FF0000"/>
          <w:spacing w:val="-3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primo</w:t>
      </w:r>
      <w:r w:rsidR="009078CA" w:rsidRPr="00680DE0">
        <w:rPr>
          <w:rFonts w:asciiTheme="minorHAnsi" w:hAnsiTheme="minorHAnsi" w:cstheme="minorHAnsi"/>
          <w:b/>
          <w:i/>
          <w:color w:val="FF0000"/>
          <w:spacing w:val="-3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grado)</w:t>
      </w:r>
      <w:r w:rsidR="009078CA" w:rsidRPr="00680DE0">
        <w:rPr>
          <w:rFonts w:asciiTheme="minorHAnsi" w:hAnsiTheme="minorHAnsi" w:cstheme="minorHAnsi"/>
          <w:b/>
          <w:i/>
          <w:color w:val="933634"/>
          <w:sz w:val="24"/>
          <w:szCs w:val="24"/>
          <w:u w:val="single" w:color="C0504D"/>
        </w:rPr>
        <w:tab/>
      </w:r>
    </w:p>
    <w:p w14:paraId="16B8E2C4" w14:textId="77777777" w:rsidR="00A72003" w:rsidRPr="00680DE0" w:rsidRDefault="00A72003">
      <w:pPr>
        <w:pStyle w:val="Corpotesto"/>
        <w:spacing w:before="10"/>
        <w:rPr>
          <w:rFonts w:asciiTheme="minorHAnsi" w:hAnsiTheme="minorHAnsi" w:cstheme="minorHAnsi"/>
          <w:b/>
        </w:rPr>
      </w:pPr>
    </w:p>
    <w:p w14:paraId="4DE03392" w14:textId="77777777" w:rsidR="00A72003" w:rsidRPr="00680DE0" w:rsidRDefault="009078CA">
      <w:pPr>
        <w:pStyle w:val="Paragrafoelenco"/>
        <w:numPr>
          <w:ilvl w:val="0"/>
          <w:numId w:val="2"/>
        </w:numPr>
        <w:tabs>
          <w:tab w:val="left" w:pos="1647"/>
        </w:tabs>
        <w:spacing w:before="71" w:line="297" w:lineRule="exact"/>
        <w:ind w:left="1646" w:hanging="361"/>
        <w:rPr>
          <w:rFonts w:asciiTheme="minorHAnsi" w:hAnsiTheme="minorHAnsi" w:cstheme="minorHAnsi"/>
          <w:i/>
          <w:sz w:val="24"/>
          <w:szCs w:val="24"/>
        </w:rPr>
      </w:pPr>
      <w:r w:rsidRPr="00680DE0">
        <w:rPr>
          <w:rFonts w:asciiTheme="minorHAnsi" w:hAnsiTheme="minorHAnsi" w:cstheme="minorHAnsi"/>
          <w:b/>
          <w:i/>
          <w:sz w:val="24"/>
          <w:szCs w:val="24"/>
        </w:rPr>
        <w:t>Tema:</w:t>
      </w:r>
      <w:r w:rsidRPr="00680DE0">
        <w:rPr>
          <w:rFonts w:asciiTheme="minorHAnsi" w:hAnsiTheme="minorHAnsi" w:cstheme="minorHAnsi"/>
          <w:b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"Il</w:t>
      </w:r>
      <w:r w:rsidRPr="00680DE0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significato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della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libertà"</w:t>
      </w:r>
    </w:p>
    <w:p w14:paraId="2D2754FC" w14:textId="77777777" w:rsidR="00A72003" w:rsidRPr="00680DE0" w:rsidRDefault="009078CA">
      <w:pPr>
        <w:pStyle w:val="Paragrafoelenco"/>
        <w:numPr>
          <w:ilvl w:val="0"/>
          <w:numId w:val="2"/>
        </w:numPr>
        <w:tabs>
          <w:tab w:val="left" w:pos="1647"/>
        </w:tabs>
        <w:spacing w:line="237" w:lineRule="auto"/>
        <w:ind w:left="1646" w:right="721"/>
        <w:rPr>
          <w:rFonts w:asciiTheme="minorHAnsi" w:hAnsiTheme="minorHAnsi" w:cstheme="minorHAnsi"/>
          <w:i/>
          <w:sz w:val="24"/>
          <w:szCs w:val="24"/>
        </w:rPr>
      </w:pPr>
      <w:r w:rsidRPr="00680DE0">
        <w:rPr>
          <w:rFonts w:asciiTheme="minorHAnsi" w:hAnsiTheme="minorHAnsi" w:cstheme="minorHAnsi"/>
          <w:b/>
          <w:i/>
          <w:sz w:val="24"/>
          <w:szCs w:val="24"/>
        </w:rPr>
        <w:t xml:space="preserve">Contenuti: </w:t>
      </w:r>
      <w:r w:rsidRPr="00680DE0">
        <w:rPr>
          <w:rFonts w:asciiTheme="minorHAnsi" w:hAnsiTheme="minorHAnsi" w:cstheme="minorHAnsi"/>
          <w:i/>
          <w:sz w:val="24"/>
          <w:szCs w:val="24"/>
        </w:rPr>
        <w:t>Discussione sul concetto di libertà e su cosa significa essere liberi;</w:t>
      </w:r>
      <w:r w:rsidRPr="00680DE0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dibattito sui limiti della libertà nella vita quotidiana; esplorazione di esempi di</w:t>
      </w:r>
      <w:r w:rsidRPr="00680DE0">
        <w:rPr>
          <w:rFonts w:asciiTheme="minorHAnsi" w:hAnsiTheme="minorHAnsi" w:cstheme="minorHAnsi"/>
          <w:i/>
          <w:spacing w:val="-5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libertà personale e collettiva; riflessione sui sentimenti legati alla mancanza di</w:t>
      </w:r>
      <w:r w:rsidRPr="00680DE0">
        <w:rPr>
          <w:rFonts w:asciiTheme="minorHAnsi" w:hAnsiTheme="minorHAnsi" w:cstheme="minorHAnsi"/>
          <w:i/>
          <w:spacing w:val="-5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libertà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o</w:t>
      </w:r>
      <w:r w:rsidRPr="00680DE0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alla</w:t>
      </w:r>
      <w:r w:rsidRPr="00680DE0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conquista</w:t>
      </w:r>
      <w:r w:rsidRPr="00680DE0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della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stessa.</w:t>
      </w:r>
    </w:p>
    <w:p w14:paraId="58F4256E" w14:textId="77777777" w:rsidR="00A72003" w:rsidRPr="00680DE0" w:rsidRDefault="009078CA">
      <w:pPr>
        <w:pStyle w:val="Paragrafoelenco"/>
        <w:numPr>
          <w:ilvl w:val="0"/>
          <w:numId w:val="2"/>
        </w:numPr>
        <w:tabs>
          <w:tab w:val="left" w:pos="1647"/>
        </w:tabs>
        <w:spacing w:before="7" w:line="232" w:lineRule="auto"/>
        <w:ind w:left="1646" w:right="716"/>
        <w:rPr>
          <w:rFonts w:asciiTheme="minorHAnsi" w:hAnsiTheme="minorHAnsi" w:cstheme="minorHAnsi"/>
          <w:i/>
          <w:sz w:val="24"/>
          <w:szCs w:val="24"/>
        </w:rPr>
      </w:pPr>
      <w:r w:rsidRPr="00680DE0">
        <w:rPr>
          <w:rFonts w:asciiTheme="minorHAnsi" w:hAnsiTheme="minorHAnsi" w:cstheme="minorHAnsi"/>
          <w:b/>
          <w:i/>
          <w:sz w:val="24"/>
          <w:szCs w:val="24"/>
        </w:rPr>
        <w:t xml:space="preserve">Emozioni: Positive: </w:t>
      </w:r>
      <w:r w:rsidRPr="00680DE0">
        <w:rPr>
          <w:rFonts w:asciiTheme="minorHAnsi" w:hAnsiTheme="minorHAnsi" w:cstheme="minorHAnsi"/>
          <w:i/>
          <w:sz w:val="24"/>
          <w:szCs w:val="24"/>
        </w:rPr>
        <w:t xml:space="preserve">Felicità, entusiasmo, senso di leggerezza; </w:t>
      </w:r>
      <w:r w:rsidRPr="00680DE0">
        <w:rPr>
          <w:rFonts w:asciiTheme="minorHAnsi" w:hAnsiTheme="minorHAnsi" w:cstheme="minorHAnsi"/>
          <w:b/>
          <w:i/>
          <w:sz w:val="24"/>
          <w:szCs w:val="24"/>
        </w:rPr>
        <w:t xml:space="preserve">Negative: </w:t>
      </w:r>
      <w:r w:rsidRPr="00680DE0">
        <w:rPr>
          <w:rFonts w:asciiTheme="minorHAnsi" w:hAnsiTheme="minorHAnsi" w:cstheme="minorHAnsi"/>
          <w:i/>
          <w:sz w:val="24"/>
          <w:szCs w:val="24"/>
        </w:rPr>
        <w:t>Ansia,</w:t>
      </w:r>
      <w:r w:rsidRPr="00680DE0">
        <w:rPr>
          <w:rFonts w:asciiTheme="minorHAnsi" w:hAnsiTheme="minorHAnsi" w:cstheme="minorHAnsi"/>
          <w:i/>
          <w:spacing w:val="-5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frustrazione,</w:t>
      </w:r>
      <w:r w:rsidRPr="00680DE0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senso</w:t>
      </w:r>
      <w:r w:rsidRPr="00680DE0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di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oppressione.</w:t>
      </w:r>
    </w:p>
    <w:p w14:paraId="294CDDA8" w14:textId="77777777" w:rsidR="00A72003" w:rsidRPr="00680DE0" w:rsidRDefault="00A72003">
      <w:pPr>
        <w:pStyle w:val="Corpotesto"/>
        <w:rPr>
          <w:rFonts w:asciiTheme="minorHAnsi" w:hAnsiTheme="minorHAnsi" w:cstheme="minorHAnsi"/>
        </w:rPr>
      </w:pPr>
    </w:p>
    <w:p w14:paraId="04E030B4" w14:textId="7D377148" w:rsidR="00A72003" w:rsidRPr="00680DE0" w:rsidRDefault="00000000">
      <w:pPr>
        <w:tabs>
          <w:tab w:val="left" w:pos="9824"/>
        </w:tabs>
        <w:spacing w:before="1"/>
        <w:ind w:left="110"/>
        <w:rPr>
          <w:rFonts w:asciiTheme="minorHAnsi" w:hAnsiTheme="minorHAnsi" w:cstheme="minorHAnsi"/>
          <w:b/>
          <w:i/>
          <w:sz w:val="24"/>
          <w:szCs w:val="24"/>
        </w:rPr>
      </w:pPr>
      <w:r>
        <w:rPr>
          <w:rFonts w:asciiTheme="minorHAnsi" w:hAnsiTheme="minorHAnsi" w:cstheme="minorHAnsi"/>
          <w:color w:val="FF0000"/>
          <w:sz w:val="24"/>
          <w:szCs w:val="24"/>
        </w:rPr>
        <w:pict w14:anchorId="2BF45EF8">
          <v:rect id="_x0000_s1033" style="position:absolute;left:0;text-align:left;margin-left:54.5pt;margin-top:-.05pt;width:6pt;height:14.65pt;z-index:-15814144;mso-position-horizontal-relative:page" fillcolor="#c0504d" stroked="f">
            <w10:wrap anchorx="page"/>
          </v:rect>
        </w:pict>
      </w:r>
      <w:bookmarkStart w:id="15" w:name="Responsabilità_(2a_classe_secondaria_di_"/>
      <w:bookmarkEnd w:id="15"/>
      <w:r w:rsidR="009078CA" w:rsidRPr="00680DE0">
        <w:rPr>
          <w:rFonts w:asciiTheme="minorHAnsi" w:hAnsiTheme="minorHAnsi" w:cstheme="minorHAnsi"/>
          <w:i/>
          <w:color w:val="FF0000"/>
          <w:sz w:val="24"/>
          <w:szCs w:val="24"/>
          <w:u w:val="single" w:color="C0504D"/>
        </w:rPr>
        <w:t xml:space="preserve">  </w:t>
      </w:r>
      <w:r w:rsidR="009078CA" w:rsidRPr="00680DE0">
        <w:rPr>
          <w:rFonts w:asciiTheme="minorHAnsi" w:hAnsiTheme="minorHAnsi" w:cstheme="minorHAnsi"/>
          <w:i/>
          <w:color w:val="FF0000"/>
          <w:spacing w:val="24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i/>
          <w:color w:val="FF0000"/>
          <w:sz w:val="24"/>
          <w:szCs w:val="24"/>
          <w:u w:val="single" w:color="C0504D"/>
        </w:rPr>
        <w:t>Responsabilità</w:t>
      </w:r>
      <w:r w:rsidR="00680DE0">
        <w:rPr>
          <w:rFonts w:asciiTheme="minorHAnsi" w:hAnsiTheme="minorHAnsi" w:cstheme="minorHAnsi"/>
          <w:i/>
          <w:color w:val="FF0000"/>
          <w:sz w:val="24"/>
          <w:szCs w:val="24"/>
          <w:u w:val="single" w:color="C0504D"/>
        </w:rPr>
        <w:t xml:space="preserve">       </w:t>
      </w:r>
      <w:r w:rsidR="009078CA" w:rsidRPr="00680DE0">
        <w:rPr>
          <w:rFonts w:asciiTheme="minorHAnsi" w:hAnsiTheme="minorHAnsi" w:cstheme="minorHAnsi"/>
          <w:i/>
          <w:color w:val="FF0000"/>
          <w:spacing w:val="-8"/>
          <w:sz w:val="24"/>
          <w:szCs w:val="24"/>
          <w:u w:val="single" w:color="C0504D"/>
        </w:rPr>
        <w:t xml:space="preserve"> </w:t>
      </w:r>
      <w:r w:rsidR="00E25B5D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(2^</w:t>
      </w:r>
      <w:r w:rsidR="009078CA" w:rsidRPr="00680DE0">
        <w:rPr>
          <w:rFonts w:asciiTheme="minorHAnsi" w:hAnsiTheme="minorHAnsi" w:cstheme="minorHAnsi"/>
          <w:b/>
          <w:i/>
          <w:color w:val="FF0000"/>
          <w:spacing w:val="-5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classe</w:t>
      </w:r>
      <w:r w:rsidR="009078CA" w:rsidRPr="00680DE0">
        <w:rPr>
          <w:rFonts w:asciiTheme="minorHAnsi" w:hAnsiTheme="minorHAnsi" w:cstheme="minorHAnsi"/>
          <w:b/>
          <w:i/>
          <w:color w:val="FF0000"/>
          <w:spacing w:val="-4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secondaria</w:t>
      </w:r>
      <w:r w:rsidR="009078CA" w:rsidRPr="00680DE0">
        <w:rPr>
          <w:rFonts w:asciiTheme="minorHAnsi" w:hAnsiTheme="minorHAnsi" w:cstheme="minorHAnsi"/>
          <w:b/>
          <w:i/>
          <w:color w:val="FF0000"/>
          <w:spacing w:val="-5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di</w:t>
      </w:r>
      <w:r w:rsidR="009078CA" w:rsidRPr="00680DE0">
        <w:rPr>
          <w:rFonts w:asciiTheme="minorHAnsi" w:hAnsiTheme="minorHAnsi" w:cstheme="minorHAnsi"/>
          <w:b/>
          <w:i/>
          <w:color w:val="FF0000"/>
          <w:spacing w:val="-4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primo</w:t>
      </w:r>
      <w:r w:rsidR="009078CA" w:rsidRPr="00680DE0">
        <w:rPr>
          <w:rFonts w:asciiTheme="minorHAnsi" w:hAnsiTheme="minorHAnsi" w:cstheme="minorHAnsi"/>
          <w:b/>
          <w:i/>
          <w:color w:val="FF0000"/>
          <w:spacing w:val="-4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grado)</w:t>
      </w:r>
      <w:r w:rsidR="009078CA" w:rsidRPr="00680DE0">
        <w:rPr>
          <w:rFonts w:asciiTheme="minorHAnsi" w:hAnsiTheme="minorHAnsi" w:cstheme="minorHAnsi"/>
          <w:b/>
          <w:i/>
          <w:color w:val="933634"/>
          <w:sz w:val="24"/>
          <w:szCs w:val="24"/>
          <w:u w:val="single" w:color="C0504D"/>
        </w:rPr>
        <w:tab/>
      </w:r>
    </w:p>
    <w:p w14:paraId="27B9257C" w14:textId="77777777" w:rsidR="00A72003" w:rsidRPr="00680DE0" w:rsidRDefault="00A72003">
      <w:pPr>
        <w:pStyle w:val="Corpotesto"/>
        <w:spacing w:before="6"/>
        <w:rPr>
          <w:rFonts w:asciiTheme="minorHAnsi" w:hAnsiTheme="minorHAnsi" w:cstheme="minorHAnsi"/>
          <w:b/>
        </w:rPr>
      </w:pPr>
    </w:p>
    <w:p w14:paraId="04DFD374" w14:textId="77777777" w:rsidR="00A72003" w:rsidRPr="00680DE0" w:rsidRDefault="009078CA">
      <w:pPr>
        <w:pStyle w:val="Paragrafoelenco"/>
        <w:numPr>
          <w:ilvl w:val="0"/>
          <w:numId w:val="2"/>
        </w:numPr>
        <w:tabs>
          <w:tab w:val="left" w:pos="1594"/>
        </w:tabs>
        <w:spacing w:before="52"/>
        <w:ind w:hanging="361"/>
        <w:rPr>
          <w:rFonts w:asciiTheme="minorHAnsi" w:hAnsiTheme="minorHAnsi" w:cstheme="minorHAnsi"/>
          <w:i/>
          <w:sz w:val="24"/>
          <w:szCs w:val="24"/>
        </w:rPr>
      </w:pPr>
      <w:r w:rsidRPr="00680DE0">
        <w:rPr>
          <w:rFonts w:asciiTheme="minorHAnsi" w:hAnsiTheme="minorHAnsi" w:cstheme="minorHAnsi"/>
          <w:b/>
          <w:i/>
          <w:sz w:val="24"/>
          <w:szCs w:val="24"/>
        </w:rPr>
        <w:t>Tema</w:t>
      </w:r>
      <w:r w:rsidRPr="00680DE0">
        <w:rPr>
          <w:rFonts w:asciiTheme="minorHAnsi" w:hAnsiTheme="minorHAnsi" w:cstheme="minorHAnsi"/>
          <w:i/>
          <w:sz w:val="24"/>
          <w:szCs w:val="24"/>
        </w:rPr>
        <w:t>:</w:t>
      </w:r>
      <w:r w:rsidRPr="00680DE0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"Essere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responsabili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–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Il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valore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delle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nostre</w:t>
      </w:r>
      <w:r w:rsidRPr="00680DE0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azioni"</w:t>
      </w:r>
    </w:p>
    <w:p w14:paraId="19BFAE9C" w14:textId="77777777" w:rsidR="00A72003" w:rsidRPr="00680DE0" w:rsidRDefault="009078CA">
      <w:pPr>
        <w:pStyle w:val="Paragrafoelenco"/>
        <w:numPr>
          <w:ilvl w:val="0"/>
          <w:numId w:val="2"/>
        </w:numPr>
        <w:tabs>
          <w:tab w:val="left" w:pos="1594"/>
        </w:tabs>
        <w:ind w:right="214"/>
        <w:rPr>
          <w:rFonts w:asciiTheme="minorHAnsi" w:hAnsiTheme="minorHAnsi" w:cstheme="minorHAnsi"/>
          <w:i/>
          <w:sz w:val="24"/>
          <w:szCs w:val="24"/>
        </w:rPr>
      </w:pPr>
      <w:r w:rsidRPr="00680DE0">
        <w:rPr>
          <w:rFonts w:asciiTheme="minorHAnsi" w:hAnsiTheme="minorHAnsi" w:cstheme="minorHAnsi"/>
          <w:b/>
          <w:i/>
          <w:sz w:val="24"/>
          <w:szCs w:val="24"/>
        </w:rPr>
        <w:t>Contenuti</w:t>
      </w:r>
      <w:r w:rsidRPr="00680DE0">
        <w:rPr>
          <w:rFonts w:asciiTheme="minorHAnsi" w:hAnsiTheme="minorHAnsi" w:cstheme="minorHAnsi"/>
          <w:i/>
          <w:sz w:val="24"/>
          <w:szCs w:val="24"/>
        </w:rPr>
        <w:t>: Discussione su cosa significa essere responsabili nel contesto personale e</w:t>
      </w:r>
      <w:r w:rsidRPr="00680DE0">
        <w:rPr>
          <w:rFonts w:asciiTheme="minorHAnsi" w:hAnsiTheme="minorHAnsi" w:cstheme="minorHAnsi"/>
          <w:i/>
          <w:spacing w:val="-5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sociale; interviste su esperienze di responsabilità assunta; riflessione su come le</w:t>
      </w:r>
      <w:r w:rsidRPr="00680DE0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azioni di ciascuno influenzino gli altri; lettura di storie che evidenziano atti di</w:t>
      </w:r>
      <w:r w:rsidRPr="00680DE0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responsabilità.</w:t>
      </w:r>
    </w:p>
    <w:p w14:paraId="699A4341" w14:textId="77777777" w:rsidR="00A72003" w:rsidRPr="00680DE0" w:rsidRDefault="009078CA">
      <w:pPr>
        <w:pStyle w:val="Paragrafoelenco"/>
        <w:numPr>
          <w:ilvl w:val="0"/>
          <w:numId w:val="2"/>
        </w:numPr>
        <w:tabs>
          <w:tab w:val="left" w:pos="1594"/>
        </w:tabs>
        <w:ind w:hanging="361"/>
        <w:rPr>
          <w:rFonts w:asciiTheme="minorHAnsi" w:hAnsiTheme="minorHAnsi" w:cstheme="minorHAnsi"/>
          <w:i/>
          <w:sz w:val="24"/>
          <w:szCs w:val="24"/>
        </w:rPr>
      </w:pPr>
      <w:r w:rsidRPr="00680DE0">
        <w:rPr>
          <w:rFonts w:asciiTheme="minorHAnsi" w:hAnsiTheme="minorHAnsi" w:cstheme="minorHAnsi"/>
          <w:b/>
          <w:i/>
          <w:sz w:val="24"/>
          <w:szCs w:val="24"/>
        </w:rPr>
        <w:t>Emozioni</w:t>
      </w:r>
      <w:r w:rsidRPr="00680DE0">
        <w:rPr>
          <w:rFonts w:asciiTheme="minorHAnsi" w:hAnsiTheme="minorHAnsi" w:cstheme="minorHAnsi"/>
          <w:i/>
          <w:sz w:val="24"/>
          <w:szCs w:val="24"/>
        </w:rPr>
        <w:t>: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b/>
          <w:i/>
          <w:sz w:val="24"/>
          <w:szCs w:val="24"/>
        </w:rPr>
        <w:t>Positive:</w:t>
      </w:r>
      <w:r w:rsidRPr="00680DE0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Orgoglio,</w:t>
      </w:r>
      <w:r w:rsidRPr="00680DE0">
        <w:rPr>
          <w:rFonts w:asciiTheme="minorHAnsi" w:hAnsiTheme="minorHAnsi" w:cstheme="minorHAnsi"/>
          <w:i/>
          <w:spacing w:val="-8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soddisfazione;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b/>
          <w:i/>
          <w:sz w:val="24"/>
          <w:szCs w:val="24"/>
        </w:rPr>
        <w:t>Negative:</w:t>
      </w:r>
      <w:r w:rsidRPr="00680DE0">
        <w:rPr>
          <w:rFonts w:asciiTheme="minorHAnsi" w:hAnsiTheme="minorHAnsi" w:cstheme="minorHAnsi"/>
          <w:b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Colpa,</w:t>
      </w:r>
      <w:r w:rsidRPr="00680DE0">
        <w:rPr>
          <w:rFonts w:asciiTheme="minorHAnsi" w:hAnsiTheme="minorHAnsi" w:cstheme="minorHAnsi"/>
          <w:i/>
          <w:spacing w:val="-8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ansia.</w:t>
      </w:r>
    </w:p>
    <w:p w14:paraId="5E12F15F" w14:textId="77777777" w:rsidR="00A72003" w:rsidRPr="00680DE0" w:rsidRDefault="00A72003">
      <w:pPr>
        <w:pStyle w:val="Corpotesto"/>
        <w:spacing w:before="9"/>
        <w:rPr>
          <w:rFonts w:asciiTheme="minorHAnsi" w:hAnsiTheme="minorHAnsi" w:cstheme="minorHAnsi"/>
          <w:color w:val="FF0000"/>
        </w:rPr>
      </w:pPr>
    </w:p>
    <w:p w14:paraId="17C2C4C6" w14:textId="39400A9D" w:rsidR="00A72003" w:rsidRPr="00680DE0" w:rsidRDefault="00000000">
      <w:pPr>
        <w:tabs>
          <w:tab w:val="left" w:pos="9824"/>
        </w:tabs>
        <w:ind w:left="110"/>
        <w:rPr>
          <w:rFonts w:asciiTheme="minorHAnsi" w:hAnsiTheme="minorHAnsi" w:cstheme="minorHAnsi"/>
          <w:b/>
          <w:i/>
          <w:sz w:val="24"/>
          <w:szCs w:val="24"/>
        </w:rPr>
      </w:pPr>
      <w:r>
        <w:rPr>
          <w:rFonts w:asciiTheme="minorHAnsi" w:hAnsiTheme="minorHAnsi" w:cstheme="minorHAnsi"/>
          <w:color w:val="FF0000"/>
          <w:sz w:val="24"/>
          <w:szCs w:val="24"/>
        </w:rPr>
        <w:pict w14:anchorId="58EC17F3">
          <v:rect id="_x0000_s1032" style="position:absolute;left:0;text-align:left;margin-left:54.5pt;margin-top:-.1pt;width:6pt;height:14.65pt;z-index:-15813632;mso-position-horizontal-relative:page" fillcolor="#c0504d" stroked="f">
            <w10:wrap anchorx="page"/>
          </v:rect>
        </w:pict>
      </w:r>
      <w:bookmarkStart w:id="16" w:name="Giustizia_(3a_classe_secondaria_di_primo"/>
      <w:bookmarkEnd w:id="16"/>
      <w:r w:rsidR="009078CA" w:rsidRPr="00680DE0">
        <w:rPr>
          <w:rFonts w:asciiTheme="minorHAnsi" w:hAnsiTheme="minorHAnsi" w:cstheme="minorHAnsi"/>
          <w:i/>
          <w:color w:val="FF0000"/>
          <w:sz w:val="24"/>
          <w:szCs w:val="24"/>
          <w:u w:val="single" w:color="C0504D"/>
        </w:rPr>
        <w:t xml:space="preserve">  </w:t>
      </w:r>
      <w:r w:rsidR="009078CA" w:rsidRPr="00680DE0">
        <w:rPr>
          <w:rFonts w:asciiTheme="minorHAnsi" w:hAnsiTheme="minorHAnsi" w:cstheme="minorHAnsi"/>
          <w:i/>
          <w:color w:val="FF0000"/>
          <w:spacing w:val="24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i/>
          <w:color w:val="FF0000"/>
          <w:sz w:val="24"/>
          <w:szCs w:val="24"/>
          <w:u w:val="single" w:color="C0504D"/>
        </w:rPr>
        <w:t>Giustizia</w:t>
      </w:r>
      <w:r w:rsidR="009078CA" w:rsidRPr="00680DE0">
        <w:rPr>
          <w:rFonts w:asciiTheme="minorHAnsi" w:hAnsiTheme="minorHAnsi" w:cstheme="minorHAnsi"/>
          <w:i/>
          <w:color w:val="FF0000"/>
          <w:spacing w:val="-9"/>
          <w:sz w:val="24"/>
          <w:szCs w:val="24"/>
          <w:u w:val="single" w:color="C0504D"/>
        </w:rPr>
        <w:t xml:space="preserve"> </w:t>
      </w:r>
      <w:r w:rsidR="00680DE0">
        <w:rPr>
          <w:rFonts w:asciiTheme="minorHAnsi" w:hAnsiTheme="minorHAnsi" w:cstheme="minorHAnsi"/>
          <w:i/>
          <w:color w:val="FF0000"/>
          <w:spacing w:val="-9"/>
          <w:sz w:val="24"/>
          <w:szCs w:val="24"/>
          <w:u w:val="single" w:color="C0504D"/>
        </w:rPr>
        <w:t xml:space="preserve">                   </w:t>
      </w:r>
      <w:r w:rsidR="00E25B5D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(3^</w:t>
      </w:r>
      <w:r w:rsidR="009078CA" w:rsidRPr="00680DE0">
        <w:rPr>
          <w:rFonts w:asciiTheme="minorHAnsi" w:hAnsiTheme="minorHAnsi" w:cstheme="minorHAnsi"/>
          <w:b/>
          <w:i/>
          <w:color w:val="FF0000"/>
          <w:spacing w:val="-5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classe</w:t>
      </w:r>
      <w:r w:rsidR="009078CA" w:rsidRPr="00680DE0">
        <w:rPr>
          <w:rFonts w:asciiTheme="minorHAnsi" w:hAnsiTheme="minorHAnsi" w:cstheme="minorHAnsi"/>
          <w:b/>
          <w:i/>
          <w:color w:val="FF0000"/>
          <w:spacing w:val="-4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secondaria</w:t>
      </w:r>
      <w:r w:rsidR="009078CA" w:rsidRPr="00680DE0">
        <w:rPr>
          <w:rFonts w:asciiTheme="minorHAnsi" w:hAnsiTheme="minorHAnsi" w:cstheme="minorHAnsi"/>
          <w:b/>
          <w:i/>
          <w:color w:val="FF0000"/>
          <w:spacing w:val="-5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di</w:t>
      </w:r>
      <w:r w:rsidR="009078CA" w:rsidRPr="00680DE0">
        <w:rPr>
          <w:rFonts w:asciiTheme="minorHAnsi" w:hAnsiTheme="minorHAnsi" w:cstheme="minorHAnsi"/>
          <w:b/>
          <w:i/>
          <w:color w:val="FF0000"/>
          <w:spacing w:val="-2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primo</w:t>
      </w:r>
      <w:r w:rsidR="009078CA" w:rsidRPr="00680DE0">
        <w:rPr>
          <w:rFonts w:asciiTheme="minorHAnsi" w:hAnsiTheme="minorHAnsi" w:cstheme="minorHAnsi"/>
          <w:b/>
          <w:i/>
          <w:color w:val="FF0000"/>
          <w:spacing w:val="-4"/>
          <w:sz w:val="24"/>
          <w:szCs w:val="24"/>
          <w:u w:val="single" w:color="C0504D"/>
        </w:rPr>
        <w:t xml:space="preserve"> </w:t>
      </w:r>
      <w:r w:rsidR="009078CA" w:rsidRPr="00680DE0">
        <w:rPr>
          <w:rFonts w:asciiTheme="minorHAnsi" w:hAnsiTheme="minorHAnsi" w:cstheme="minorHAnsi"/>
          <w:b/>
          <w:i/>
          <w:color w:val="FF0000"/>
          <w:sz w:val="24"/>
          <w:szCs w:val="24"/>
          <w:u w:val="single" w:color="C0504D"/>
        </w:rPr>
        <w:t>grado)</w:t>
      </w:r>
      <w:r w:rsidR="009078CA" w:rsidRPr="00680DE0">
        <w:rPr>
          <w:rFonts w:asciiTheme="minorHAnsi" w:hAnsiTheme="minorHAnsi" w:cstheme="minorHAnsi"/>
          <w:b/>
          <w:i/>
          <w:color w:val="933634"/>
          <w:sz w:val="24"/>
          <w:szCs w:val="24"/>
          <w:u w:val="single" w:color="C0504D"/>
        </w:rPr>
        <w:tab/>
      </w:r>
    </w:p>
    <w:p w14:paraId="26038BB1" w14:textId="77777777" w:rsidR="00A72003" w:rsidRPr="00680DE0" w:rsidRDefault="00A72003">
      <w:pPr>
        <w:pStyle w:val="Corpotesto"/>
        <w:spacing w:before="7"/>
        <w:rPr>
          <w:rFonts w:asciiTheme="minorHAnsi" w:hAnsiTheme="minorHAnsi" w:cstheme="minorHAnsi"/>
          <w:b/>
        </w:rPr>
      </w:pPr>
    </w:p>
    <w:p w14:paraId="7112BBC5" w14:textId="77777777" w:rsidR="00A72003" w:rsidRPr="00680DE0" w:rsidRDefault="009078CA">
      <w:pPr>
        <w:pStyle w:val="Paragrafoelenco"/>
        <w:numPr>
          <w:ilvl w:val="0"/>
          <w:numId w:val="2"/>
        </w:numPr>
        <w:tabs>
          <w:tab w:val="left" w:pos="1594"/>
        </w:tabs>
        <w:spacing w:before="52"/>
        <w:ind w:hanging="361"/>
        <w:rPr>
          <w:rFonts w:asciiTheme="minorHAnsi" w:hAnsiTheme="minorHAnsi" w:cstheme="minorHAnsi"/>
          <w:i/>
          <w:sz w:val="24"/>
          <w:szCs w:val="24"/>
        </w:rPr>
      </w:pPr>
      <w:r w:rsidRPr="00680DE0">
        <w:rPr>
          <w:rFonts w:asciiTheme="minorHAnsi" w:hAnsiTheme="minorHAnsi" w:cstheme="minorHAnsi"/>
          <w:b/>
          <w:i/>
          <w:sz w:val="24"/>
          <w:szCs w:val="24"/>
        </w:rPr>
        <w:t>Tema</w:t>
      </w:r>
      <w:r w:rsidRPr="00680DE0">
        <w:rPr>
          <w:rFonts w:asciiTheme="minorHAnsi" w:hAnsiTheme="minorHAnsi" w:cstheme="minorHAnsi"/>
          <w:i/>
          <w:sz w:val="24"/>
          <w:szCs w:val="24"/>
        </w:rPr>
        <w:t>:</w:t>
      </w:r>
      <w:r w:rsidRPr="00680DE0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"Giustizia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e ingiustizia – La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ricerca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dell’equità"</w:t>
      </w:r>
    </w:p>
    <w:p w14:paraId="76BA76CA" w14:textId="77777777" w:rsidR="00A72003" w:rsidRPr="00680DE0" w:rsidRDefault="009078CA">
      <w:pPr>
        <w:pStyle w:val="Paragrafoelenco"/>
        <w:numPr>
          <w:ilvl w:val="0"/>
          <w:numId w:val="2"/>
        </w:numPr>
        <w:tabs>
          <w:tab w:val="left" w:pos="1594"/>
        </w:tabs>
        <w:ind w:right="486"/>
        <w:rPr>
          <w:rFonts w:asciiTheme="minorHAnsi" w:hAnsiTheme="minorHAnsi" w:cstheme="minorHAnsi"/>
          <w:i/>
          <w:sz w:val="24"/>
          <w:szCs w:val="24"/>
        </w:rPr>
      </w:pPr>
      <w:r w:rsidRPr="00680DE0">
        <w:rPr>
          <w:rFonts w:asciiTheme="minorHAnsi" w:hAnsiTheme="minorHAnsi" w:cstheme="minorHAnsi"/>
          <w:b/>
          <w:i/>
          <w:sz w:val="24"/>
          <w:szCs w:val="24"/>
        </w:rPr>
        <w:t>Contenuti</w:t>
      </w:r>
      <w:r w:rsidRPr="00680DE0">
        <w:rPr>
          <w:rFonts w:asciiTheme="minorHAnsi" w:hAnsiTheme="minorHAnsi" w:cstheme="minorHAnsi"/>
          <w:i/>
          <w:sz w:val="24"/>
          <w:szCs w:val="24"/>
        </w:rPr>
        <w:t>: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Discussione</w:t>
      </w:r>
      <w:r w:rsidRPr="00680DE0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su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cosa</w:t>
      </w:r>
      <w:r w:rsidRPr="00680DE0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significhi</w:t>
      </w:r>
      <w:r w:rsidRPr="00680DE0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giustizia;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interviste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con</w:t>
      </w:r>
      <w:r w:rsidRPr="00680DE0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esperti;</w:t>
      </w:r>
      <w:r w:rsidRPr="00680DE0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analisi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di</w:t>
      </w:r>
      <w:r w:rsidRPr="00680DE0">
        <w:rPr>
          <w:rFonts w:asciiTheme="minorHAnsi" w:hAnsiTheme="minorHAnsi" w:cstheme="minorHAnsi"/>
          <w:i/>
          <w:spacing w:val="-5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casi</w:t>
      </w:r>
      <w:r w:rsidRPr="00680DE0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di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ingiustizia;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riflessioni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sulle emozioni</w:t>
      </w:r>
      <w:r w:rsidRPr="00680DE0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suscitate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da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esperienze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di</w:t>
      </w:r>
      <w:r w:rsidRPr="00680DE0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giustizia.</w:t>
      </w:r>
    </w:p>
    <w:p w14:paraId="6A6C17E5" w14:textId="77777777" w:rsidR="00A72003" w:rsidRPr="00680DE0" w:rsidRDefault="009078CA">
      <w:pPr>
        <w:pStyle w:val="Paragrafoelenco"/>
        <w:numPr>
          <w:ilvl w:val="0"/>
          <w:numId w:val="2"/>
        </w:numPr>
        <w:tabs>
          <w:tab w:val="left" w:pos="1594"/>
        </w:tabs>
        <w:spacing w:line="293" w:lineRule="exact"/>
        <w:ind w:hanging="361"/>
        <w:rPr>
          <w:rFonts w:asciiTheme="minorHAnsi" w:hAnsiTheme="minorHAnsi" w:cstheme="minorHAnsi"/>
          <w:i/>
          <w:sz w:val="24"/>
          <w:szCs w:val="24"/>
        </w:rPr>
      </w:pPr>
      <w:r w:rsidRPr="00680DE0">
        <w:rPr>
          <w:rFonts w:asciiTheme="minorHAnsi" w:hAnsiTheme="minorHAnsi" w:cstheme="minorHAnsi"/>
          <w:b/>
          <w:i/>
          <w:sz w:val="24"/>
          <w:szCs w:val="24"/>
        </w:rPr>
        <w:t>Emozioni</w:t>
      </w:r>
      <w:r w:rsidRPr="00680DE0">
        <w:rPr>
          <w:rFonts w:asciiTheme="minorHAnsi" w:hAnsiTheme="minorHAnsi" w:cstheme="minorHAnsi"/>
          <w:i/>
          <w:sz w:val="24"/>
          <w:szCs w:val="24"/>
        </w:rPr>
        <w:t>: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b/>
          <w:i/>
          <w:sz w:val="24"/>
          <w:szCs w:val="24"/>
        </w:rPr>
        <w:t>Positive:</w:t>
      </w:r>
      <w:r w:rsidRPr="00680DE0">
        <w:rPr>
          <w:rFonts w:asciiTheme="minorHAnsi" w:hAnsiTheme="minorHAnsi" w:cstheme="minorHAnsi"/>
          <w:b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Soddisfazione,</w:t>
      </w:r>
      <w:r w:rsidRPr="00680DE0">
        <w:rPr>
          <w:rFonts w:asciiTheme="minorHAnsi" w:hAnsiTheme="minorHAnsi" w:cstheme="minorHAnsi"/>
          <w:i/>
          <w:spacing w:val="-8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orgoglio</w:t>
      </w:r>
      <w:r w:rsidRPr="00680DE0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civico;</w:t>
      </w:r>
      <w:r w:rsidRPr="00680DE0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b/>
          <w:i/>
          <w:sz w:val="24"/>
          <w:szCs w:val="24"/>
        </w:rPr>
        <w:t>Negative:</w:t>
      </w:r>
      <w:r w:rsidRPr="00680DE0">
        <w:rPr>
          <w:rFonts w:asciiTheme="minorHAnsi" w:hAnsiTheme="minorHAnsi" w:cstheme="minorHAnsi"/>
          <w:b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Indignazione,</w:t>
      </w:r>
      <w:r w:rsidRPr="00680DE0">
        <w:rPr>
          <w:rFonts w:asciiTheme="minorHAnsi" w:hAnsiTheme="minorHAnsi" w:cstheme="minorHAnsi"/>
          <w:i/>
          <w:spacing w:val="-8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tristezza.</w:t>
      </w:r>
    </w:p>
    <w:p w14:paraId="4FDD976A" w14:textId="77777777" w:rsidR="00A72003" w:rsidRPr="00680DE0" w:rsidRDefault="00000000">
      <w:pPr>
        <w:pStyle w:val="Corpotesto"/>
        <w:spacing w:before="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745FA688">
          <v:group id="_x0000_s1029" style="position:absolute;margin-left:57.15pt;margin-top:13.8pt;width:483.1pt;height:17.1pt;z-index:-15723008;mso-wrap-distance-left:0;mso-wrap-distance-right:0;mso-position-horizontal-relative:page" coordorigin="1143,276" coordsize="9662,342">
            <v:shape id="_x0000_s1031" style="position:absolute;left:1142;top:276;width:9662;height:342" coordorigin="1143,276" coordsize="9662,342" o:spt="100" adj="0,,0" path="m1152,608r-9,l1143,618r9,l1152,608xm1152,276r-9,l1143,608r9,l1152,276xm10804,608r-9652,l1152,618r9652,l10804,608xe" fillcolor="#c0504d" stroked="f">
              <v:stroke joinstyle="round"/>
              <v:formulas/>
              <v:path arrowok="t" o:connecttype="segments"/>
            </v:shape>
            <v:shape id="_x0000_s1030" type="#_x0000_t202" style="position:absolute;left:1142;top:276;width:9662;height:342" filled="f" stroked="f">
              <v:textbox inset="0,0,0,0">
                <w:txbxContent>
                  <w:p w14:paraId="08ED598D" w14:textId="77777777" w:rsidR="00A72003" w:rsidRPr="00680DE0" w:rsidRDefault="008B2D33" w:rsidP="008B2D33">
                    <w:pPr>
                      <w:spacing w:before="2"/>
                      <w:ind w:left="76"/>
                      <w:jc w:val="center"/>
                      <w:rPr>
                        <w:b/>
                        <w:i/>
                        <w:color w:val="FF0000"/>
                        <w:sz w:val="24"/>
                      </w:rPr>
                    </w:pPr>
                    <w:bookmarkStart w:id="17" w:name="Obiettivi_Specifici"/>
                    <w:bookmarkEnd w:id="17"/>
                    <w:r w:rsidRPr="00680DE0">
                      <w:rPr>
                        <w:b/>
                        <w:i/>
                        <w:color w:val="FF0000"/>
                        <w:spacing w:val="-1"/>
                        <w:sz w:val="24"/>
                      </w:rPr>
                      <w:t>OBIETTIVI</w:t>
                    </w:r>
                    <w:r w:rsidRPr="00680DE0">
                      <w:rPr>
                        <w:b/>
                        <w:i/>
                        <w:color w:val="FF0000"/>
                        <w:spacing w:val="-6"/>
                        <w:sz w:val="24"/>
                      </w:rPr>
                      <w:t xml:space="preserve"> </w:t>
                    </w:r>
                    <w:r w:rsidRPr="00680DE0">
                      <w:rPr>
                        <w:b/>
                        <w:i/>
                        <w:color w:val="FF0000"/>
                        <w:sz w:val="24"/>
                      </w:rPr>
                      <w:t>SPECIFICI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3069494" w14:textId="77777777" w:rsidR="00A72003" w:rsidRPr="00680DE0" w:rsidRDefault="00A72003">
      <w:pPr>
        <w:pStyle w:val="Corpotesto"/>
        <w:spacing w:before="9"/>
        <w:rPr>
          <w:rFonts w:asciiTheme="minorHAnsi" w:hAnsiTheme="minorHAnsi" w:cstheme="minorHAnsi"/>
        </w:rPr>
      </w:pPr>
    </w:p>
    <w:p w14:paraId="2E7EA7CA" w14:textId="77777777" w:rsidR="00A72003" w:rsidRPr="00680DE0" w:rsidRDefault="009078CA">
      <w:pPr>
        <w:pStyle w:val="Paragrafoelenco"/>
        <w:numPr>
          <w:ilvl w:val="0"/>
          <w:numId w:val="1"/>
        </w:numPr>
        <w:tabs>
          <w:tab w:val="left" w:pos="874"/>
        </w:tabs>
        <w:spacing w:before="51"/>
        <w:ind w:right="467"/>
        <w:rPr>
          <w:rFonts w:asciiTheme="minorHAnsi" w:hAnsiTheme="minorHAnsi" w:cstheme="minorHAnsi"/>
          <w:i/>
          <w:sz w:val="24"/>
          <w:szCs w:val="24"/>
        </w:rPr>
      </w:pPr>
      <w:r w:rsidRPr="00680DE0">
        <w:rPr>
          <w:rFonts w:asciiTheme="minorHAnsi" w:hAnsiTheme="minorHAnsi" w:cstheme="minorHAnsi"/>
          <w:b/>
          <w:i/>
          <w:sz w:val="24"/>
          <w:szCs w:val="24"/>
        </w:rPr>
        <w:t>Promuovere la riflessione sui valori fondamentali</w:t>
      </w:r>
      <w:r w:rsidRPr="00680DE0">
        <w:rPr>
          <w:rFonts w:asciiTheme="minorHAnsi" w:hAnsiTheme="minorHAnsi" w:cstheme="minorHAnsi"/>
          <w:i/>
          <w:sz w:val="24"/>
          <w:szCs w:val="24"/>
        </w:rPr>
        <w:t>: Incoraggi</w:t>
      </w:r>
      <w:r w:rsidR="00F37137" w:rsidRPr="00680DE0">
        <w:rPr>
          <w:rFonts w:asciiTheme="minorHAnsi" w:hAnsiTheme="minorHAnsi" w:cstheme="minorHAnsi"/>
          <w:i/>
          <w:sz w:val="24"/>
          <w:szCs w:val="24"/>
        </w:rPr>
        <w:t>a</w:t>
      </w:r>
      <w:r w:rsidRPr="00680DE0">
        <w:rPr>
          <w:rFonts w:asciiTheme="minorHAnsi" w:hAnsiTheme="minorHAnsi" w:cstheme="minorHAnsi"/>
          <w:i/>
          <w:sz w:val="24"/>
          <w:szCs w:val="24"/>
        </w:rPr>
        <w:t>re i bambini e i ragazzi a</w:t>
      </w:r>
      <w:r w:rsidRPr="00680DE0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confrontarsi con esperienze personali e collettive legate a emozioni e valori, creando uno</w:t>
      </w:r>
      <w:r w:rsidRPr="00680DE0">
        <w:rPr>
          <w:rFonts w:asciiTheme="minorHAnsi" w:hAnsiTheme="minorHAnsi" w:cstheme="minorHAnsi"/>
          <w:i/>
          <w:spacing w:val="-5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spazio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di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riflessione</w:t>
      </w:r>
      <w:r w:rsidRPr="00680DE0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e</w:t>
      </w:r>
      <w:r w:rsidRPr="00680DE0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crescita</w:t>
      </w:r>
      <w:r w:rsidRPr="00680DE0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emotiva.</w:t>
      </w:r>
    </w:p>
    <w:p w14:paraId="4BF7C8CD" w14:textId="77777777" w:rsidR="00A72003" w:rsidRPr="00680DE0" w:rsidRDefault="009078CA">
      <w:pPr>
        <w:pStyle w:val="Paragrafoelenco"/>
        <w:numPr>
          <w:ilvl w:val="0"/>
          <w:numId w:val="1"/>
        </w:numPr>
        <w:tabs>
          <w:tab w:val="left" w:pos="874"/>
        </w:tabs>
        <w:ind w:right="483"/>
        <w:rPr>
          <w:rFonts w:asciiTheme="minorHAnsi" w:hAnsiTheme="minorHAnsi" w:cstheme="minorHAnsi"/>
          <w:i/>
          <w:sz w:val="24"/>
          <w:szCs w:val="24"/>
        </w:rPr>
      </w:pPr>
      <w:r w:rsidRPr="00680DE0">
        <w:rPr>
          <w:rFonts w:asciiTheme="minorHAnsi" w:hAnsiTheme="minorHAnsi" w:cstheme="minorHAnsi"/>
          <w:b/>
          <w:i/>
          <w:sz w:val="24"/>
          <w:szCs w:val="24"/>
        </w:rPr>
        <w:t>Favorire l’ascolto e la comunicazione</w:t>
      </w:r>
      <w:r w:rsidRPr="00680DE0">
        <w:rPr>
          <w:rFonts w:asciiTheme="minorHAnsi" w:hAnsiTheme="minorHAnsi" w:cstheme="minorHAnsi"/>
          <w:i/>
          <w:sz w:val="24"/>
          <w:szCs w:val="24"/>
        </w:rPr>
        <w:t>: Sviluppare le competenze di ascolto e espressione</w:t>
      </w:r>
      <w:r w:rsidRPr="00680DE0">
        <w:rPr>
          <w:rFonts w:asciiTheme="minorHAnsi" w:hAnsiTheme="minorHAnsi" w:cstheme="minorHAnsi"/>
          <w:i/>
          <w:spacing w:val="-5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orale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dei</w:t>
      </w:r>
      <w:r w:rsidRPr="00680DE0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partecipanti,</w:t>
      </w:r>
      <w:r w:rsidRPr="00680DE0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rafforzando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la</w:t>
      </w:r>
      <w:r w:rsidRPr="00680DE0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capacità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di</w:t>
      </w:r>
      <w:r w:rsidRPr="00680DE0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dialogo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e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comprensione</w:t>
      </w:r>
      <w:r w:rsidRPr="00680DE0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reciproca.</w:t>
      </w:r>
    </w:p>
    <w:p w14:paraId="721552C1" w14:textId="7E1B2383" w:rsidR="008E1A68" w:rsidRPr="00401BB8" w:rsidRDefault="009078CA" w:rsidP="00401BB8">
      <w:pPr>
        <w:pStyle w:val="Paragrafoelenco"/>
        <w:numPr>
          <w:ilvl w:val="0"/>
          <w:numId w:val="1"/>
        </w:numPr>
        <w:tabs>
          <w:tab w:val="left" w:pos="874"/>
        </w:tabs>
        <w:ind w:right="528"/>
        <w:rPr>
          <w:rFonts w:asciiTheme="minorHAnsi" w:hAnsiTheme="minorHAnsi" w:cstheme="minorHAnsi"/>
          <w:i/>
          <w:sz w:val="24"/>
          <w:szCs w:val="24"/>
        </w:rPr>
      </w:pPr>
      <w:r w:rsidRPr="00680DE0">
        <w:rPr>
          <w:rFonts w:asciiTheme="minorHAnsi" w:hAnsiTheme="minorHAnsi" w:cstheme="minorHAnsi"/>
          <w:b/>
          <w:i/>
          <w:sz w:val="24"/>
          <w:szCs w:val="24"/>
        </w:rPr>
        <w:t>Sviluppare</w:t>
      </w:r>
      <w:r w:rsidRPr="00680DE0">
        <w:rPr>
          <w:rFonts w:asciiTheme="minorHAnsi" w:hAnsiTheme="minorHAnsi" w:cstheme="minorHAnsi"/>
          <w:b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b/>
          <w:i/>
          <w:sz w:val="24"/>
          <w:szCs w:val="24"/>
        </w:rPr>
        <w:t>l’empatia</w:t>
      </w:r>
      <w:r w:rsidRPr="00680DE0">
        <w:rPr>
          <w:rFonts w:asciiTheme="minorHAnsi" w:hAnsiTheme="minorHAnsi" w:cstheme="minorHAnsi"/>
          <w:b/>
          <w:i/>
          <w:spacing w:val="-6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b/>
          <w:i/>
          <w:sz w:val="24"/>
          <w:szCs w:val="24"/>
        </w:rPr>
        <w:t>e il</w:t>
      </w:r>
      <w:r w:rsidRPr="00680DE0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b/>
          <w:i/>
          <w:sz w:val="24"/>
          <w:szCs w:val="24"/>
        </w:rPr>
        <w:t>senso</w:t>
      </w:r>
      <w:r w:rsidRPr="00680DE0">
        <w:rPr>
          <w:rFonts w:asciiTheme="minorHAnsi" w:hAnsiTheme="minorHAnsi" w:cstheme="minorHAnsi"/>
          <w:b/>
          <w:i/>
          <w:spacing w:val="-6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b/>
          <w:i/>
          <w:sz w:val="24"/>
          <w:szCs w:val="24"/>
        </w:rPr>
        <w:t>civico</w:t>
      </w:r>
      <w:r w:rsidRPr="00680DE0">
        <w:rPr>
          <w:rFonts w:asciiTheme="minorHAnsi" w:hAnsiTheme="minorHAnsi" w:cstheme="minorHAnsi"/>
          <w:i/>
          <w:sz w:val="24"/>
          <w:szCs w:val="24"/>
        </w:rPr>
        <w:t>:</w:t>
      </w:r>
      <w:r w:rsidRPr="00680DE0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Stimolare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una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maggiore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consapevolezza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sociale</w:t>
      </w:r>
      <w:r w:rsidRPr="00680DE0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e</w:t>
      </w:r>
      <w:r w:rsidRPr="00680DE0">
        <w:rPr>
          <w:rFonts w:asciiTheme="minorHAnsi" w:hAnsiTheme="minorHAnsi" w:cstheme="minorHAnsi"/>
          <w:i/>
          <w:spacing w:val="-5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una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comprensione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più</w:t>
      </w:r>
      <w:r w:rsidRPr="00680DE0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profonda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delle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emozioni</w:t>
      </w:r>
      <w:r w:rsidRPr="00680DE0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e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delle</w:t>
      </w:r>
      <w:r w:rsidRPr="00680DE0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esigenze</w:t>
      </w:r>
      <w:r w:rsidRPr="00680DE0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degli</w:t>
      </w:r>
      <w:r w:rsidRPr="00680DE0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680DE0">
        <w:rPr>
          <w:rFonts w:asciiTheme="minorHAnsi" w:hAnsiTheme="minorHAnsi" w:cstheme="minorHAnsi"/>
          <w:i/>
          <w:sz w:val="24"/>
          <w:szCs w:val="24"/>
        </w:rPr>
        <w:t>altri.</w:t>
      </w:r>
    </w:p>
    <w:p w14:paraId="5A54E996" w14:textId="77777777" w:rsidR="008E1A68" w:rsidRPr="00680DE0" w:rsidRDefault="008E1A68">
      <w:pPr>
        <w:pStyle w:val="Corpotesto"/>
        <w:spacing w:before="10"/>
        <w:rPr>
          <w:rFonts w:asciiTheme="minorHAnsi" w:hAnsiTheme="minorHAnsi" w:cstheme="minorHAnsi"/>
        </w:rPr>
      </w:pPr>
    </w:p>
    <w:p w14:paraId="2DB18E87" w14:textId="481B52E7" w:rsidR="008E1A68" w:rsidRPr="00680DE0" w:rsidRDefault="008E1A68">
      <w:pPr>
        <w:pStyle w:val="Corpotesto"/>
        <w:spacing w:before="10"/>
        <w:rPr>
          <w:rFonts w:asciiTheme="minorHAnsi" w:hAnsiTheme="minorHAnsi" w:cstheme="minorHAnsi"/>
          <w:b/>
          <w:bCs/>
          <w:color w:val="FF0000"/>
        </w:rPr>
      </w:pPr>
      <w:r w:rsidRPr="00680DE0">
        <w:rPr>
          <w:rFonts w:asciiTheme="minorHAnsi" w:hAnsiTheme="minorHAnsi" w:cstheme="minorHAnsi"/>
          <w:b/>
          <w:bCs/>
          <w:color w:val="FF0000"/>
        </w:rPr>
        <w:t xml:space="preserve">Pubblicazione </w:t>
      </w:r>
    </w:p>
    <w:p w14:paraId="48E72A8C" w14:textId="70E7DE82" w:rsidR="00FE49B6" w:rsidRPr="00680DE0" w:rsidRDefault="008E1A68">
      <w:pPr>
        <w:pStyle w:val="Corpotesto"/>
        <w:spacing w:before="10"/>
        <w:rPr>
          <w:rFonts w:asciiTheme="minorHAnsi" w:hAnsiTheme="minorHAnsi" w:cstheme="minorHAnsi"/>
          <w:color w:val="000000" w:themeColor="text1"/>
        </w:rPr>
      </w:pPr>
      <w:r w:rsidRPr="00680DE0">
        <w:rPr>
          <w:rFonts w:asciiTheme="minorHAnsi" w:hAnsiTheme="minorHAnsi" w:cstheme="minorHAnsi"/>
          <w:color w:val="000000" w:themeColor="text1"/>
        </w:rPr>
        <w:t xml:space="preserve">I podcast, contrassegnati dal logo di Radio Abbraccio secondo il colore del plesso di riferimento, </w:t>
      </w:r>
      <w:r w:rsidR="00FE49B6" w:rsidRPr="00680DE0">
        <w:rPr>
          <w:rFonts w:asciiTheme="minorHAnsi" w:hAnsiTheme="minorHAnsi" w:cstheme="minorHAnsi"/>
          <w:color w:val="000000" w:themeColor="text1"/>
        </w:rPr>
        <w:t>saranno pubblicati nella sezione della web radio e classificati in base al</w:t>
      </w:r>
      <w:r w:rsidR="007705C7" w:rsidRPr="00680DE0">
        <w:rPr>
          <w:rFonts w:asciiTheme="minorHAnsi" w:hAnsiTheme="minorHAnsi" w:cstheme="minorHAnsi"/>
          <w:color w:val="000000" w:themeColor="text1"/>
        </w:rPr>
        <w:t xml:space="preserve">la prevalente </w:t>
      </w:r>
      <w:r w:rsidR="00FE49B6" w:rsidRPr="00680DE0">
        <w:rPr>
          <w:rFonts w:asciiTheme="minorHAnsi" w:hAnsiTheme="minorHAnsi" w:cstheme="minorHAnsi"/>
          <w:color w:val="000000" w:themeColor="text1"/>
        </w:rPr>
        <w:t>emozione</w:t>
      </w:r>
      <w:r w:rsidR="007705C7" w:rsidRPr="00680DE0">
        <w:rPr>
          <w:rFonts w:asciiTheme="minorHAnsi" w:hAnsiTheme="minorHAnsi" w:cstheme="minorHAnsi"/>
          <w:color w:val="000000" w:themeColor="text1"/>
        </w:rPr>
        <w:t xml:space="preserve"> </w:t>
      </w:r>
      <w:r w:rsidR="00FE49B6" w:rsidRPr="00680DE0">
        <w:rPr>
          <w:rFonts w:asciiTheme="minorHAnsi" w:hAnsiTheme="minorHAnsi" w:cstheme="minorHAnsi"/>
          <w:color w:val="000000" w:themeColor="text1"/>
        </w:rPr>
        <w:t>suscitata: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2410"/>
        <w:gridCol w:w="2552"/>
        <w:gridCol w:w="2551"/>
      </w:tblGrid>
      <w:tr w:rsidR="00A55764" w:rsidRPr="00680DE0" w14:paraId="2E78F781" w14:textId="77777777" w:rsidTr="007705C7">
        <w:tc>
          <w:tcPr>
            <w:tcW w:w="2376" w:type="dxa"/>
          </w:tcPr>
          <w:p w14:paraId="6726E613" w14:textId="77777777" w:rsidR="00A55764" w:rsidRPr="00401BB8" w:rsidRDefault="00A55764" w:rsidP="00A55764">
            <w:pPr>
              <w:pStyle w:val="Corpotesto"/>
              <w:spacing w:before="1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401BB8">
              <w:rPr>
                <w:rFonts w:asciiTheme="minorHAnsi" w:hAnsiTheme="minorHAnsi" w:cstheme="minorHAnsi"/>
                <w:b/>
                <w:bCs/>
                <w:color w:val="000000" w:themeColor="text1"/>
                <w:sz w:val="32"/>
                <w:szCs w:val="32"/>
              </w:rPr>
              <w:t>Gioia</w:t>
            </w:r>
          </w:p>
          <w:p w14:paraId="692D73C4" w14:textId="77777777" w:rsidR="00A55764" w:rsidRPr="00401BB8" w:rsidRDefault="00A55764" w:rsidP="00A55764">
            <w:pPr>
              <w:pStyle w:val="Corpotesto"/>
              <w:spacing w:before="1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410" w:type="dxa"/>
          </w:tcPr>
          <w:p w14:paraId="0FBF0D3C" w14:textId="5A5566F4" w:rsidR="00A55764" w:rsidRPr="00401BB8" w:rsidRDefault="00A55764" w:rsidP="00A55764">
            <w:pPr>
              <w:pStyle w:val="Corpotesto"/>
              <w:spacing w:before="1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401BB8">
              <w:rPr>
                <w:rFonts w:asciiTheme="minorHAnsi" w:hAnsiTheme="minorHAnsi" w:cstheme="minorHAnsi"/>
                <w:b/>
                <w:bCs/>
                <w:color w:val="000000" w:themeColor="text1"/>
                <w:sz w:val="32"/>
                <w:szCs w:val="32"/>
              </w:rPr>
              <w:t>Tristezza</w:t>
            </w:r>
          </w:p>
        </w:tc>
        <w:tc>
          <w:tcPr>
            <w:tcW w:w="2552" w:type="dxa"/>
          </w:tcPr>
          <w:p w14:paraId="2F6B60E8" w14:textId="195B88BE" w:rsidR="00A55764" w:rsidRPr="00401BB8" w:rsidRDefault="00A55764" w:rsidP="00A55764">
            <w:pPr>
              <w:pStyle w:val="Corpotesto"/>
              <w:spacing w:before="1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401BB8">
              <w:rPr>
                <w:rFonts w:asciiTheme="minorHAnsi" w:hAnsiTheme="minorHAnsi" w:cstheme="minorHAnsi"/>
                <w:b/>
                <w:bCs/>
                <w:color w:val="000000" w:themeColor="text1"/>
                <w:sz w:val="32"/>
                <w:szCs w:val="32"/>
              </w:rPr>
              <w:t>Paura</w:t>
            </w:r>
          </w:p>
        </w:tc>
        <w:tc>
          <w:tcPr>
            <w:tcW w:w="2551" w:type="dxa"/>
          </w:tcPr>
          <w:p w14:paraId="45718144" w14:textId="67999C4A" w:rsidR="00A55764" w:rsidRPr="00401BB8" w:rsidRDefault="00A55764" w:rsidP="00A55764">
            <w:pPr>
              <w:pStyle w:val="Corpotesto"/>
              <w:spacing w:before="1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401BB8">
              <w:rPr>
                <w:rFonts w:asciiTheme="minorHAnsi" w:hAnsiTheme="minorHAnsi" w:cstheme="minorHAnsi"/>
                <w:b/>
                <w:bCs/>
                <w:color w:val="000000" w:themeColor="text1"/>
                <w:sz w:val="32"/>
                <w:szCs w:val="32"/>
              </w:rPr>
              <w:t>Rabbia</w:t>
            </w:r>
          </w:p>
        </w:tc>
      </w:tr>
      <w:tr w:rsidR="00401BB8" w:rsidRPr="00680DE0" w14:paraId="4CE1A035" w14:textId="77777777" w:rsidTr="007705C7">
        <w:tc>
          <w:tcPr>
            <w:tcW w:w="2376" w:type="dxa"/>
          </w:tcPr>
          <w:p w14:paraId="5E8DC52C" w14:textId="77777777" w:rsidR="00401BB8" w:rsidRPr="00401BB8" w:rsidRDefault="00401BB8" w:rsidP="00401BB8">
            <w:pPr>
              <w:pStyle w:val="Corpotesto"/>
              <w:spacing w:before="1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401BB8">
              <w:rPr>
                <w:rFonts w:asciiTheme="minorHAnsi" w:hAnsiTheme="minorHAnsi" w:cstheme="minorHAnsi"/>
                <w:b/>
                <w:bCs/>
                <w:color w:val="000000" w:themeColor="text1"/>
                <w:sz w:val="32"/>
                <w:szCs w:val="32"/>
              </w:rPr>
              <w:t>Ansia</w:t>
            </w:r>
          </w:p>
          <w:p w14:paraId="7FD21DDE" w14:textId="77777777" w:rsidR="00401BB8" w:rsidRPr="00401BB8" w:rsidRDefault="00401BB8" w:rsidP="00401BB8">
            <w:pPr>
              <w:pStyle w:val="Corpotesto"/>
              <w:spacing w:before="1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410" w:type="dxa"/>
          </w:tcPr>
          <w:p w14:paraId="3AD0DBA3" w14:textId="77777777" w:rsidR="00401BB8" w:rsidRPr="00401BB8" w:rsidRDefault="00401BB8" w:rsidP="00401BB8">
            <w:pPr>
              <w:pStyle w:val="Corpotesto"/>
              <w:spacing w:before="1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401BB8">
              <w:rPr>
                <w:rFonts w:asciiTheme="minorHAnsi" w:hAnsiTheme="minorHAnsi" w:cstheme="minorHAnsi"/>
                <w:b/>
                <w:bCs/>
                <w:color w:val="000000" w:themeColor="text1"/>
                <w:sz w:val="32"/>
                <w:szCs w:val="32"/>
              </w:rPr>
              <w:t>Invidia</w:t>
            </w:r>
          </w:p>
        </w:tc>
        <w:tc>
          <w:tcPr>
            <w:tcW w:w="2552" w:type="dxa"/>
          </w:tcPr>
          <w:p w14:paraId="7986DE25" w14:textId="77777777" w:rsidR="00401BB8" w:rsidRPr="00401BB8" w:rsidRDefault="00401BB8" w:rsidP="00401BB8">
            <w:pPr>
              <w:pStyle w:val="Corpotesto"/>
              <w:spacing w:before="1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401BB8">
              <w:rPr>
                <w:rFonts w:asciiTheme="minorHAnsi" w:hAnsiTheme="minorHAnsi" w:cstheme="minorHAnsi"/>
                <w:b/>
                <w:bCs/>
                <w:color w:val="000000" w:themeColor="text1"/>
                <w:sz w:val="32"/>
                <w:szCs w:val="32"/>
              </w:rPr>
              <w:t>Imbarazzo</w:t>
            </w:r>
          </w:p>
        </w:tc>
        <w:tc>
          <w:tcPr>
            <w:tcW w:w="2551" w:type="dxa"/>
          </w:tcPr>
          <w:p w14:paraId="46051ACA" w14:textId="77777777" w:rsidR="00401BB8" w:rsidRPr="00401BB8" w:rsidRDefault="00401BB8" w:rsidP="00401BB8">
            <w:pPr>
              <w:pStyle w:val="Corpotesto"/>
              <w:spacing w:before="1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32"/>
                <w:szCs w:val="32"/>
              </w:rPr>
            </w:pPr>
            <w:r w:rsidRPr="00401BB8">
              <w:rPr>
                <w:rFonts w:asciiTheme="minorHAnsi" w:hAnsiTheme="minorHAnsi" w:cstheme="minorHAnsi"/>
                <w:b/>
                <w:bCs/>
                <w:color w:val="000000" w:themeColor="text1"/>
                <w:sz w:val="32"/>
                <w:szCs w:val="32"/>
              </w:rPr>
              <w:t>Noia</w:t>
            </w:r>
          </w:p>
        </w:tc>
      </w:tr>
    </w:tbl>
    <w:p w14:paraId="6C1C2A79" w14:textId="77777777" w:rsidR="00FE49B6" w:rsidRPr="00680DE0" w:rsidRDefault="00FE49B6">
      <w:pPr>
        <w:pStyle w:val="Corpotesto"/>
        <w:spacing w:before="10"/>
        <w:rPr>
          <w:rFonts w:asciiTheme="minorHAnsi" w:hAnsiTheme="minorHAnsi" w:cstheme="minorHAnsi"/>
          <w:color w:val="000000" w:themeColor="text1"/>
        </w:rPr>
      </w:pPr>
    </w:p>
    <w:p w14:paraId="5607DE33" w14:textId="77777777" w:rsidR="00FE49B6" w:rsidRPr="00680DE0" w:rsidRDefault="00FE49B6">
      <w:pPr>
        <w:pStyle w:val="Corpotesto"/>
        <w:spacing w:before="10"/>
        <w:rPr>
          <w:rFonts w:asciiTheme="minorHAnsi" w:hAnsiTheme="minorHAnsi" w:cstheme="minorHAnsi"/>
          <w:color w:val="000000" w:themeColor="text1"/>
        </w:rPr>
      </w:pPr>
    </w:p>
    <w:p w14:paraId="3D6E0501" w14:textId="4BF37622" w:rsidR="00A72003" w:rsidRPr="00680DE0" w:rsidRDefault="00000000">
      <w:pPr>
        <w:pStyle w:val="Corpotesto"/>
        <w:spacing w:before="1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pict w14:anchorId="1484A6C5">
          <v:group id="_x0000_s1026" style="position:absolute;margin-left:57.15pt;margin-top:14.1pt;width:483.1pt;height:17.05pt;z-index:-15722496;mso-wrap-distance-left:0;mso-wrap-distance-right:0;mso-position-horizontal-relative:page" coordorigin="1143,282" coordsize="9662,341">
            <v:shape id="_x0000_s1028" style="position:absolute;left:1142;top:281;width:9662;height:341" coordorigin="1143,282" coordsize="9662,341" o:spt="100" adj="0,,0" path="m1152,613r-9,l1143,622r9,l1152,613xm1152,282r-9,l1143,613r9,l1152,282xm10804,613r-9652,l1152,622r9652,l10804,613xe" fillcolor="#c0504d" stroked="f">
              <v:stroke joinstyle="round"/>
              <v:formulas/>
              <v:path arrowok="t" o:connecttype="segments"/>
            </v:shape>
            <v:shape id="_x0000_s1027" type="#_x0000_t202" style="position:absolute;left:1142;top:281;width:9662;height:341" filled="f" stroked="f">
              <v:textbox inset="0,0,0,0">
                <w:txbxContent>
                  <w:p w14:paraId="20416678" w14:textId="77777777" w:rsidR="00A72003" w:rsidRPr="00680DE0" w:rsidRDefault="009078CA">
                    <w:pPr>
                      <w:spacing w:before="2"/>
                      <w:ind w:left="76"/>
                      <w:rPr>
                        <w:b/>
                        <w:i/>
                        <w:color w:val="FF0000"/>
                        <w:sz w:val="24"/>
                      </w:rPr>
                    </w:pPr>
                    <w:bookmarkStart w:id="18" w:name="Conclusione"/>
                    <w:bookmarkEnd w:id="18"/>
                    <w:r w:rsidRPr="00680DE0">
                      <w:rPr>
                        <w:b/>
                        <w:i/>
                        <w:color w:val="FF0000"/>
                        <w:sz w:val="24"/>
                      </w:rPr>
                      <w:t>Conclusione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0C2BF5F" w14:textId="77777777" w:rsidR="00A72003" w:rsidRPr="00680DE0" w:rsidRDefault="00A72003">
      <w:pPr>
        <w:pStyle w:val="Corpotesto"/>
        <w:spacing w:before="9"/>
        <w:rPr>
          <w:rFonts w:asciiTheme="minorHAnsi" w:hAnsiTheme="minorHAnsi" w:cstheme="minorHAnsi"/>
        </w:rPr>
      </w:pPr>
    </w:p>
    <w:p w14:paraId="0A346858" w14:textId="77777777" w:rsidR="00A72003" w:rsidRPr="00680DE0" w:rsidRDefault="009078CA">
      <w:pPr>
        <w:pStyle w:val="Corpotesto"/>
        <w:spacing w:before="52" w:line="288" w:lineRule="auto"/>
        <w:ind w:left="153" w:right="257"/>
        <w:rPr>
          <w:rFonts w:asciiTheme="minorHAnsi" w:hAnsiTheme="minorHAnsi" w:cstheme="minorHAnsi"/>
        </w:rPr>
      </w:pPr>
      <w:r w:rsidRPr="00680DE0">
        <w:rPr>
          <w:rFonts w:asciiTheme="minorHAnsi" w:hAnsiTheme="minorHAnsi" w:cstheme="minorHAnsi"/>
        </w:rPr>
        <w:t>Il progetto Radio Abbraccio "La Voce delle Emozioni" rappresenta un'importante iniziativa</w:t>
      </w:r>
      <w:r w:rsidRPr="00680DE0">
        <w:rPr>
          <w:rFonts w:asciiTheme="minorHAnsi" w:hAnsiTheme="minorHAnsi" w:cstheme="minorHAnsi"/>
          <w:spacing w:val="1"/>
        </w:rPr>
        <w:t xml:space="preserve"> </w:t>
      </w:r>
      <w:r w:rsidRPr="00680DE0">
        <w:rPr>
          <w:rFonts w:asciiTheme="minorHAnsi" w:hAnsiTheme="minorHAnsi" w:cstheme="minorHAnsi"/>
        </w:rPr>
        <w:t xml:space="preserve">educativa che unisce apprendimento </w:t>
      </w:r>
      <w:r w:rsidR="008B2D33" w:rsidRPr="00680DE0">
        <w:rPr>
          <w:rFonts w:asciiTheme="minorHAnsi" w:hAnsiTheme="minorHAnsi" w:cstheme="minorHAnsi"/>
        </w:rPr>
        <w:t xml:space="preserve">cognitivo </w:t>
      </w:r>
      <w:r w:rsidRPr="00680DE0">
        <w:rPr>
          <w:rFonts w:asciiTheme="minorHAnsi" w:hAnsiTheme="minorHAnsi" w:cstheme="minorHAnsi"/>
        </w:rPr>
        <w:t>e sviluppo emotivo. La struttura del progetto e i contenuti</w:t>
      </w:r>
      <w:r w:rsidRPr="00680DE0">
        <w:rPr>
          <w:rFonts w:asciiTheme="minorHAnsi" w:hAnsiTheme="minorHAnsi" w:cstheme="minorHAnsi"/>
          <w:spacing w:val="1"/>
        </w:rPr>
        <w:t xml:space="preserve"> </w:t>
      </w:r>
      <w:r w:rsidRPr="00680DE0">
        <w:rPr>
          <w:rFonts w:asciiTheme="minorHAnsi" w:hAnsiTheme="minorHAnsi" w:cstheme="minorHAnsi"/>
        </w:rPr>
        <w:t>proposti sono ben adattati alle diverse fasce d'età, stimolando l'int</w:t>
      </w:r>
      <w:r w:rsidR="008B2D33" w:rsidRPr="00680DE0">
        <w:rPr>
          <w:rFonts w:asciiTheme="minorHAnsi" w:hAnsiTheme="minorHAnsi" w:cstheme="minorHAnsi"/>
        </w:rPr>
        <w:t>eresse e la partecipazione</w:t>
      </w:r>
      <w:r w:rsidRPr="00680DE0">
        <w:rPr>
          <w:rFonts w:asciiTheme="minorHAnsi" w:hAnsiTheme="minorHAnsi" w:cstheme="minorHAnsi"/>
        </w:rPr>
        <w:t xml:space="preserve">. Attraverso la creazione di episodi radiofonici, i </w:t>
      </w:r>
      <w:r w:rsidR="008B2D33" w:rsidRPr="00680DE0">
        <w:rPr>
          <w:rFonts w:asciiTheme="minorHAnsi" w:hAnsiTheme="minorHAnsi" w:cstheme="minorHAnsi"/>
        </w:rPr>
        <w:t>nostri alunni potranno</w:t>
      </w:r>
      <w:r w:rsidRPr="00680DE0">
        <w:rPr>
          <w:rFonts w:asciiTheme="minorHAnsi" w:hAnsiTheme="minorHAnsi" w:cstheme="minorHAnsi"/>
        </w:rPr>
        <w:t xml:space="preserve"> esplorare temi complessi,</w:t>
      </w:r>
      <w:r w:rsidRPr="00680DE0">
        <w:rPr>
          <w:rFonts w:asciiTheme="minorHAnsi" w:hAnsiTheme="minorHAnsi" w:cstheme="minorHAnsi"/>
          <w:spacing w:val="-52"/>
        </w:rPr>
        <w:t xml:space="preserve"> </w:t>
      </w:r>
      <w:r w:rsidRPr="00680DE0">
        <w:rPr>
          <w:rFonts w:asciiTheme="minorHAnsi" w:hAnsiTheme="minorHAnsi" w:cstheme="minorHAnsi"/>
        </w:rPr>
        <w:t>condividere esperienze e riflessioni e sviluppare competenze fondamentali per la loro crescita</w:t>
      </w:r>
      <w:r w:rsidRPr="00680DE0">
        <w:rPr>
          <w:rFonts w:asciiTheme="minorHAnsi" w:hAnsiTheme="minorHAnsi" w:cstheme="minorHAnsi"/>
          <w:spacing w:val="1"/>
        </w:rPr>
        <w:t xml:space="preserve"> </w:t>
      </w:r>
      <w:r w:rsidRPr="00680DE0">
        <w:rPr>
          <w:rFonts w:asciiTheme="minorHAnsi" w:hAnsiTheme="minorHAnsi" w:cstheme="minorHAnsi"/>
        </w:rPr>
        <w:t>personale</w:t>
      </w:r>
      <w:r w:rsidRPr="00680DE0">
        <w:rPr>
          <w:rFonts w:asciiTheme="minorHAnsi" w:hAnsiTheme="minorHAnsi" w:cstheme="minorHAnsi"/>
          <w:spacing w:val="-2"/>
        </w:rPr>
        <w:t xml:space="preserve"> </w:t>
      </w:r>
      <w:r w:rsidRPr="00680DE0">
        <w:rPr>
          <w:rFonts w:asciiTheme="minorHAnsi" w:hAnsiTheme="minorHAnsi" w:cstheme="minorHAnsi"/>
        </w:rPr>
        <w:t>e</w:t>
      </w:r>
      <w:r w:rsidRPr="00680DE0">
        <w:rPr>
          <w:rFonts w:asciiTheme="minorHAnsi" w:hAnsiTheme="minorHAnsi" w:cstheme="minorHAnsi"/>
          <w:spacing w:val="-1"/>
        </w:rPr>
        <w:t xml:space="preserve"> </w:t>
      </w:r>
      <w:r w:rsidRPr="00680DE0">
        <w:rPr>
          <w:rFonts w:asciiTheme="minorHAnsi" w:hAnsiTheme="minorHAnsi" w:cstheme="minorHAnsi"/>
        </w:rPr>
        <w:t>sociale.</w:t>
      </w:r>
    </w:p>
    <w:p w14:paraId="1793C0BA" w14:textId="77777777" w:rsidR="00A72003" w:rsidRPr="00680DE0" w:rsidRDefault="00A72003">
      <w:pPr>
        <w:pStyle w:val="Corpotesto"/>
        <w:rPr>
          <w:rFonts w:asciiTheme="minorHAnsi" w:hAnsiTheme="minorHAnsi" w:cstheme="minorHAnsi"/>
        </w:rPr>
      </w:pPr>
    </w:p>
    <w:p w14:paraId="1A55615C" w14:textId="660988D0" w:rsidR="00A72003" w:rsidRPr="00680DE0" w:rsidRDefault="00A72003">
      <w:pPr>
        <w:pStyle w:val="Corpotesto"/>
        <w:spacing w:before="1"/>
        <w:ind w:right="862"/>
        <w:jc w:val="right"/>
        <w:rPr>
          <w:rFonts w:asciiTheme="minorHAnsi" w:hAnsiTheme="minorHAnsi" w:cstheme="minorHAnsi"/>
        </w:rPr>
      </w:pPr>
      <w:bookmarkStart w:id="19" w:name="Angelamaria_Lo_Duca"/>
      <w:bookmarkEnd w:id="7"/>
      <w:bookmarkEnd w:id="19"/>
    </w:p>
    <w:sectPr w:rsidR="00A72003" w:rsidRPr="00680DE0">
      <w:pgSz w:w="11910" w:h="16840"/>
      <w:pgMar w:top="1340" w:right="9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71657"/>
    <w:multiLevelType w:val="hybridMultilevel"/>
    <w:tmpl w:val="6622A0A4"/>
    <w:lvl w:ilvl="0" w:tplc="1D469026">
      <w:numFmt w:val="bullet"/>
      <w:lvlText w:val="o"/>
      <w:lvlJc w:val="left"/>
      <w:pPr>
        <w:ind w:left="1593" w:hanging="360"/>
      </w:pPr>
      <w:rPr>
        <w:rFonts w:hint="default"/>
        <w:w w:val="100"/>
        <w:lang w:val="it-IT" w:eastAsia="en-US" w:bidi="ar-SA"/>
      </w:rPr>
    </w:lvl>
    <w:lvl w:ilvl="1" w:tplc="ABA46014">
      <w:numFmt w:val="bullet"/>
      <w:lvlText w:val="•"/>
      <w:lvlJc w:val="left"/>
      <w:pPr>
        <w:ind w:left="2434" w:hanging="360"/>
      </w:pPr>
      <w:rPr>
        <w:rFonts w:hint="default"/>
        <w:lang w:val="it-IT" w:eastAsia="en-US" w:bidi="ar-SA"/>
      </w:rPr>
    </w:lvl>
    <w:lvl w:ilvl="2" w:tplc="648E23C6">
      <w:numFmt w:val="bullet"/>
      <w:lvlText w:val="•"/>
      <w:lvlJc w:val="left"/>
      <w:pPr>
        <w:ind w:left="3268" w:hanging="360"/>
      </w:pPr>
      <w:rPr>
        <w:rFonts w:hint="default"/>
        <w:lang w:val="it-IT" w:eastAsia="en-US" w:bidi="ar-SA"/>
      </w:rPr>
    </w:lvl>
    <w:lvl w:ilvl="3" w:tplc="D88637E8">
      <w:numFmt w:val="bullet"/>
      <w:lvlText w:val="•"/>
      <w:lvlJc w:val="left"/>
      <w:pPr>
        <w:ind w:left="4103" w:hanging="360"/>
      </w:pPr>
      <w:rPr>
        <w:rFonts w:hint="default"/>
        <w:lang w:val="it-IT" w:eastAsia="en-US" w:bidi="ar-SA"/>
      </w:rPr>
    </w:lvl>
    <w:lvl w:ilvl="4" w:tplc="0D7C89D0">
      <w:numFmt w:val="bullet"/>
      <w:lvlText w:val="•"/>
      <w:lvlJc w:val="left"/>
      <w:pPr>
        <w:ind w:left="4937" w:hanging="360"/>
      </w:pPr>
      <w:rPr>
        <w:rFonts w:hint="default"/>
        <w:lang w:val="it-IT" w:eastAsia="en-US" w:bidi="ar-SA"/>
      </w:rPr>
    </w:lvl>
    <w:lvl w:ilvl="5" w:tplc="766EF760">
      <w:numFmt w:val="bullet"/>
      <w:lvlText w:val="•"/>
      <w:lvlJc w:val="left"/>
      <w:pPr>
        <w:ind w:left="5772" w:hanging="360"/>
      </w:pPr>
      <w:rPr>
        <w:rFonts w:hint="default"/>
        <w:lang w:val="it-IT" w:eastAsia="en-US" w:bidi="ar-SA"/>
      </w:rPr>
    </w:lvl>
    <w:lvl w:ilvl="6" w:tplc="E3EEC5D4">
      <w:numFmt w:val="bullet"/>
      <w:lvlText w:val="•"/>
      <w:lvlJc w:val="left"/>
      <w:pPr>
        <w:ind w:left="6606" w:hanging="360"/>
      </w:pPr>
      <w:rPr>
        <w:rFonts w:hint="default"/>
        <w:lang w:val="it-IT" w:eastAsia="en-US" w:bidi="ar-SA"/>
      </w:rPr>
    </w:lvl>
    <w:lvl w:ilvl="7" w:tplc="0DFE1210">
      <w:numFmt w:val="bullet"/>
      <w:lvlText w:val="•"/>
      <w:lvlJc w:val="left"/>
      <w:pPr>
        <w:ind w:left="7440" w:hanging="360"/>
      </w:pPr>
      <w:rPr>
        <w:rFonts w:hint="default"/>
        <w:lang w:val="it-IT" w:eastAsia="en-US" w:bidi="ar-SA"/>
      </w:rPr>
    </w:lvl>
    <w:lvl w:ilvl="8" w:tplc="725804D4">
      <w:numFmt w:val="bullet"/>
      <w:lvlText w:val="•"/>
      <w:lvlJc w:val="left"/>
      <w:pPr>
        <w:ind w:left="827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AC525C3"/>
    <w:multiLevelType w:val="hybridMultilevel"/>
    <w:tmpl w:val="B71EA7E8"/>
    <w:lvl w:ilvl="0" w:tplc="0C28A1E0">
      <w:start w:val="1"/>
      <w:numFmt w:val="decimal"/>
      <w:lvlText w:val="%1."/>
      <w:lvlJc w:val="left"/>
      <w:pPr>
        <w:ind w:left="873" w:hanging="361"/>
        <w:jc w:val="left"/>
      </w:pPr>
      <w:rPr>
        <w:rFonts w:ascii="Calibri" w:eastAsia="Calibri" w:hAnsi="Calibri" w:cs="Calibri" w:hint="default"/>
        <w:i/>
        <w:iCs/>
        <w:spacing w:val="-2"/>
        <w:w w:val="100"/>
        <w:sz w:val="24"/>
        <w:szCs w:val="24"/>
        <w:lang w:val="it-IT" w:eastAsia="en-US" w:bidi="ar-SA"/>
      </w:rPr>
    </w:lvl>
    <w:lvl w:ilvl="1" w:tplc="881AD59E">
      <w:numFmt w:val="bullet"/>
      <w:lvlText w:val="•"/>
      <w:lvlJc w:val="left"/>
      <w:pPr>
        <w:ind w:left="1786" w:hanging="361"/>
      </w:pPr>
      <w:rPr>
        <w:rFonts w:hint="default"/>
        <w:lang w:val="it-IT" w:eastAsia="en-US" w:bidi="ar-SA"/>
      </w:rPr>
    </w:lvl>
    <w:lvl w:ilvl="2" w:tplc="B1E6732C">
      <w:numFmt w:val="bullet"/>
      <w:lvlText w:val="•"/>
      <w:lvlJc w:val="left"/>
      <w:pPr>
        <w:ind w:left="2692" w:hanging="361"/>
      </w:pPr>
      <w:rPr>
        <w:rFonts w:hint="default"/>
        <w:lang w:val="it-IT" w:eastAsia="en-US" w:bidi="ar-SA"/>
      </w:rPr>
    </w:lvl>
    <w:lvl w:ilvl="3" w:tplc="019644B2">
      <w:numFmt w:val="bullet"/>
      <w:lvlText w:val="•"/>
      <w:lvlJc w:val="left"/>
      <w:pPr>
        <w:ind w:left="3599" w:hanging="361"/>
      </w:pPr>
      <w:rPr>
        <w:rFonts w:hint="default"/>
        <w:lang w:val="it-IT" w:eastAsia="en-US" w:bidi="ar-SA"/>
      </w:rPr>
    </w:lvl>
    <w:lvl w:ilvl="4" w:tplc="ED161F82">
      <w:numFmt w:val="bullet"/>
      <w:lvlText w:val="•"/>
      <w:lvlJc w:val="left"/>
      <w:pPr>
        <w:ind w:left="4505" w:hanging="361"/>
      </w:pPr>
      <w:rPr>
        <w:rFonts w:hint="default"/>
        <w:lang w:val="it-IT" w:eastAsia="en-US" w:bidi="ar-SA"/>
      </w:rPr>
    </w:lvl>
    <w:lvl w:ilvl="5" w:tplc="09F2FBF0">
      <w:numFmt w:val="bullet"/>
      <w:lvlText w:val="•"/>
      <w:lvlJc w:val="left"/>
      <w:pPr>
        <w:ind w:left="5412" w:hanging="361"/>
      </w:pPr>
      <w:rPr>
        <w:rFonts w:hint="default"/>
        <w:lang w:val="it-IT" w:eastAsia="en-US" w:bidi="ar-SA"/>
      </w:rPr>
    </w:lvl>
    <w:lvl w:ilvl="6" w:tplc="EF10C52E">
      <w:numFmt w:val="bullet"/>
      <w:lvlText w:val="•"/>
      <w:lvlJc w:val="left"/>
      <w:pPr>
        <w:ind w:left="6318" w:hanging="361"/>
      </w:pPr>
      <w:rPr>
        <w:rFonts w:hint="default"/>
        <w:lang w:val="it-IT" w:eastAsia="en-US" w:bidi="ar-SA"/>
      </w:rPr>
    </w:lvl>
    <w:lvl w:ilvl="7" w:tplc="2A46483C">
      <w:numFmt w:val="bullet"/>
      <w:lvlText w:val="•"/>
      <w:lvlJc w:val="left"/>
      <w:pPr>
        <w:ind w:left="7224" w:hanging="361"/>
      </w:pPr>
      <w:rPr>
        <w:rFonts w:hint="default"/>
        <w:lang w:val="it-IT" w:eastAsia="en-US" w:bidi="ar-SA"/>
      </w:rPr>
    </w:lvl>
    <w:lvl w:ilvl="8" w:tplc="74288342">
      <w:numFmt w:val="bullet"/>
      <w:lvlText w:val="•"/>
      <w:lvlJc w:val="left"/>
      <w:pPr>
        <w:ind w:left="8131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4B4438F7"/>
    <w:multiLevelType w:val="hybridMultilevel"/>
    <w:tmpl w:val="44D06950"/>
    <w:lvl w:ilvl="0" w:tplc="79F2D830">
      <w:numFmt w:val="bullet"/>
      <w:lvlText w:val=""/>
      <w:lvlJc w:val="left"/>
      <w:pPr>
        <w:ind w:left="873" w:hanging="361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4C56CD9E">
      <w:numFmt w:val="bullet"/>
      <w:lvlText w:val="•"/>
      <w:lvlJc w:val="left"/>
      <w:pPr>
        <w:ind w:left="1786" w:hanging="361"/>
      </w:pPr>
      <w:rPr>
        <w:rFonts w:hint="default"/>
        <w:lang w:val="it-IT" w:eastAsia="en-US" w:bidi="ar-SA"/>
      </w:rPr>
    </w:lvl>
    <w:lvl w:ilvl="2" w:tplc="A7C01A20">
      <w:numFmt w:val="bullet"/>
      <w:lvlText w:val="•"/>
      <w:lvlJc w:val="left"/>
      <w:pPr>
        <w:ind w:left="2692" w:hanging="361"/>
      </w:pPr>
      <w:rPr>
        <w:rFonts w:hint="default"/>
        <w:lang w:val="it-IT" w:eastAsia="en-US" w:bidi="ar-SA"/>
      </w:rPr>
    </w:lvl>
    <w:lvl w:ilvl="3" w:tplc="7BFE5E2A">
      <w:numFmt w:val="bullet"/>
      <w:lvlText w:val="•"/>
      <w:lvlJc w:val="left"/>
      <w:pPr>
        <w:ind w:left="3599" w:hanging="361"/>
      </w:pPr>
      <w:rPr>
        <w:rFonts w:hint="default"/>
        <w:lang w:val="it-IT" w:eastAsia="en-US" w:bidi="ar-SA"/>
      </w:rPr>
    </w:lvl>
    <w:lvl w:ilvl="4" w:tplc="E3000CB0">
      <w:numFmt w:val="bullet"/>
      <w:lvlText w:val="•"/>
      <w:lvlJc w:val="left"/>
      <w:pPr>
        <w:ind w:left="4505" w:hanging="361"/>
      </w:pPr>
      <w:rPr>
        <w:rFonts w:hint="default"/>
        <w:lang w:val="it-IT" w:eastAsia="en-US" w:bidi="ar-SA"/>
      </w:rPr>
    </w:lvl>
    <w:lvl w:ilvl="5" w:tplc="1F403A0A">
      <w:numFmt w:val="bullet"/>
      <w:lvlText w:val="•"/>
      <w:lvlJc w:val="left"/>
      <w:pPr>
        <w:ind w:left="5412" w:hanging="361"/>
      </w:pPr>
      <w:rPr>
        <w:rFonts w:hint="default"/>
        <w:lang w:val="it-IT" w:eastAsia="en-US" w:bidi="ar-SA"/>
      </w:rPr>
    </w:lvl>
    <w:lvl w:ilvl="6" w:tplc="E1D2F0DE">
      <w:numFmt w:val="bullet"/>
      <w:lvlText w:val="•"/>
      <w:lvlJc w:val="left"/>
      <w:pPr>
        <w:ind w:left="6318" w:hanging="361"/>
      </w:pPr>
      <w:rPr>
        <w:rFonts w:hint="default"/>
        <w:lang w:val="it-IT" w:eastAsia="en-US" w:bidi="ar-SA"/>
      </w:rPr>
    </w:lvl>
    <w:lvl w:ilvl="7" w:tplc="0B8E8A82">
      <w:numFmt w:val="bullet"/>
      <w:lvlText w:val="•"/>
      <w:lvlJc w:val="left"/>
      <w:pPr>
        <w:ind w:left="7224" w:hanging="361"/>
      </w:pPr>
      <w:rPr>
        <w:rFonts w:hint="default"/>
        <w:lang w:val="it-IT" w:eastAsia="en-US" w:bidi="ar-SA"/>
      </w:rPr>
    </w:lvl>
    <w:lvl w:ilvl="8" w:tplc="1F9ABBF0">
      <w:numFmt w:val="bullet"/>
      <w:lvlText w:val="•"/>
      <w:lvlJc w:val="left"/>
      <w:pPr>
        <w:ind w:left="8131" w:hanging="361"/>
      </w:pPr>
      <w:rPr>
        <w:rFonts w:hint="default"/>
        <w:lang w:val="it-IT" w:eastAsia="en-US" w:bidi="ar-SA"/>
      </w:rPr>
    </w:lvl>
  </w:abstractNum>
  <w:num w:numId="1" w16cid:durableId="2100710936">
    <w:abstractNumId w:val="1"/>
  </w:num>
  <w:num w:numId="2" w16cid:durableId="166674759">
    <w:abstractNumId w:val="0"/>
  </w:num>
  <w:num w:numId="3" w16cid:durableId="2237641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72003"/>
    <w:rsid w:val="0010503A"/>
    <w:rsid w:val="00277D6A"/>
    <w:rsid w:val="00303DDD"/>
    <w:rsid w:val="003D165B"/>
    <w:rsid w:val="00401BB8"/>
    <w:rsid w:val="00520E08"/>
    <w:rsid w:val="005A5264"/>
    <w:rsid w:val="005F01B3"/>
    <w:rsid w:val="005F6ECF"/>
    <w:rsid w:val="00652E4D"/>
    <w:rsid w:val="00680DE0"/>
    <w:rsid w:val="00716EF6"/>
    <w:rsid w:val="007705C7"/>
    <w:rsid w:val="008B2D33"/>
    <w:rsid w:val="008E1A68"/>
    <w:rsid w:val="009078CA"/>
    <w:rsid w:val="00936C6D"/>
    <w:rsid w:val="00995E7C"/>
    <w:rsid w:val="009B771F"/>
    <w:rsid w:val="009D07BA"/>
    <w:rsid w:val="00A55764"/>
    <w:rsid w:val="00A606A7"/>
    <w:rsid w:val="00A72003"/>
    <w:rsid w:val="00BA0019"/>
    <w:rsid w:val="00E13E26"/>
    <w:rsid w:val="00E25B5D"/>
    <w:rsid w:val="00F37137"/>
    <w:rsid w:val="00FC5654"/>
    <w:rsid w:val="00FC6051"/>
    <w:rsid w:val="00FE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4:docId w14:val="5F058C61"/>
  <w15:docId w15:val="{4564993F-7699-44F2-831A-D959C038B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i/>
      <w:iCs/>
      <w:sz w:val="24"/>
      <w:szCs w:val="24"/>
    </w:rPr>
  </w:style>
  <w:style w:type="paragraph" w:styleId="Titolo">
    <w:name w:val="Title"/>
    <w:basedOn w:val="Normale"/>
    <w:uiPriority w:val="1"/>
    <w:qFormat/>
    <w:pPr>
      <w:spacing w:before="52"/>
      <w:ind w:left="110"/>
    </w:pPr>
    <w:rPr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159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78C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78CA"/>
    <w:rPr>
      <w:rFonts w:ascii="Tahoma" w:eastAsia="Calibri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unhideWhenUsed/>
    <w:rsid w:val="00FE4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A55764"/>
    <w:rPr>
      <w:rFonts w:ascii="Calibri" w:eastAsia="Calibri" w:hAnsi="Calibri" w:cs="Calibri"/>
      <w:i/>
      <w:i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1705</Words>
  <Characters>9720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</dc:creator>
  <cp:lastModifiedBy>Cristina</cp:lastModifiedBy>
  <cp:revision>24</cp:revision>
  <dcterms:created xsi:type="dcterms:W3CDTF">2024-10-22T09:32:00Z</dcterms:created>
  <dcterms:modified xsi:type="dcterms:W3CDTF">2025-01-19T10:55:00Z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2024-10-22T00:00:00Z</vt:filetime>
  </property>
</Properties>
</file>