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E6FD4" w14:textId="47F728D1" w:rsidR="004A083D" w:rsidRDefault="004A083D">
      <w:pPr>
        <w:pStyle w:val="Corpotesto"/>
        <w:spacing w:before="7"/>
        <w:rPr>
          <w:rFonts w:ascii="Times New Roman"/>
          <w:sz w:val="8"/>
        </w:rPr>
      </w:pPr>
    </w:p>
    <w:p w14:paraId="568D9207" w14:textId="77777777" w:rsidR="004A083D" w:rsidRDefault="004A083D">
      <w:pPr>
        <w:pStyle w:val="Corpotesto"/>
        <w:spacing w:before="8"/>
        <w:rPr>
          <w:b/>
          <w:sz w:val="16"/>
        </w:rPr>
      </w:pPr>
    </w:p>
    <w:p w14:paraId="52869EE0" w14:textId="77777777" w:rsidR="008D669A" w:rsidRDefault="008D669A">
      <w:pPr>
        <w:pStyle w:val="Corpotesto"/>
        <w:spacing w:before="8"/>
        <w:rPr>
          <w:b/>
          <w:sz w:val="16"/>
        </w:rPr>
      </w:pPr>
    </w:p>
    <w:p w14:paraId="72119B49" w14:textId="65E7C2C4" w:rsidR="008D669A" w:rsidRDefault="008D669A">
      <w:pPr>
        <w:pStyle w:val="Corpotesto"/>
        <w:spacing w:before="8"/>
        <w:rPr>
          <w:b/>
          <w:sz w:val="16"/>
        </w:rPr>
      </w:pPr>
      <w:r>
        <w:rPr>
          <w:b/>
          <w:noProof/>
          <w:sz w:val="16"/>
        </w:rPr>
        <w:drawing>
          <wp:inline distT="0" distB="0" distL="0" distR="0" wp14:anchorId="68BE4D51" wp14:editId="6A2D461D">
            <wp:extent cx="6267450" cy="1487805"/>
            <wp:effectExtent l="0" t="0" r="0" b="0"/>
            <wp:docPr id="75333377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F1E10" w14:textId="77777777" w:rsidR="008D669A" w:rsidRDefault="008D669A">
      <w:pPr>
        <w:pStyle w:val="Corpotesto"/>
        <w:spacing w:before="8"/>
        <w:rPr>
          <w:b/>
          <w:sz w:val="16"/>
        </w:rPr>
      </w:pPr>
    </w:p>
    <w:p w14:paraId="444CE494" w14:textId="77777777" w:rsidR="004C01EB" w:rsidRDefault="004C01EB" w:rsidP="0087775E">
      <w:pPr>
        <w:pStyle w:val="Corpotesto"/>
        <w:spacing w:before="8"/>
        <w:jc w:val="right"/>
        <w:rPr>
          <w:b/>
        </w:rPr>
      </w:pPr>
    </w:p>
    <w:p w14:paraId="265819F4" w14:textId="77777777" w:rsidR="004C01EB" w:rsidRDefault="004C01EB" w:rsidP="0087775E">
      <w:pPr>
        <w:pStyle w:val="Corpotesto"/>
        <w:spacing w:before="8"/>
        <w:jc w:val="right"/>
        <w:rPr>
          <w:b/>
        </w:rPr>
      </w:pPr>
    </w:p>
    <w:p w14:paraId="3448E755" w14:textId="77777777" w:rsidR="004C01EB" w:rsidRPr="004C01EB" w:rsidRDefault="004C01EB" w:rsidP="0087775E">
      <w:pPr>
        <w:pStyle w:val="Corpotesto"/>
        <w:spacing w:before="8"/>
        <w:jc w:val="right"/>
        <w:rPr>
          <w:b/>
        </w:rPr>
      </w:pPr>
    </w:p>
    <w:p w14:paraId="1027F927" w14:textId="2D94FE93" w:rsidR="004A083D" w:rsidRDefault="00000000">
      <w:pPr>
        <w:pStyle w:val="Titolo"/>
      </w:pPr>
      <w:r>
        <w:t>BANDO</w:t>
      </w:r>
      <w:r>
        <w:rPr>
          <w:spacing w:val="-1"/>
        </w:rPr>
        <w:t xml:space="preserve"> </w:t>
      </w:r>
      <w:r>
        <w:t>DI GARA</w:t>
      </w:r>
    </w:p>
    <w:p w14:paraId="688E0224" w14:textId="77777777" w:rsidR="004A083D" w:rsidRDefault="00000000">
      <w:pPr>
        <w:pStyle w:val="Titolo1"/>
        <w:ind w:left="768"/>
        <w:jc w:val="left"/>
      </w:pPr>
      <w:r>
        <w:t>Procedura</w:t>
      </w:r>
      <w:r>
        <w:rPr>
          <w:spacing w:val="-6"/>
        </w:rPr>
        <w:t xml:space="preserve"> </w:t>
      </w:r>
      <w:r>
        <w:t>negoziata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l’affidamento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“Servizio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cassa”</w:t>
      </w:r>
      <w:r>
        <w:rPr>
          <w:spacing w:val="-2"/>
        </w:rPr>
        <w:t xml:space="preserve"> </w:t>
      </w:r>
      <w:r>
        <w:t>dell’Istituto</w:t>
      </w:r>
      <w:r>
        <w:rPr>
          <w:spacing w:val="-4"/>
        </w:rPr>
        <w:t xml:space="preserve"> </w:t>
      </w:r>
      <w:r>
        <w:t>Scolastico</w:t>
      </w:r>
    </w:p>
    <w:p w14:paraId="2AF50907" w14:textId="5721411D" w:rsidR="004A083D" w:rsidRDefault="00000000">
      <w:pPr>
        <w:ind w:left="2532" w:right="2375" w:firstLine="478"/>
        <w:rPr>
          <w:b/>
          <w:sz w:val="24"/>
        </w:rPr>
      </w:pPr>
      <w:r>
        <w:rPr>
          <w:b/>
          <w:sz w:val="24"/>
        </w:rPr>
        <w:t>Periodo dal 01/0</w:t>
      </w:r>
      <w:r w:rsidR="008D669A">
        <w:rPr>
          <w:b/>
          <w:sz w:val="24"/>
        </w:rPr>
        <w:t>1</w:t>
      </w:r>
      <w:r>
        <w:rPr>
          <w:b/>
          <w:sz w:val="24"/>
        </w:rPr>
        <w:t>/2023 al 3</w:t>
      </w:r>
      <w:r w:rsidR="008D669A">
        <w:rPr>
          <w:b/>
          <w:sz w:val="24"/>
        </w:rPr>
        <w:t>1</w:t>
      </w:r>
      <w:r>
        <w:rPr>
          <w:b/>
          <w:sz w:val="24"/>
        </w:rPr>
        <w:t>/</w:t>
      </w:r>
      <w:r w:rsidR="008D669A">
        <w:rPr>
          <w:b/>
          <w:sz w:val="24"/>
        </w:rPr>
        <w:t>12</w:t>
      </w:r>
      <w:r>
        <w:rPr>
          <w:b/>
          <w:sz w:val="24"/>
        </w:rPr>
        <w:t>/202</w:t>
      </w:r>
      <w:r w:rsidR="008D669A">
        <w:rPr>
          <w:b/>
          <w:sz w:val="24"/>
        </w:rPr>
        <w:t>7</w:t>
      </w:r>
      <w:r>
        <w:rPr>
          <w:b/>
          <w:spacing w:val="1"/>
          <w:sz w:val="24"/>
        </w:rPr>
        <w:t xml:space="preserve"> </w:t>
      </w:r>
      <w:bookmarkStart w:id="0" w:name="_Hlk151016680"/>
      <w:r>
        <w:rPr>
          <w:b/>
          <w:sz w:val="24"/>
        </w:rPr>
        <w:t>Codice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Identificativo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(C.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G.):</w:t>
      </w:r>
      <w:r>
        <w:rPr>
          <w:b/>
          <w:spacing w:val="-3"/>
          <w:sz w:val="24"/>
        </w:rPr>
        <w:t xml:space="preserve"> </w:t>
      </w:r>
      <w:r w:rsidR="00E94352" w:rsidRPr="00E94352">
        <w:rPr>
          <w:b/>
          <w:spacing w:val="-3"/>
          <w:sz w:val="24"/>
        </w:rPr>
        <w:t>ZF83D488D7</w:t>
      </w:r>
      <w:bookmarkEnd w:id="0"/>
    </w:p>
    <w:p w14:paraId="1568253E" w14:textId="77777777" w:rsidR="004A083D" w:rsidRDefault="004A083D">
      <w:pPr>
        <w:pStyle w:val="Corpotesto"/>
        <w:rPr>
          <w:b/>
          <w:sz w:val="24"/>
        </w:rPr>
      </w:pPr>
    </w:p>
    <w:p w14:paraId="57696AE1" w14:textId="77777777" w:rsidR="004A083D" w:rsidRDefault="004A083D">
      <w:pPr>
        <w:pStyle w:val="Corpotesto"/>
        <w:rPr>
          <w:b/>
          <w:sz w:val="20"/>
        </w:rPr>
      </w:pPr>
    </w:p>
    <w:p w14:paraId="02360BCA" w14:textId="77777777" w:rsidR="004A083D" w:rsidRDefault="00000000">
      <w:pPr>
        <w:pStyle w:val="Titolo1"/>
        <w:ind w:left="2115" w:right="2116"/>
        <w:jc w:val="center"/>
      </w:pPr>
      <w:r>
        <w:t>PREMESSA</w:t>
      </w:r>
    </w:p>
    <w:p w14:paraId="6E6EF3E3" w14:textId="77777777" w:rsidR="004A083D" w:rsidRDefault="004A083D">
      <w:pPr>
        <w:pStyle w:val="Corpotesto"/>
        <w:rPr>
          <w:b/>
          <w:sz w:val="24"/>
        </w:rPr>
      </w:pPr>
    </w:p>
    <w:p w14:paraId="318F2B74" w14:textId="4662DFED" w:rsidR="004A083D" w:rsidRDefault="00000000">
      <w:pPr>
        <w:pStyle w:val="Corpotesto"/>
        <w:ind w:left="204" w:right="109"/>
        <w:jc w:val="both"/>
      </w:pPr>
      <w:r>
        <w:t>L’ Istituto</w:t>
      </w:r>
      <w:r>
        <w:rPr>
          <w:spacing w:val="1"/>
        </w:rPr>
        <w:t xml:space="preserve"> </w:t>
      </w:r>
      <w:r>
        <w:t xml:space="preserve">Comprensivo </w:t>
      </w:r>
      <w:r w:rsidR="00B47F0A">
        <w:t>“G. da Fiore” di San Giovanni in Fiore Cs</w:t>
      </w:r>
      <w:r>
        <w:t xml:space="preserve">, </w:t>
      </w:r>
      <w:r w:rsidR="00B47F0A">
        <w:t>di</w:t>
      </w:r>
      <w:r>
        <w:t xml:space="preserve"> seguito denominato “Stazione Appaltante”, intende procedere alla</w:t>
      </w:r>
      <w:r>
        <w:rPr>
          <w:spacing w:val="1"/>
        </w:rPr>
        <w:t xml:space="preserve"> </w:t>
      </w:r>
      <w:r>
        <w:t>stipula di una Convenzione per l’affidamento della gestione del “Servizio di cassa” da svolgersi a favore</w:t>
      </w:r>
      <w:r>
        <w:rPr>
          <w:spacing w:val="1"/>
        </w:rPr>
        <w:t xml:space="preserve"> </w:t>
      </w:r>
      <w:r>
        <w:t>dell’Istituto Scolastico nei termini e secondo le modalità previsti nella presente Lettera di Invito e nei</w:t>
      </w:r>
      <w:r>
        <w:rPr>
          <w:spacing w:val="1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allegati.</w:t>
      </w:r>
    </w:p>
    <w:p w14:paraId="5C82BF68" w14:textId="05861073" w:rsidR="004A083D" w:rsidRDefault="00000000">
      <w:pPr>
        <w:pStyle w:val="Corpotesto"/>
        <w:spacing w:before="1"/>
        <w:ind w:left="204" w:right="109"/>
        <w:jc w:val="both"/>
      </w:pPr>
      <w:r>
        <w:t>In attuazione della Determinazione del Dirigente Scolastico prot. n</w:t>
      </w:r>
      <w:r w:rsidR="00E94352">
        <w:t xml:space="preserve">. </w:t>
      </w:r>
      <w:r w:rsidR="00E94352" w:rsidRPr="00E94352">
        <w:t>9547</w:t>
      </w:r>
      <w:r w:rsidR="00B47F0A">
        <w:t xml:space="preserve"> </w:t>
      </w:r>
      <w:r>
        <w:t xml:space="preserve">del </w:t>
      </w:r>
      <w:r w:rsidR="00E94352" w:rsidRPr="00E94352">
        <w:t>15/11/2023</w:t>
      </w:r>
      <w:r w:rsidR="00B47F0A" w:rsidRPr="00E94352">
        <w:t xml:space="preserve"> </w:t>
      </w:r>
      <w:r>
        <w:t>è stata avviata la</w:t>
      </w:r>
      <w:r>
        <w:rPr>
          <w:spacing w:val="1"/>
        </w:rPr>
        <w:t xml:space="preserve"> </w:t>
      </w:r>
      <w:r>
        <w:rPr>
          <w:spacing w:val="-1"/>
        </w:rPr>
        <w:t xml:space="preserve">presente </w:t>
      </w:r>
      <w:r>
        <w:t xml:space="preserve">procedura negoziata, ai sensi </w:t>
      </w:r>
      <w:r w:rsidR="00B47F0A" w:rsidRPr="00B47F0A">
        <w:t xml:space="preserve">ai sensi dell’art. 76 del </w:t>
      </w:r>
      <w:proofErr w:type="spellStart"/>
      <w:proofErr w:type="gramStart"/>
      <w:r w:rsidR="00B47F0A" w:rsidRPr="00B47F0A">
        <w:t>dlgs</w:t>
      </w:r>
      <w:proofErr w:type="spellEnd"/>
      <w:r w:rsidR="00B47F0A" w:rsidRPr="00B47F0A">
        <w:t xml:space="preserve"> .</w:t>
      </w:r>
      <w:proofErr w:type="gramEnd"/>
      <w:r w:rsidR="00B47F0A" w:rsidRPr="00B47F0A">
        <w:t xml:space="preserve"> 36/2023</w:t>
      </w:r>
      <w:r>
        <w:t>,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aggiudicazione</w:t>
      </w:r>
      <w:r>
        <w:rPr>
          <w:spacing w:val="16"/>
        </w:rPr>
        <w:t xml:space="preserve"> </w:t>
      </w:r>
      <w:r>
        <w:t>avverrà</w:t>
      </w:r>
      <w:r>
        <w:rPr>
          <w:spacing w:val="16"/>
        </w:rPr>
        <w:t xml:space="preserve"> </w:t>
      </w:r>
      <w:r>
        <w:t>sulla</w:t>
      </w:r>
      <w:r>
        <w:rPr>
          <w:spacing w:val="16"/>
        </w:rPr>
        <w:t xml:space="preserve"> </w:t>
      </w:r>
      <w:r>
        <w:t>base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criterio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minor</w:t>
      </w:r>
      <w:r>
        <w:rPr>
          <w:spacing w:val="16"/>
        </w:rPr>
        <w:t xml:space="preserve"> </w:t>
      </w:r>
      <w:r>
        <w:t>prezzo,</w:t>
      </w:r>
      <w:r>
        <w:rPr>
          <w:spacing w:val="17"/>
        </w:rPr>
        <w:t xml:space="preserve"> </w:t>
      </w:r>
      <w:r w:rsidR="00B47F0A" w:rsidRPr="00B47F0A">
        <w:t>a</w:t>
      </w:r>
      <w:r w:rsidR="00B47F0A">
        <w:t>i</w:t>
      </w:r>
      <w:r w:rsidR="00B47F0A" w:rsidRPr="00B47F0A">
        <w:t xml:space="preserve"> sensi del comma 3 art. 108 </w:t>
      </w:r>
      <w:r w:rsidR="00B47F0A">
        <w:t xml:space="preserve">del </w:t>
      </w:r>
      <w:r w:rsidR="00B47F0A" w:rsidRPr="00B47F0A">
        <w:t>d.lgs. 36/2023</w:t>
      </w:r>
      <w:r>
        <w:t>.</w:t>
      </w:r>
    </w:p>
    <w:p w14:paraId="1EF5D073" w14:textId="77777777" w:rsidR="004A083D" w:rsidRDefault="004A083D">
      <w:pPr>
        <w:pStyle w:val="Corpotesto"/>
      </w:pPr>
    </w:p>
    <w:p w14:paraId="574A932F" w14:textId="77777777" w:rsidR="004A083D" w:rsidRDefault="004A083D">
      <w:pPr>
        <w:pStyle w:val="Corpotesto"/>
        <w:spacing w:before="1"/>
        <w:rPr>
          <w:sz w:val="26"/>
        </w:rPr>
      </w:pPr>
    </w:p>
    <w:p w14:paraId="62FD4FE2" w14:textId="77777777" w:rsidR="004A083D" w:rsidRDefault="00000000">
      <w:pPr>
        <w:pStyle w:val="Titolo1"/>
        <w:ind w:left="3621" w:right="3625"/>
        <w:jc w:val="center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2AEE7AD4" w14:textId="77777777" w:rsidR="004A083D" w:rsidRDefault="004A083D">
      <w:pPr>
        <w:pStyle w:val="Corpotesto"/>
        <w:rPr>
          <w:b/>
        </w:rPr>
      </w:pPr>
    </w:p>
    <w:p w14:paraId="19EAD5CF" w14:textId="5E4CCF75" w:rsidR="004A083D" w:rsidRDefault="00000000">
      <w:pPr>
        <w:pStyle w:val="Corpotesto"/>
        <w:tabs>
          <w:tab w:val="left" w:pos="2237"/>
        </w:tabs>
        <w:ind w:left="112"/>
        <w:jc w:val="both"/>
      </w:pPr>
      <w:r>
        <w:rPr>
          <w:b/>
        </w:rPr>
        <w:t>CONSIDERATO</w:t>
      </w:r>
      <w:r>
        <w:rPr>
          <w:b/>
        </w:rPr>
        <w:tab/>
      </w:r>
      <w:r>
        <w:t>che</w:t>
      </w:r>
      <w:r>
        <w:rPr>
          <w:spacing w:val="-3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Istituto Comprensivo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necessità</w:t>
      </w:r>
    </w:p>
    <w:p w14:paraId="611921EA" w14:textId="1779D62D" w:rsidR="004A083D" w:rsidRDefault="00000000">
      <w:pPr>
        <w:pStyle w:val="Corpotesto"/>
        <w:spacing w:before="3" w:line="237" w:lineRule="auto"/>
        <w:ind w:left="2237" w:right="520"/>
      </w:pPr>
      <w:r>
        <w:t>di rinnovare la convenzione del “Servizio di cassa” per la gestione del servizio di</w:t>
      </w:r>
      <w:r>
        <w:rPr>
          <w:spacing w:val="-47"/>
        </w:rPr>
        <w:t xml:space="preserve"> </w:t>
      </w:r>
      <w:r>
        <w:t>tesoreria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decorrere</w:t>
      </w:r>
      <w:r>
        <w:rPr>
          <w:spacing w:val="1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01/0</w:t>
      </w:r>
      <w:r w:rsidR="00B47F0A">
        <w:t>1</w:t>
      </w:r>
      <w:r>
        <w:t>/202</w:t>
      </w:r>
      <w:r w:rsidR="00B47F0A">
        <w:t>4</w:t>
      </w:r>
      <w:r>
        <w:t>;</w:t>
      </w:r>
    </w:p>
    <w:p w14:paraId="1C37054C" w14:textId="77777777" w:rsidR="004A083D" w:rsidRDefault="004A083D">
      <w:pPr>
        <w:pStyle w:val="Corpotesto"/>
        <w:spacing w:before="3"/>
        <w:rPr>
          <w:sz w:val="16"/>
        </w:rPr>
      </w:pPr>
    </w:p>
    <w:p w14:paraId="05D2EEAF" w14:textId="3091B06B" w:rsidR="004A083D" w:rsidRDefault="00000000">
      <w:pPr>
        <w:tabs>
          <w:tab w:val="left" w:pos="2237"/>
        </w:tabs>
        <w:ind w:left="112"/>
        <w:jc w:val="both"/>
        <w:rPr>
          <w:sz w:val="24"/>
        </w:rPr>
      </w:pPr>
      <w:r>
        <w:rPr>
          <w:b/>
        </w:rPr>
        <w:t>VISTO</w:t>
      </w:r>
      <w:r>
        <w:rPr>
          <w:b/>
        </w:rPr>
        <w:tab/>
      </w:r>
      <w:r w:rsidR="00B47F0A" w:rsidRPr="00B47F0A">
        <w:rPr>
          <w:sz w:val="24"/>
        </w:rPr>
        <w:t xml:space="preserve">l’art. 76 del </w:t>
      </w:r>
      <w:proofErr w:type="spellStart"/>
      <w:proofErr w:type="gramStart"/>
      <w:r w:rsidR="00B47F0A" w:rsidRPr="00B47F0A">
        <w:rPr>
          <w:sz w:val="24"/>
        </w:rPr>
        <w:t>dlgs</w:t>
      </w:r>
      <w:proofErr w:type="spellEnd"/>
      <w:r w:rsidR="00B47F0A" w:rsidRPr="00B47F0A">
        <w:rPr>
          <w:sz w:val="24"/>
        </w:rPr>
        <w:t xml:space="preserve"> .</w:t>
      </w:r>
      <w:proofErr w:type="gramEnd"/>
      <w:r w:rsidR="00B47F0A" w:rsidRPr="00B47F0A">
        <w:rPr>
          <w:sz w:val="24"/>
        </w:rPr>
        <w:t xml:space="preserve"> 36/2023</w:t>
      </w:r>
      <w:r>
        <w:rPr>
          <w:spacing w:val="-2"/>
          <w:sz w:val="24"/>
        </w:rPr>
        <w:t xml:space="preserve"> </w:t>
      </w:r>
      <w:r>
        <w:rPr>
          <w:sz w:val="24"/>
        </w:rPr>
        <w:t>e ss.</w:t>
      </w:r>
      <w:r>
        <w:rPr>
          <w:spacing w:val="-2"/>
          <w:sz w:val="24"/>
        </w:rPr>
        <w:t xml:space="preserve"> </w:t>
      </w:r>
      <w:r>
        <w:rPr>
          <w:sz w:val="24"/>
        </w:rPr>
        <w:t>mm.</w:t>
      </w:r>
      <w:r>
        <w:rPr>
          <w:spacing w:val="-2"/>
          <w:sz w:val="24"/>
        </w:rPr>
        <w:t xml:space="preserve"> </w:t>
      </w:r>
      <w:r>
        <w:rPr>
          <w:sz w:val="24"/>
        </w:rPr>
        <w:t>ii.;</w:t>
      </w:r>
    </w:p>
    <w:p w14:paraId="081B5A49" w14:textId="77777777" w:rsidR="004A083D" w:rsidRDefault="00000000">
      <w:pPr>
        <w:tabs>
          <w:tab w:val="left" w:pos="2237"/>
        </w:tabs>
        <w:spacing w:before="194"/>
        <w:ind w:left="112"/>
        <w:jc w:val="both"/>
        <w:rPr>
          <w:sz w:val="24"/>
        </w:rPr>
      </w:pPr>
      <w:r>
        <w:rPr>
          <w:b/>
        </w:rPr>
        <w:t>VISTO</w:t>
      </w:r>
      <w:r>
        <w:rPr>
          <w:b/>
        </w:rPr>
        <w:tab/>
      </w:r>
      <w:r>
        <w:t>l</w:t>
      </w:r>
      <w:r>
        <w:rPr>
          <w:sz w:val="24"/>
        </w:rPr>
        <w:t>’art.</w:t>
      </w:r>
      <w:r>
        <w:rPr>
          <w:spacing w:val="-2"/>
          <w:sz w:val="24"/>
        </w:rPr>
        <w:t xml:space="preserve"> </w:t>
      </w:r>
      <w:r>
        <w:rPr>
          <w:sz w:val="24"/>
        </w:rPr>
        <w:t>20 del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2"/>
          <w:sz w:val="24"/>
        </w:rPr>
        <w:t xml:space="preserve"> </w:t>
      </w:r>
      <w:r>
        <w:rPr>
          <w:sz w:val="24"/>
        </w:rPr>
        <w:t>I. n.</w:t>
      </w:r>
      <w:r>
        <w:rPr>
          <w:spacing w:val="-4"/>
          <w:sz w:val="24"/>
        </w:rPr>
        <w:t xml:space="preserve"> </w:t>
      </w:r>
      <w:r>
        <w:rPr>
          <w:sz w:val="24"/>
        </w:rPr>
        <w:t>129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-2"/>
          <w:sz w:val="24"/>
        </w:rPr>
        <w:t xml:space="preserve"> </w:t>
      </w:r>
      <w:r>
        <w:rPr>
          <w:sz w:val="24"/>
        </w:rPr>
        <w:t>agosto</w:t>
      </w:r>
      <w:r>
        <w:rPr>
          <w:spacing w:val="1"/>
          <w:sz w:val="24"/>
        </w:rPr>
        <w:t xml:space="preserve"> </w:t>
      </w:r>
      <w:r>
        <w:rPr>
          <w:sz w:val="24"/>
        </w:rPr>
        <w:t>2018;</w:t>
      </w:r>
    </w:p>
    <w:p w14:paraId="1C636A87" w14:textId="77777777" w:rsidR="004A083D" w:rsidRDefault="00000000">
      <w:pPr>
        <w:tabs>
          <w:tab w:val="left" w:pos="2273"/>
        </w:tabs>
        <w:spacing w:before="197"/>
        <w:ind w:left="2237" w:right="706" w:hanging="2125"/>
        <w:rPr>
          <w:sz w:val="24"/>
        </w:rPr>
      </w:pPr>
      <w:r>
        <w:rPr>
          <w:b/>
          <w:sz w:val="24"/>
        </w:rPr>
        <w:t>VISTA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la nota del MIUR prot. n. 24078 del 30/11/2018 che trasmette il nuovo</w:t>
      </w:r>
      <w:r>
        <w:rPr>
          <w:spacing w:val="-52"/>
          <w:sz w:val="24"/>
        </w:rPr>
        <w:t xml:space="preserve"> </w:t>
      </w:r>
      <w:r>
        <w:rPr>
          <w:sz w:val="24"/>
        </w:rPr>
        <w:t>schema di</w:t>
      </w:r>
      <w:r>
        <w:rPr>
          <w:spacing w:val="-2"/>
          <w:sz w:val="24"/>
        </w:rPr>
        <w:t xml:space="preserve"> </w:t>
      </w:r>
      <w:r>
        <w:rPr>
          <w:sz w:val="24"/>
        </w:rPr>
        <w:t>Convenzione</w:t>
      </w:r>
      <w:r>
        <w:rPr>
          <w:spacing w:val="-4"/>
          <w:sz w:val="24"/>
        </w:rPr>
        <w:t xml:space="preserve"> </w:t>
      </w:r>
      <w:r>
        <w:rPr>
          <w:sz w:val="24"/>
        </w:rPr>
        <w:t>di cassa.</w:t>
      </w:r>
    </w:p>
    <w:p w14:paraId="2CFA85E0" w14:textId="77777777" w:rsidR="004A083D" w:rsidRDefault="004A083D">
      <w:pPr>
        <w:pStyle w:val="Corpotesto"/>
        <w:rPr>
          <w:sz w:val="24"/>
        </w:rPr>
      </w:pPr>
    </w:p>
    <w:p w14:paraId="21EEAB22" w14:textId="77777777" w:rsidR="004A083D" w:rsidRDefault="004A083D">
      <w:pPr>
        <w:pStyle w:val="Corpotesto"/>
        <w:spacing w:before="11"/>
        <w:rPr>
          <w:sz w:val="23"/>
        </w:rPr>
      </w:pPr>
    </w:p>
    <w:p w14:paraId="5C27F923" w14:textId="77777777" w:rsidR="004A083D" w:rsidRDefault="00000000">
      <w:pPr>
        <w:pStyle w:val="Titolo1"/>
        <w:ind w:left="2116" w:right="2116"/>
        <w:jc w:val="center"/>
      </w:pPr>
      <w:r>
        <w:t>INVITA</w:t>
      </w:r>
    </w:p>
    <w:p w14:paraId="048D9FFD" w14:textId="77777777" w:rsidR="004A083D" w:rsidRDefault="004A083D">
      <w:pPr>
        <w:pStyle w:val="Corpotesto"/>
        <w:spacing w:before="12"/>
        <w:rPr>
          <w:b/>
          <w:sz w:val="23"/>
        </w:rPr>
      </w:pPr>
    </w:p>
    <w:p w14:paraId="483F7272" w14:textId="26614A88" w:rsidR="004A083D" w:rsidRDefault="00000000">
      <w:pPr>
        <w:pStyle w:val="Corpotesto"/>
        <w:ind w:left="112" w:right="109"/>
        <w:jc w:val="both"/>
      </w:pPr>
      <w:r>
        <w:t>Gli</w:t>
      </w:r>
      <w:r>
        <w:rPr>
          <w:spacing w:val="1"/>
        </w:rPr>
        <w:t xml:space="preserve"> </w:t>
      </w:r>
      <w:r>
        <w:t>Istituti</w:t>
      </w:r>
      <w:r>
        <w:rPr>
          <w:spacing w:val="1"/>
        </w:rPr>
        <w:t xml:space="preserve"> </w:t>
      </w:r>
      <w:r>
        <w:t>bancari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indirizzo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pervenire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 xml:space="preserve">Comprensivo </w:t>
      </w:r>
      <w:r w:rsidR="00B47F0A">
        <w:t>“G. da Fiore” di San Giovanni in Fiore CS,</w:t>
      </w:r>
      <w:r>
        <w:t xml:space="preserve"> entro il termine ultimo specificato nell’art.</w:t>
      </w:r>
      <w:r>
        <w:rPr>
          <w:spacing w:val="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Lettera d’Invito.</w:t>
      </w:r>
    </w:p>
    <w:p w14:paraId="45164878" w14:textId="77777777" w:rsidR="004A083D" w:rsidRDefault="004A083D">
      <w:pPr>
        <w:pStyle w:val="Corpotesto"/>
        <w:spacing w:before="1"/>
        <w:rPr>
          <w:sz w:val="24"/>
        </w:rPr>
      </w:pPr>
    </w:p>
    <w:p w14:paraId="02E70142" w14:textId="77777777" w:rsidR="004A083D" w:rsidRDefault="00000000">
      <w:pPr>
        <w:ind w:left="167"/>
        <w:rPr>
          <w:b/>
          <w:i/>
        </w:rPr>
      </w:pPr>
      <w:r>
        <w:rPr>
          <w:b/>
        </w:rPr>
        <w:t>Art.</w:t>
      </w:r>
      <w:r>
        <w:rPr>
          <w:b/>
          <w:spacing w:val="-3"/>
        </w:rPr>
        <w:t xml:space="preserve"> </w:t>
      </w:r>
      <w:r>
        <w:rPr>
          <w:b/>
        </w:rPr>
        <w:t xml:space="preserve">1 </w:t>
      </w:r>
      <w:r>
        <w:rPr>
          <w:b/>
          <w:i/>
        </w:rPr>
        <w:t>-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Informazioni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generali</w:t>
      </w:r>
    </w:p>
    <w:p w14:paraId="7327F666" w14:textId="572A2D06" w:rsidR="004A083D" w:rsidRDefault="00000000">
      <w:pPr>
        <w:pStyle w:val="Paragrafoelenco"/>
        <w:numPr>
          <w:ilvl w:val="0"/>
          <w:numId w:val="9"/>
        </w:numPr>
        <w:tabs>
          <w:tab w:val="left" w:pos="473"/>
          <w:tab w:val="left" w:pos="474"/>
        </w:tabs>
        <w:ind w:hanging="362"/>
        <w:jc w:val="left"/>
      </w:pPr>
      <w:r>
        <w:t>Stazione</w:t>
      </w:r>
      <w:r>
        <w:rPr>
          <w:spacing w:val="-1"/>
        </w:rPr>
        <w:t xml:space="preserve"> </w:t>
      </w:r>
      <w:r>
        <w:t>Appaltante:</w:t>
      </w:r>
      <w:r>
        <w:rPr>
          <w:spacing w:val="-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Comprensivo</w:t>
      </w:r>
      <w:r>
        <w:rPr>
          <w:spacing w:val="-1"/>
        </w:rPr>
        <w:t xml:space="preserve"> </w:t>
      </w:r>
      <w:r w:rsidR="00B47F0A">
        <w:t xml:space="preserve">“G. da Fiore” </w:t>
      </w:r>
    </w:p>
    <w:p w14:paraId="5F249473" w14:textId="6CC8ADC7" w:rsidR="004A083D" w:rsidRDefault="00000000">
      <w:pPr>
        <w:pStyle w:val="Paragrafoelenco"/>
        <w:numPr>
          <w:ilvl w:val="0"/>
          <w:numId w:val="9"/>
        </w:numPr>
        <w:tabs>
          <w:tab w:val="left" w:pos="473"/>
          <w:tab w:val="left" w:pos="474"/>
        </w:tabs>
        <w:spacing w:before="1"/>
        <w:ind w:hanging="362"/>
        <w:jc w:val="left"/>
      </w:pPr>
      <w:r>
        <w:t>Nome del</w:t>
      </w:r>
      <w:r>
        <w:rPr>
          <w:spacing w:val="-2"/>
        </w:rPr>
        <w:t xml:space="preserve"> </w:t>
      </w:r>
      <w:r>
        <w:t>RUP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Unico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Procedimento:</w:t>
      </w:r>
      <w:r>
        <w:rPr>
          <w:spacing w:val="-1"/>
        </w:rPr>
        <w:t xml:space="preserve"> </w:t>
      </w:r>
      <w:r w:rsidR="00B47F0A">
        <w:t>Antonio Rita Smaldone</w:t>
      </w:r>
    </w:p>
    <w:p w14:paraId="195FF831" w14:textId="5F56EC00" w:rsidR="004A083D" w:rsidRDefault="00000000">
      <w:pPr>
        <w:pStyle w:val="Paragrafoelenco"/>
        <w:numPr>
          <w:ilvl w:val="0"/>
          <w:numId w:val="9"/>
        </w:numPr>
        <w:tabs>
          <w:tab w:val="left" w:pos="473"/>
          <w:tab w:val="left" w:pos="474"/>
        </w:tabs>
        <w:spacing w:line="267" w:lineRule="exact"/>
        <w:ind w:hanging="362"/>
        <w:jc w:val="left"/>
      </w:pPr>
      <w:r>
        <w:t>Codice</w:t>
      </w:r>
      <w:r>
        <w:rPr>
          <w:spacing w:val="-1"/>
        </w:rPr>
        <w:t xml:space="preserve"> </w:t>
      </w:r>
      <w:r>
        <w:t>NUTS</w:t>
      </w:r>
      <w:r>
        <w:rPr>
          <w:spacing w:val="-1"/>
        </w:rPr>
        <w:t xml:space="preserve"> </w:t>
      </w:r>
      <w:r w:rsidR="00EE18C7" w:rsidRPr="00EE18C7">
        <w:t>ITF61</w:t>
      </w:r>
      <w:r w:rsidR="00EE18C7">
        <w:rPr>
          <w:spacing w:val="15"/>
        </w:rPr>
        <w:t>:</w:t>
      </w:r>
      <w:r>
        <w:t xml:space="preserve"> IT-</w:t>
      </w:r>
      <w:r>
        <w:rPr>
          <w:spacing w:val="-1"/>
        </w:rPr>
        <w:t xml:space="preserve"> </w:t>
      </w:r>
      <w:r w:rsidR="00EE18C7">
        <w:t>CS</w:t>
      </w:r>
      <w:r>
        <w:t xml:space="preserve"> </w:t>
      </w:r>
      <w:r w:rsidR="00EE18C7">
        <w:t>–</w:t>
      </w:r>
      <w:r>
        <w:rPr>
          <w:spacing w:val="-4"/>
        </w:rPr>
        <w:t xml:space="preserve"> </w:t>
      </w:r>
      <w:r w:rsidR="00EE18C7">
        <w:t>comune di San Giovanni in Fiore</w:t>
      </w:r>
      <w:r>
        <w:rPr>
          <w:spacing w:val="47"/>
        </w:rPr>
        <w:t xml:space="preserve"> </w:t>
      </w:r>
      <w:r>
        <w:t>– (</w:t>
      </w:r>
      <w:r w:rsidR="00EE18C7">
        <w:t>CS</w:t>
      </w:r>
      <w:r>
        <w:t>)</w:t>
      </w:r>
    </w:p>
    <w:p w14:paraId="11C11F4F" w14:textId="77777777" w:rsidR="004A083D" w:rsidRDefault="00000000">
      <w:pPr>
        <w:pStyle w:val="Paragrafoelenco"/>
        <w:numPr>
          <w:ilvl w:val="0"/>
          <w:numId w:val="9"/>
        </w:numPr>
        <w:tabs>
          <w:tab w:val="left" w:pos="473"/>
          <w:tab w:val="left" w:pos="474"/>
        </w:tabs>
        <w:spacing w:line="267" w:lineRule="exact"/>
        <w:ind w:hanging="362"/>
        <w:jc w:val="left"/>
      </w:pPr>
      <w:r>
        <w:lastRenderedPageBreak/>
        <w:t>CPV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descrizione</w:t>
      </w:r>
      <w:r>
        <w:rPr>
          <w:spacing w:val="-1"/>
        </w:rPr>
        <w:t xml:space="preserve"> </w:t>
      </w:r>
      <w:r>
        <w:t>dell’oggetto</w:t>
      </w:r>
      <w:r>
        <w:rPr>
          <w:spacing w:val="-3"/>
        </w:rPr>
        <w:t xml:space="preserve"> </w:t>
      </w:r>
      <w:r>
        <w:t>dell’appalto:</w:t>
      </w:r>
      <w:r>
        <w:rPr>
          <w:spacing w:val="-1"/>
        </w:rPr>
        <w:t xml:space="preserve"> </w:t>
      </w:r>
      <w:r>
        <w:t>convenzione</w:t>
      </w:r>
      <w:r>
        <w:rPr>
          <w:spacing w:val="-1"/>
        </w:rPr>
        <w:t xml:space="preserve"> </w:t>
      </w:r>
      <w:r>
        <w:t>“Servizio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cassa”</w:t>
      </w:r>
    </w:p>
    <w:p w14:paraId="3DE9BE6A" w14:textId="77777777" w:rsidR="004A083D" w:rsidRDefault="00000000">
      <w:pPr>
        <w:spacing w:before="79"/>
        <w:ind w:left="204"/>
        <w:jc w:val="both"/>
        <w:rPr>
          <w:b/>
          <w:i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  <w:i/>
        </w:rPr>
        <w:t>-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Oggetto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dell’Appalto</w:t>
      </w:r>
    </w:p>
    <w:p w14:paraId="4B3AC93D" w14:textId="77777777" w:rsidR="004A083D" w:rsidRDefault="00000000">
      <w:pPr>
        <w:pStyle w:val="Paragrafoelenco"/>
        <w:numPr>
          <w:ilvl w:val="1"/>
          <w:numId w:val="9"/>
        </w:numPr>
        <w:tabs>
          <w:tab w:val="left" w:pos="563"/>
        </w:tabs>
        <w:spacing w:before="133"/>
        <w:ind w:right="110"/>
        <w:jc w:val="both"/>
      </w:pPr>
      <w:r>
        <w:t>Con la presente procedura la Stazione Appaltante intende individuare un unico Operatore economico</w:t>
      </w:r>
      <w:r>
        <w:rPr>
          <w:spacing w:val="1"/>
        </w:rPr>
        <w:t xml:space="preserve"> </w:t>
      </w:r>
      <w:r>
        <w:t>con il quale stipulare una Convenzione avente come oggetto l’affidamento del “Servizio di Cassa”,</w:t>
      </w:r>
      <w:r>
        <w:rPr>
          <w:spacing w:val="1"/>
        </w:rPr>
        <w:t xml:space="preserve"> </w:t>
      </w:r>
      <w:r>
        <w:t>riguardante,</w:t>
      </w:r>
      <w:r>
        <w:rPr>
          <w:spacing w:val="-1"/>
        </w:rPr>
        <w:t xml:space="preserve"> </w:t>
      </w:r>
      <w:r>
        <w:t>in particolare:</w:t>
      </w:r>
    </w:p>
    <w:p w14:paraId="2947161C" w14:textId="77777777" w:rsidR="004A083D" w:rsidRDefault="00000000">
      <w:pPr>
        <w:pStyle w:val="Paragrafoelenco"/>
        <w:numPr>
          <w:ilvl w:val="2"/>
          <w:numId w:val="9"/>
        </w:numPr>
        <w:tabs>
          <w:tab w:val="left" w:pos="1282"/>
        </w:tabs>
        <w:spacing w:before="1"/>
        <w:ind w:right="108"/>
        <w:jc w:val="both"/>
      </w:pPr>
      <w:r>
        <w:t>la gestione e tenuta conto, la gestione dei pagamenti mediante bonifico e la riscossione di</w:t>
      </w:r>
      <w:r>
        <w:rPr>
          <w:spacing w:val="1"/>
        </w:rPr>
        <w:t xml:space="preserve"> </w:t>
      </w:r>
      <w:r>
        <w:t>somme mediante bonifico che costituiscono i servizi base del presente affidamento (</w:t>
      </w:r>
      <w:r>
        <w:rPr>
          <w:b/>
        </w:rPr>
        <w:t>Servizi</w:t>
      </w:r>
      <w:r>
        <w:rPr>
          <w:b/>
          <w:spacing w:val="1"/>
        </w:rPr>
        <w:t xml:space="preserve"> </w:t>
      </w:r>
      <w:r>
        <w:rPr>
          <w:b/>
        </w:rPr>
        <w:t>Base</w:t>
      </w:r>
      <w:r>
        <w:t>);</w:t>
      </w:r>
    </w:p>
    <w:p w14:paraId="2727E7B2" w14:textId="77777777" w:rsidR="004A083D" w:rsidRDefault="00000000">
      <w:pPr>
        <w:pStyle w:val="Paragrafoelenco"/>
        <w:numPr>
          <w:ilvl w:val="2"/>
          <w:numId w:val="9"/>
        </w:numPr>
        <w:tabs>
          <w:tab w:val="left" w:pos="1282"/>
        </w:tabs>
        <w:spacing w:before="1"/>
        <w:ind w:right="108"/>
        <w:jc w:val="both"/>
      </w:pPr>
      <w:r>
        <w:t>le anticipazioni di cassa, l’attivazione di strumenti di riscossione ulteriori rispetto al bonifico,</w:t>
      </w:r>
      <w:r>
        <w:rPr>
          <w:spacing w:val="1"/>
        </w:rPr>
        <w:t xml:space="preserve"> </w:t>
      </w:r>
      <w:r>
        <w:t>l’attivazione di strumenti di pagamento ulteriori rispetto al bonifico, le aperture di credito per</w:t>
      </w:r>
      <w:r>
        <w:rPr>
          <w:spacing w:val="1"/>
        </w:rPr>
        <w:t xml:space="preserve"> </w:t>
      </w:r>
      <w:r>
        <w:t>la realizzazione di progetti formativi, l’amministrazione di titoli e valori aventi natura opzionale</w:t>
      </w:r>
      <w:r>
        <w:rPr>
          <w:spacing w:val="-47"/>
        </w:rPr>
        <w:t xml:space="preserve"> </w:t>
      </w:r>
      <w:r>
        <w:t>e che potranno essere discrezionalmente attivati da ciascun Istituto nel corso del periodo di</w:t>
      </w:r>
      <w:r>
        <w:rPr>
          <w:spacing w:val="1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del Servizio</w:t>
      </w:r>
      <w:r>
        <w:rPr>
          <w:spacing w:val="-2"/>
        </w:rPr>
        <w:t xml:space="preserve"> </w:t>
      </w:r>
      <w:r>
        <w:t>(«</w:t>
      </w:r>
      <w:r>
        <w:rPr>
          <w:b/>
        </w:rPr>
        <w:t>Servizi Opzionali</w:t>
      </w:r>
      <w:r>
        <w:t>»).</w:t>
      </w:r>
    </w:p>
    <w:p w14:paraId="40F061FE" w14:textId="77777777" w:rsidR="004A083D" w:rsidRDefault="00000000">
      <w:pPr>
        <w:pStyle w:val="Paragrafoelenco"/>
        <w:numPr>
          <w:ilvl w:val="1"/>
          <w:numId w:val="9"/>
        </w:numPr>
        <w:tabs>
          <w:tab w:val="left" w:pos="563"/>
        </w:tabs>
        <w:ind w:right="110"/>
        <w:jc w:val="both"/>
      </w:pPr>
      <w:r>
        <w:t>Le caratteristiche tecniche del Servizio sono dettagliatamente disciplinate nel Capitolato Tecnico, nello</w:t>
      </w:r>
      <w:r>
        <w:rPr>
          <w:spacing w:val="-47"/>
        </w:rPr>
        <w:t xml:space="preserve"> </w:t>
      </w:r>
      <w:r>
        <w:t>Schema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Accordo</w:t>
      </w:r>
      <w:r>
        <w:rPr>
          <w:spacing w:val="-2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nello Schema di</w:t>
      </w:r>
      <w:r>
        <w:rPr>
          <w:spacing w:val="-5"/>
        </w:rPr>
        <w:t xml:space="preserve"> </w:t>
      </w:r>
      <w:r>
        <w:t>Convenzione, allegati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Invito.</w:t>
      </w:r>
    </w:p>
    <w:p w14:paraId="60EC2E4E" w14:textId="260D6DD3" w:rsidR="004A083D" w:rsidRDefault="00000000">
      <w:pPr>
        <w:pStyle w:val="Paragrafoelenco"/>
        <w:numPr>
          <w:ilvl w:val="1"/>
          <w:numId w:val="9"/>
        </w:numPr>
        <w:tabs>
          <w:tab w:val="left" w:pos="563"/>
        </w:tabs>
        <w:ind w:right="107"/>
        <w:jc w:val="both"/>
      </w:pPr>
      <w:r>
        <w:t>Il “Servizio di cassa” deve essere eseguito mediante l’ordinativo informatico locale (OIL), nel rispetto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specifiche</w:t>
      </w:r>
      <w:r>
        <w:rPr>
          <w:spacing w:val="1"/>
        </w:rPr>
        <w:t xml:space="preserve"> </w:t>
      </w:r>
      <w:r>
        <w:t>tecniche</w:t>
      </w:r>
      <w:r>
        <w:rPr>
          <w:spacing w:val="1"/>
        </w:rPr>
        <w:t xml:space="preserve"> </w:t>
      </w:r>
      <w:r>
        <w:t>procedurali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regole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colloquio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nell’Allegato</w:t>
      </w:r>
      <w:r>
        <w:rPr>
          <w:spacing w:val="1"/>
        </w:rPr>
        <w:t xml:space="preserve"> </w:t>
      </w:r>
      <w:r>
        <w:t>Tecnico</w:t>
      </w:r>
      <w:r>
        <w:rPr>
          <w:spacing w:val="1"/>
        </w:rPr>
        <w:t xml:space="preserve"> </w:t>
      </w:r>
      <w:r>
        <w:t>su</w:t>
      </w:r>
      <w:r w:rsidR="00EE18C7">
        <w:t xml:space="preserve"> </w:t>
      </w:r>
      <w:r>
        <w:t>l</w:t>
      </w:r>
      <w:r>
        <w:rPr>
          <w:spacing w:val="-47"/>
        </w:rPr>
        <w:t xml:space="preserve"> </w:t>
      </w:r>
      <w:r>
        <w:t xml:space="preserve">formato dei flussi di cui alle Linee Guida di </w:t>
      </w:r>
      <w:proofErr w:type="spellStart"/>
      <w:r>
        <w:t>AgID</w:t>
      </w:r>
      <w:proofErr w:type="spellEnd"/>
      <w:r>
        <w:t xml:space="preserve"> del 5 </w:t>
      </w:r>
      <w:r w:rsidR="0010792D">
        <w:t>ottobre</w:t>
      </w:r>
      <w:r>
        <w:t xml:space="preserve"> 2015 recanti l’“Aggiornamento dello</w:t>
      </w:r>
      <w:r>
        <w:rPr>
          <w:spacing w:val="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OIL”.</w:t>
      </w:r>
    </w:p>
    <w:p w14:paraId="5FB948CA" w14:textId="77777777" w:rsidR="004A083D" w:rsidRDefault="00000000">
      <w:pPr>
        <w:pStyle w:val="Paragrafoelenco"/>
        <w:numPr>
          <w:ilvl w:val="1"/>
          <w:numId w:val="9"/>
        </w:numPr>
        <w:tabs>
          <w:tab w:val="left" w:pos="563"/>
        </w:tabs>
        <w:spacing w:before="2" w:line="237" w:lineRule="auto"/>
        <w:ind w:right="110"/>
        <w:jc w:val="both"/>
      </w:pPr>
      <w:r>
        <w:t>Le caratteristiche tecniche del Servizio e le prestazioni delle Parti sono dettagliatamente disciplinate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Capitolato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Schema di</w:t>
      </w:r>
      <w:r>
        <w:rPr>
          <w:spacing w:val="-2"/>
        </w:rPr>
        <w:t xml:space="preserve"> </w:t>
      </w:r>
      <w:r>
        <w:t>Convenzione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Cassa, allegati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Lettera di</w:t>
      </w:r>
      <w:r>
        <w:rPr>
          <w:spacing w:val="-3"/>
        </w:rPr>
        <w:t xml:space="preserve"> </w:t>
      </w:r>
      <w:r>
        <w:t>invito.</w:t>
      </w:r>
    </w:p>
    <w:p w14:paraId="622A6125" w14:textId="77777777" w:rsidR="004A083D" w:rsidRDefault="004A083D">
      <w:pPr>
        <w:pStyle w:val="Corpotesto"/>
      </w:pPr>
    </w:p>
    <w:p w14:paraId="0EDDBAA3" w14:textId="77777777" w:rsidR="004A083D" w:rsidRDefault="004A083D">
      <w:pPr>
        <w:pStyle w:val="Corpotesto"/>
        <w:spacing w:before="8"/>
        <w:rPr>
          <w:sz w:val="19"/>
        </w:rPr>
      </w:pPr>
    </w:p>
    <w:p w14:paraId="6B4DABCB" w14:textId="77777777" w:rsidR="004A083D" w:rsidRDefault="00000000">
      <w:pPr>
        <w:pStyle w:val="Titolo3"/>
      </w:pPr>
      <w:r>
        <w:rPr>
          <w:i w:val="0"/>
        </w:rPr>
        <w:t>Art. 3</w:t>
      </w:r>
      <w:r>
        <w:rPr>
          <w:i w:val="0"/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Importi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gara e</w:t>
      </w:r>
      <w:r>
        <w:rPr>
          <w:spacing w:val="-1"/>
        </w:rPr>
        <w:t xml:space="preserve"> </w:t>
      </w:r>
      <w:r>
        <w:t>valore</w:t>
      </w:r>
      <w:r>
        <w:rPr>
          <w:spacing w:val="-3"/>
        </w:rPr>
        <w:t xml:space="preserve"> </w:t>
      </w:r>
      <w:r>
        <w:t>dell’Appalto</w:t>
      </w:r>
    </w:p>
    <w:p w14:paraId="1DC48DDF" w14:textId="30BB337F" w:rsidR="004A083D" w:rsidRDefault="00000000">
      <w:pPr>
        <w:tabs>
          <w:tab w:val="left" w:leader="dot" w:pos="6891"/>
        </w:tabs>
        <w:spacing w:before="134" w:line="253" w:lineRule="exact"/>
        <w:ind w:left="1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L’importo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 base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gara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è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b/>
        </w:rPr>
        <w:t>€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………</w:t>
      </w:r>
      <w:r w:rsidR="00EE18C7">
        <w:rPr>
          <w:rFonts w:ascii="Times New Roman" w:hAnsi="Times New Roman"/>
          <w:b/>
        </w:rPr>
        <w:t>……</w:t>
      </w:r>
      <w:r>
        <w:rPr>
          <w:rFonts w:ascii="Times New Roman" w:hAnsi="Times New Roman"/>
          <w:b/>
        </w:rPr>
        <w:t>…….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(Euro</w:t>
      </w:r>
      <w:r>
        <w:rPr>
          <w:rFonts w:ascii="Times New Roman" w:hAnsi="Times New Roman"/>
          <w:b/>
        </w:rPr>
        <w:tab/>
        <w:t>/…)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IVA esclusa,</w:t>
      </w:r>
    </w:p>
    <w:p w14:paraId="1883790F" w14:textId="77777777" w:rsidR="004A083D" w:rsidRDefault="00000000">
      <w:pPr>
        <w:pStyle w:val="Corpotesto"/>
        <w:ind w:left="112"/>
        <w:jc w:val="both"/>
      </w:pPr>
      <w:r>
        <w:t>La</w:t>
      </w:r>
      <w:r>
        <w:rPr>
          <w:spacing w:val="-2"/>
        </w:rPr>
        <w:t xml:space="preserve"> </w:t>
      </w:r>
      <w:r>
        <w:t>remunerazione avverrà:</w:t>
      </w:r>
    </w:p>
    <w:p w14:paraId="06C7EE26" w14:textId="77777777" w:rsidR="004A083D" w:rsidRDefault="00000000">
      <w:pPr>
        <w:pStyle w:val="Paragrafoelenco"/>
        <w:numPr>
          <w:ilvl w:val="0"/>
          <w:numId w:val="8"/>
        </w:numPr>
        <w:tabs>
          <w:tab w:val="left" w:pos="1282"/>
        </w:tabs>
      </w:pPr>
      <w:r>
        <w:t>a</w:t>
      </w:r>
      <w:r>
        <w:rPr>
          <w:spacing w:val="16"/>
        </w:rPr>
        <w:t xml:space="preserve"> </w:t>
      </w:r>
      <w:r>
        <w:t>canone,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base</w:t>
      </w:r>
      <w:r>
        <w:rPr>
          <w:spacing w:val="15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t>prezzo</w:t>
      </w:r>
      <w:r>
        <w:rPr>
          <w:spacing w:val="15"/>
        </w:rPr>
        <w:t xml:space="preserve"> </w:t>
      </w:r>
      <w:r>
        <w:t>offerto,</w:t>
      </w:r>
      <w:r>
        <w:rPr>
          <w:spacing w:val="16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quanto</w:t>
      </w:r>
      <w:r>
        <w:rPr>
          <w:spacing w:val="16"/>
        </w:rPr>
        <w:t xml:space="preserve"> </w:t>
      </w:r>
      <w:r>
        <w:t>concerne</w:t>
      </w:r>
      <w:r>
        <w:rPr>
          <w:spacing w:val="16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attività</w:t>
      </w:r>
      <w:r>
        <w:rPr>
          <w:spacing w:val="16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ai</w:t>
      </w:r>
      <w:r>
        <w:rPr>
          <w:spacing w:val="16"/>
        </w:rPr>
        <w:t xml:space="preserve"> </w:t>
      </w:r>
      <w:proofErr w:type="spellStart"/>
      <w:r>
        <w:t>nn</w:t>
      </w:r>
      <w:proofErr w:type="spellEnd"/>
      <w:r>
        <w:t>.</w:t>
      </w:r>
      <w:r>
        <w:rPr>
          <w:spacing w:val="16"/>
        </w:rPr>
        <w:t xml:space="preserve"> </w:t>
      </w:r>
      <w:r>
        <w:t>1,</w:t>
      </w:r>
      <w:r>
        <w:rPr>
          <w:spacing w:val="13"/>
        </w:rPr>
        <w:t xml:space="preserve"> </w:t>
      </w:r>
      <w:r>
        <w:t>10,</w:t>
      </w:r>
      <w:r>
        <w:rPr>
          <w:spacing w:val="14"/>
        </w:rPr>
        <w:t xml:space="preserve"> </w:t>
      </w:r>
      <w:r>
        <w:t>11,</w:t>
      </w:r>
      <w:r>
        <w:rPr>
          <w:spacing w:val="16"/>
        </w:rPr>
        <w:t xml:space="preserve"> </w:t>
      </w:r>
      <w:r>
        <w:t>16</w:t>
      </w:r>
    </w:p>
    <w:p w14:paraId="3F07D609" w14:textId="77777777" w:rsidR="004A083D" w:rsidRDefault="00000000">
      <w:pPr>
        <w:pStyle w:val="Corpotesto"/>
        <w:ind w:left="1282"/>
        <w:jc w:val="both"/>
      </w:pPr>
      <w:r>
        <w:t>della</w:t>
      </w:r>
      <w:r>
        <w:rPr>
          <w:spacing w:val="-3"/>
        </w:rPr>
        <w:t xml:space="preserve"> </w:t>
      </w:r>
      <w:r>
        <w:t>sottostante</w:t>
      </w:r>
      <w:r>
        <w:rPr>
          <w:spacing w:val="-1"/>
        </w:rPr>
        <w:t xml:space="preserve"> </w:t>
      </w:r>
      <w:r>
        <w:t>tabella</w:t>
      </w:r>
      <w:r>
        <w:rPr>
          <w:spacing w:val="-5"/>
        </w:rPr>
        <w:t xml:space="preserve"> </w:t>
      </w:r>
      <w:r>
        <w:t>“Importi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d’asta</w:t>
      </w:r>
      <w:r>
        <w:rPr>
          <w:spacing w:val="-4"/>
        </w:rPr>
        <w:t xml:space="preserve"> </w:t>
      </w:r>
      <w:r>
        <w:t>proposti”;</w:t>
      </w:r>
    </w:p>
    <w:p w14:paraId="2AAAF3E2" w14:textId="77777777" w:rsidR="004A083D" w:rsidRDefault="00000000">
      <w:pPr>
        <w:pStyle w:val="Paragrafoelenco"/>
        <w:numPr>
          <w:ilvl w:val="0"/>
          <w:numId w:val="8"/>
        </w:numPr>
        <w:tabs>
          <w:tab w:val="left" w:pos="1282"/>
        </w:tabs>
        <w:ind w:right="106"/>
      </w:pPr>
      <w:r>
        <w:t>a</w:t>
      </w:r>
      <w:r>
        <w:rPr>
          <w:spacing w:val="1"/>
        </w:rPr>
        <w:t xml:space="preserve"> </w:t>
      </w:r>
      <w:r>
        <w:t>misura,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effettive</w:t>
      </w:r>
      <w:r>
        <w:rPr>
          <w:spacing w:val="1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fabbisogno</w:t>
      </w:r>
      <w:r>
        <w:rPr>
          <w:spacing w:val="1"/>
        </w:rPr>
        <w:t xml:space="preserve"> </w:t>
      </w:r>
      <w:r>
        <w:t>dell’Istituto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49"/>
        </w:rPr>
        <w:t xml:space="preserve"> </w:t>
      </w:r>
      <w:r>
        <w:t>relativi</w:t>
      </w:r>
      <w:r>
        <w:rPr>
          <w:spacing w:val="1"/>
        </w:rPr>
        <w:t xml:space="preserve"> </w:t>
      </w:r>
      <w:r>
        <w:t>consumi, ai prezzi e tassi unitari per i servizi risultanti dall’offerta economica, per quanto</w:t>
      </w:r>
      <w:r>
        <w:rPr>
          <w:spacing w:val="1"/>
        </w:rPr>
        <w:t xml:space="preserve"> </w:t>
      </w:r>
      <w:r>
        <w:t xml:space="preserve">concerne le attività di cui ai </w:t>
      </w:r>
      <w:proofErr w:type="spellStart"/>
      <w:r>
        <w:t>nn</w:t>
      </w:r>
      <w:proofErr w:type="spellEnd"/>
      <w:r>
        <w:t>. 2, 3, 4, 5, 6, 7, 8, 9, 12, 13, della sottostante tabella “Importi 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d’asta</w:t>
      </w:r>
      <w:r>
        <w:rPr>
          <w:spacing w:val="-2"/>
        </w:rPr>
        <w:t xml:space="preserve"> </w:t>
      </w:r>
      <w:r>
        <w:t>proposti”;</w:t>
      </w:r>
    </w:p>
    <w:p w14:paraId="7B5AEC0E" w14:textId="77777777" w:rsidR="004A083D" w:rsidRDefault="00000000">
      <w:pPr>
        <w:pStyle w:val="Paragrafoelenco"/>
        <w:numPr>
          <w:ilvl w:val="0"/>
          <w:numId w:val="8"/>
        </w:numPr>
        <w:tabs>
          <w:tab w:val="left" w:pos="1282"/>
        </w:tabs>
        <w:spacing w:before="2"/>
        <w:ind w:right="112"/>
      </w:pPr>
      <w:r>
        <w:t>a</w:t>
      </w:r>
      <w:r>
        <w:rPr>
          <w:spacing w:val="1"/>
        </w:rPr>
        <w:t xml:space="preserve"> </w:t>
      </w:r>
      <w:r>
        <w:t>percentuale,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definite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proofErr w:type="spellStart"/>
      <w:r>
        <w:t>nn</w:t>
      </w:r>
      <w:proofErr w:type="spellEnd"/>
      <w:r>
        <w:t>.</w:t>
      </w:r>
      <w:r>
        <w:rPr>
          <w:spacing w:val="1"/>
        </w:rPr>
        <w:t xml:space="preserve"> </w:t>
      </w:r>
      <w:r>
        <w:t>14,</w:t>
      </w:r>
      <w:r>
        <w:rPr>
          <w:spacing w:val="1"/>
        </w:rPr>
        <w:t xml:space="preserve"> </w:t>
      </w:r>
      <w:r>
        <w:t>15,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sottostante</w:t>
      </w:r>
      <w:r>
        <w:rPr>
          <w:spacing w:val="-3"/>
        </w:rPr>
        <w:t xml:space="preserve"> </w:t>
      </w:r>
      <w:r>
        <w:t>tabella</w:t>
      </w:r>
      <w:r>
        <w:rPr>
          <w:spacing w:val="-3"/>
        </w:rPr>
        <w:t xml:space="preserve"> </w:t>
      </w:r>
      <w:r>
        <w:t>“Importi a base d’asta proposti”.</w:t>
      </w:r>
    </w:p>
    <w:p w14:paraId="6A1ED5CF" w14:textId="77777777" w:rsidR="004A083D" w:rsidRDefault="004A083D">
      <w:pPr>
        <w:pStyle w:val="Corpotesto"/>
      </w:pPr>
    </w:p>
    <w:p w14:paraId="3BFD68CD" w14:textId="77777777" w:rsidR="004A083D" w:rsidRDefault="004A083D">
      <w:pPr>
        <w:pStyle w:val="Corpotesto"/>
        <w:spacing w:before="5"/>
        <w:rPr>
          <w:sz w:val="19"/>
        </w:rPr>
      </w:pPr>
    </w:p>
    <w:p w14:paraId="03AA4AF5" w14:textId="77777777" w:rsidR="004A083D" w:rsidRDefault="00000000">
      <w:pPr>
        <w:ind w:left="2115" w:right="2116"/>
        <w:jc w:val="center"/>
        <w:rPr>
          <w:b/>
          <w:sz w:val="36"/>
        </w:rPr>
      </w:pPr>
      <w:r>
        <w:rPr>
          <w:b/>
          <w:sz w:val="36"/>
        </w:rPr>
        <w:t>Importi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base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d’asta proposti</w:t>
      </w:r>
    </w:p>
    <w:p w14:paraId="370A3B3F" w14:textId="77777777" w:rsidR="004A083D" w:rsidRDefault="004A083D">
      <w:pPr>
        <w:pStyle w:val="Corpotesto"/>
        <w:spacing w:before="1"/>
        <w:rPr>
          <w:b/>
          <w:sz w:val="24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965"/>
        <w:gridCol w:w="1561"/>
      </w:tblGrid>
      <w:tr w:rsidR="004A083D" w14:paraId="153ACCBC" w14:textId="77777777">
        <w:trPr>
          <w:trHeight w:val="947"/>
        </w:trPr>
        <w:tc>
          <w:tcPr>
            <w:tcW w:w="6668" w:type="dxa"/>
            <w:gridSpan w:val="2"/>
            <w:shd w:val="clear" w:color="auto" w:fill="EDEBE0"/>
          </w:tcPr>
          <w:p w14:paraId="1E8FBA1A" w14:textId="77777777" w:rsidR="004A083D" w:rsidRDefault="004A083D">
            <w:pPr>
              <w:pStyle w:val="TableParagraph"/>
              <w:spacing w:before="11"/>
              <w:ind w:left="0"/>
              <w:rPr>
                <w:rFonts w:ascii="Calibri"/>
                <w:b/>
                <w:sz w:val="31"/>
              </w:rPr>
            </w:pPr>
          </w:p>
          <w:p w14:paraId="0AE34599" w14:textId="77777777" w:rsidR="004A083D" w:rsidRDefault="00000000">
            <w:pPr>
              <w:pStyle w:val="TableParagraph"/>
              <w:spacing w:before="0"/>
              <w:ind w:left="3074" w:right="2896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561" w:type="dxa"/>
            <w:shd w:val="clear" w:color="auto" w:fill="EDEBE0"/>
          </w:tcPr>
          <w:p w14:paraId="4BF1C35E" w14:textId="77777777" w:rsidR="004A083D" w:rsidRDefault="00000000">
            <w:pPr>
              <w:pStyle w:val="TableParagraph"/>
              <w:spacing w:before="6"/>
              <w:ind w:left="112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base</w:t>
            </w:r>
          </w:p>
          <w:p w14:paraId="14E0BD40" w14:textId="77777777" w:rsidR="004A083D" w:rsidRDefault="00000000">
            <w:pPr>
              <w:pStyle w:val="TableParagraph"/>
              <w:spacing w:before="0"/>
              <w:ind w:left="109" w:right="2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d’asta</w:t>
            </w:r>
          </w:p>
          <w:p w14:paraId="0CC8FA66" w14:textId="77777777" w:rsidR="004A083D" w:rsidRDefault="00000000">
            <w:pPr>
              <w:pStyle w:val="TableParagraph"/>
              <w:spacing w:before="1"/>
              <w:ind w:left="199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(Iva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esclusa)</w:t>
            </w:r>
          </w:p>
        </w:tc>
      </w:tr>
      <w:tr w:rsidR="004A083D" w14:paraId="5352C33B" w14:textId="77777777">
        <w:trPr>
          <w:trHeight w:val="767"/>
        </w:trPr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D0C2F" w14:textId="77777777" w:rsidR="004A083D" w:rsidRDefault="00000000">
            <w:pPr>
              <w:pStyle w:val="TableParagraph"/>
              <w:spacing w:before="10"/>
            </w:pPr>
            <w:r>
              <w:t>1</w:t>
            </w:r>
          </w:p>
        </w:tc>
        <w:tc>
          <w:tcPr>
            <w:tcW w:w="5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93047" w14:textId="77777777" w:rsidR="004A083D" w:rsidRDefault="00000000">
            <w:pPr>
              <w:pStyle w:val="TableParagraph"/>
              <w:spacing w:before="10"/>
              <w:rPr>
                <w:i/>
              </w:rPr>
            </w:pPr>
            <w:r>
              <w:rPr>
                <w:i/>
              </w:rPr>
              <w:t>Compenso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annue 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 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tenuta conto</w:t>
            </w:r>
          </w:p>
          <w:p w14:paraId="7C9DFF63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B72DF" w14:textId="77777777" w:rsidR="004A083D" w:rsidRDefault="00000000">
            <w:pPr>
              <w:pStyle w:val="TableParagraph"/>
              <w:spacing w:before="200"/>
              <w:ind w:left="0" w:right="99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800</w:t>
            </w:r>
          </w:p>
        </w:tc>
      </w:tr>
      <w:tr w:rsidR="004A083D" w14:paraId="58230360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188FB1" w14:textId="77777777" w:rsidR="004A083D" w:rsidRDefault="00000000">
            <w:pPr>
              <w:pStyle w:val="TableParagraph"/>
              <w:spacing w:before="203"/>
            </w:pPr>
            <w:r>
              <w:t>2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D4A4D" w14:textId="77777777" w:rsidR="004A083D" w:rsidRDefault="00000000">
            <w:pPr>
              <w:pStyle w:val="TableParagraph"/>
              <w:spacing w:before="13"/>
              <w:ind w:left="81"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72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di</w:t>
            </w:r>
          </w:p>
          <w:p w14:paraId="66282D02" w14:textId="77777777" w:rsidR="004A083D" w:rsidRDefault="00000000">
            <w:pPr>
              <w:pStyle w:val="TableParagraph"/>
              <w:ind w:left="81"/>
              <w:rPr>
                <w:b/>
                <w:i/>
              </w:rPr>
            </w:pPr>
            <w:r>
              <w:rPr>
                <w:i/>
              </w:rPr>
              <w:t>riscossione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mediante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bonifico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3990B" w14:textId="77777777" w:rsidR="004A083D" w:rsidRDefault="00000000">
            <w:pPr>
              <w:pStyle w:val="TableParagraph"/>
              <w:spacing w:before="203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1,50</w:t>
            </w:r>
          </w:p>
        </w:tc>
      </w:tr>
      <w:tr w:rsidR="004A083D" w14:paraId="538481EC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658C" w14:textId="77777777" w:rsidR="004A083D" w:rsidRDefault="00000000">
            <w:pPr>
              <w:pStyle w:val="TableParagraph"/>
              <w:spacing w:before="202"/>
            </w:pPr>
            <w:r>
              <w:t>3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5865F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30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2B10D489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bancario e postale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6666F" w14:textId="77777777" w:rsidR="004A083D" w:rsidRDefault="00000000">
            <w:pPr>
              <w:pStyle w:val="TableParagraph"/>
              <w:spacing w:before="202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1,50</w:t>
            </w:r>
          </w:p>
        </w:tc>
      </w:tr>
      <w:tr w:rsidR="004A083D" w14:paraId="7B21F640" w14:textId="77777777">
        <w:trPr>
          <w:trHeight w:val="77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90D28" w14:textId="77777777" w:rsidR="004A083D" w:rsidRDefault="00000000">
            <w:pPr>
              <w:pStyle w:val="TableParagraph"/>
              <w:spacing w:before="202"/>
            </w:pPr>
            <w:r>
              <w:t>4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A89E1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8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7188481D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RID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37666" w14:textId="77777777" w:rsidR="004A083D" w:rsidRDefault="00000000">
            <w:pPr>
              <w:pStyle w:val="TableParagraph"/>
              <w:spacing w:before="202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1,50</w:t>
            </w:r>
          </w:p>
        </w:tc>
      </w:tr>
    </w:tbl>
    <w:p w14:paraId="60F0F53A" w14:textId="77777777" w:rsidR="004A083D" w:rsidRDefault="004A083D">
      <w:pPr>
        <w:jc w:val="right"/>
        <w:sectPr w:rsidR="004A08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760" w:right="1020" w:bottom="640" w:left="1020" w:header="384" w:footer="449" w:gutter="0"/>
          <w:cols w:space="720"/>
        </w:sectPr>
      </w:pPr>
    </w:p>
    <w:p w14:paraId="16FC9534" w14:textId="77777777" w:rsidR="004A083D" w:rsidRDefault="004A083D">
      <w:pPr>
        <w:pStyle w:val="Corpotesto"/>
        <w:spacing w:before="7"/>
        <w:rPr>
          <w:b/>
          <w:sz w:val="6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965"/>
        <w:gridCol w:w="1561"/>
      </w:tblGrid>
      <w:tr w:rsidR="004A083D" w14:paraId="1990655C" w14:textId="77777777">
        <w:trPr>
          <w:trHeight w:val="947"/>
        </w:trPr>
        <w:tc>
          <w:tcPr>
            <w:tcW w:w="6668" w:type="dxa"/>
            <w:gridSpan w:val="2"/>
            <w:shd w:val="clear" w:color="auto" w:fill="EDEBE0"/>
          </w:tcPr>
          <w:p w14:paraId="72F4AB47" w14:textId="77777777" w:rsidR="004A083D" w:rsidRDefault="004A083D">
            <w:pPr>
              <w:pStyle w:val="TableParagraph"/>
              <w:spacing w:before="11"/>
              <w:ind w:left="0"/>
              <w:rPr>
                <w:rFonts w:ascii="Calibri"/>
                <w:b/>
                <w:sz w:val="31"/>
              </w:rPr>
            </w:pPr>
          </w:p>
          <w:p w14:paraId="2F5BB642" w14:textId="77777777" w:rsidR="004A083D" w:rsidRDefault="00000000">
            <w:pPr>
              <w:pStyle w:val="TableParagraph"/>
              <w:spacing w:before="0"/>
              <w:ind w:left="3074" w:right="2896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561" w:type="dxa"/>
            <w:shd w:val="clear" w:color="auto" w:fill="EDEBE0"/>
          </w:tcPr>
          <w:p w14:paraId="6C6BD85E" w14:textId="77777777" w:rsidR="004A083D" w:rsidRDefault="00000000">
            <w:pPr>
              <w:pStyle w:val="TableParagraph"/>
              <w:spacing w:before="6"/>
              <w:ind w:left="112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base</w:t>
            </w:r>
          </w:p>
          <w:p w14:paraId="0058788D" w14:textId="77777777" w:rsidR="004A083D" w:rsidRDefault="00000000">
            <w:pPr>
              <w:pStyle w:val="TableParagraph"/>
              <w:spacing w:before="0"/>
              <w:ind w:left="109" w:right="2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d’asta</w:t>
            </w:r>
          </w:p>
          <w:p w14:paraId="5D156A00" w14:textId="77777777" w:rsidR="004A083D" w:rsidRDefault="00000000">
            <w:pPr>
              <w:pStyle w:val="TableParagraph"/>
              <w:spacing w:before="1"/>
              <w:ind w:left="199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(Iva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esclusa)</w:t>
            </w:r>
          </w:p>
        </w:tc>
      </w:tr>
      <w:tr w:rsidR="004A083D" w14:paraId="71F476E1" w14:textId="77777777">
        <w:trPr>
          <w:trHeight w:val="768"/>
        </w:trPr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D36BD" w14:textId="77777777" w:rsidR="004A083D" w:rsidRDefault="00000000">
            <w:pPr>
              <w:pStyle w:val="TableParagraph"/>
              <w:spacing w:before="198"/>
            </w:pPr>
            <w:r>
              <w:t>5</w:t>
            </w:r>
          </w:p>
        </w:tc>
        <w:tc>
          <w:tcPr>
            <w:tcW w:w="5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9D2F7" w14:textId="3533D77A" w:rsidR="004A083D" w:rsidRDefault="00000000">
            <w:pPr>
              <w:pStyle w:val="TableParagraph"/>
              <w:spacing w:before="8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9"/>
              </w:rPr>
              <w:t xml:space="preserve"> </w:t>
            </w:r>
            <w:r w:rsidR="00EE18C7">
              <w:rPr>
                <w:i/>
              </w:rPr>
              <w:t>al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3B9F338F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RIBA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9C917" w14:textId="77777777" w:rsidR="004A083D" w:rsidRDefault="00000000">
            <w:pPr>
              <w:pStyle w:val="TableParagraph"/>
              <w:spacing w:before="198"/>
              <w:ind w:left="295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1,00</w:t>
            </w:r>
          </w:p>
        </w:tc>
      </w:tr>
    </w:tbl>
    <w:p w14:paraId="4A819BC9" w14:textId="77777777" w:rsidR="004A083D" w:rsidRDefault="004A083D">
      <w:pPr>
        <w:pStyle w:val="Corpotesto"/>
        <w:rPr>
          <w:b/>
          <w:sz w:val="20"/>
        </w:rPr>
      </w:pPr>
    </w:p>
    <w:p w14:paraId="69424635" w14:textId="77777777" w:rsidR="004A083D" w:rsidRDefault="004A083D">
      <w:pPr>
        <w:pStyle w:val="Corpotesto"/>
        <w:rPr>
          <w:b/>
          <w:sz w:val="24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965"/>
        <w:gridCol w:w="1561"/>
      </w:tblGrid>
      <w:tr w:rsidR="004A083D" w14:paraId="5F352933" w14:textId="77777777">
        <w:trPr>
          <w:trHeight w:val="947"/>
        </w:trPr>
        <w:tc>
          <w:tcPr>
            <w:tcW w:w="6668" w:type="dxa"/>
            <w:gridSpan w:val="2"/>
            <w:shd w:val="clear" w:color="auto" w:fill="EDEBE0"/>
          </w:tcPr>
          <w:p w14:paraId="2E8C5771" w14:textId="77777777" w:rsidR="004A083D" w:rsidRDefault="004A083D">
            <w:pPr>
              <w:pStyle w:val="TableParagraph"/>
              <w:spacing w:before="11"/>
              <w:ind w:left="0"/>
              <w:rPr>
                <w:rFonts w:ascii="Calibri"/>
                <w:b/>
                <w:sz w:val="31"/>
              </w:rPr>
            </w:pPr>
          </w:p>
          <w:p w14:paraId="59034B03" w14:textId="77777777" w:rsidR="004A083D" w:rsidRDefault="00000000">
            <w:pPr>
              <w:pStyle w:val="TableParagraph"/>
              <w:spacing w:before="0"/>
              <w:ind w:left="3074" w:right="2896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561" w:type="dxa"/>
            <w:shd w:val="clear" w:color="auto" w:fill="EDEBE0"/>
          </w:tcPr>
          <w:p w14:paraId="6E619E6F" w14:textId="77777777" w:rsidR="004A083D" w:rsidRDefault="00000000">
            <w:pPr>
              <w:pStyle w:val="TableParagraph"/>
              <w:spacing w:before="8" w:line="267" w:lineRule="exact"/>
              <w:ind w:left="112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Importo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</w:rPr>
              <w:t>a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base</w:t>
            </w:r>
          </w:p>
          <w:p w14:paraId="3207FB31" w14:textId="77777777" w:rsidR="004A083D" w:rsidRDefault="00000000">
            <w:pPr>
              <w:pStyle w:val="TableParagraph"/>
              <w:spacing w:before="0" w:line="267" w:lineRule="exact"/>
              <w:ind w:left="109" w:right="2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d’asta</w:t>
            </w:r>
          </w:p>
          <w:p w14:paraId="773C4BCF" w14:textId="77777777" w:rsidR="004A083D" w:rsidRDefault="00000000">
            <w:pPr>
              <w:pStyle w:val="TableParagraph"/>
              <w:spacing w:before="1"/>
              <w:ind w:left="199" w:right="2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(Iva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esclusa)</w:t>
            </w:r>
          </w:p>
        </w:tc>
      </w:tr>
      <w:tr w:rsidR="004A083D" w14:paraId="1BE90D53" w14:textId="77777777">
        <w:trPr>
          <w:trHeight w:val="765"/>
        </w:trPr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A840A" w14:textId="77777777" w:rsidR="004A083D" w:rsidRDefault="00000000">
            <w:pPr>
              <w:pStyle w:val="TableParagraph"/>
              <w:spacing w:before="197"/>
            </w:pPr>
            <w:r>
              <w:t>6</w:t>
            </w:r>
          </w:p>
        </w:tc>
        <w:tc>
          <w:tcPr>
            <w:tcW w:w="5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82670" w14:textId="07A6AD8A" w:rsidR="004A083D" w:rsidRDefault="00000000">
            <w:pPr>
              <w:pStyle w:val="TableParagraph"/>
              <w:spacing w:before="8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8"/>
              </w:rPr>
              <w:t xml:space="preserve"> </w:t>
            </w:r>
            <w:r w:rsidR="00EE18C7">
              <w:rPr>
                <w:i/>
              </w:rPr>
              <w:t>al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57575002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incasso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domiciliato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34D8" w14:textId="77777777" w:rsidR="004A083D" w:rsidRDefault="00000000">
            <w:pPr>
              <w:pStyle w:val="TableParagraph"/>
              <w:spacing w:before="197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1,00</w:t>
            </w:r>
          </w:p>
        </w:tc>
      </w:tr>
      <w:tr w:rsidR="004A083D" w14:paraId="21C2E8EE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0EE3C" w14:textId="77777777" w:rsidR="004A083D" w:rsidRDefault="00000000">
            <w:pPr>
              <w:pStyle w:val="TableParagraph"/>
              <w:spacing w:before="202"/>
            </w:pPr>
            <w:r>
              <w:t>7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05FC4" w14:textId="0AE59F81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9"/>
              </w:rPr>
              <w:t xml:space="preserve"> </w:t>
            </w:r>
            <w:r w:rsidR="00EE18C7">
              <w:rPr>
                <w:i/>
              </w:rPr>
              <w:t>al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30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7556D896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bollettino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FF266" w14:textId="77777777" w:rsidR="004A083D" w:rsidRDefault="00000000">
            <w:pPr>
              <w:pStyle w:val="TableParagraph"/>
              <w:spacing w:before="202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1,00</w:t>
            </w:r>
          </w:p>
        </w:tc>
      </w:tr>
      <w:tr w:rsidR="004A083D" w14:paraId="054F9DEC" w14:textId="77777777">
        <w:trPr>
          <w:trHeight w:val="103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BCF0" w14:textId="77777777" w:rsidR="004A083D" w:rsidRDefault="004A083D">
            <w:pPr>
              <w:pStyle w:val="TableParagraph"/>
              <w:spacing w:before="3"/>
              <w:ind w:left="0"/>
              <w:rPr>
                <w:rFonts w:ascii="Calibri"/>
                <w:b/>
                <w:sz w:val="27"/>
              </w:rPr>
            </w:pPr>
          </w:p>
          <w:p w14:paraId="2C533228" w14:textId="77777777" w:rsidR="004A083D" w:rsidRDefault="00000000">
            <w:pPr>
              <w:pStyle w:val="TableParagraph"/>
              <w:spacing w:before="0"/>
            </w:pPr>
            <w:r>
              <w:t>8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802C0" w14:textId="6FBE7610" w:rsidR="004A083D" w:rsidRDefault="00000000">
            <w:pPr>
              <w:pStyle w:val="TableParagraph"/>
              <w:spacing w:before="143" w:line="360" w:lineRule="auto"/>
              <w:ind w:left="316" w:right="83" w:hanging="39"/>
              <w:rPr>
                <w:b/>
                <w:i/>
              </w:rPr>
            </w:pPr>
            <w:r>
              <w:rPr>
                <w:i/>
              </w:rPr>
              <w:t xml:space="preserve">Commissione per transazione inerente </w:t>
            </w:r>
            <w:r w:rsidR="00EE18C7">
              <w:rPr>
                <w:i/>
              </w:rPr>
              <w:t>al</w:t>
            </w:r>
            <w:r>
              <w:rPr>
                <w:i/>
              </w:rPr>
              <w:t xml:space="preserve"> servizio di riscossione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Acquiring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(POS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fisico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virtuale)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E2789" w14:textId="77777777" w:rsidR="004A083D" w:rsidRDefault="00000000">
            <w:pPr>
              <w:pStyle w:val="TableParagraph"/>
              <w:spacing w:before="143" w:line="360" w:lineRule="auto"/>
              <w:ind w:left="352" w:right="52" w:hanging="60"/>
              <w:rPr>
                <w:i/>
              </w:rPr>
            </w:pPr>
            <w:r>
              <w:rPr>
                <w:i/>
              </w:rPr>
              <w:t>A discrezione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scuola</w:t>
            </w:r>
          </w:p>
        </w:tc>
      </w:tr>
      <w:tr w:rsidR="004A083D" w14:paraId="1BC86EDF" w14:textId="77777777">
        <w:trPr>
          <w:trHeight w:val="1528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A1078" w14:textId="77777777" w:rsidR="004A083D" w:rsidRDefault="004A083D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3206AC1A" w14:textId="77777777" w:rsidR="004A083D" w:rsidRDefault="004A083D">
            <w:pPr>
              <w:pStyle w:val="TableParagraph"/>
              <w:spacing w:before="7"/>
              <w:ind w:left="0"/>
              <w:rPr>
                <w:rFonts w:ascii="Calibri"/>
                <w:b/>
                <w:sz w:val="23"/>
              </w:rPr>
            </w:pPr>
          </w:p>
          <w:p w14:paraId="4505397C" w14:textId="77777777" w:rsidR="004A083D" w:rsidRDefault="00000000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B344B" w14:textId="77777777" w:rsidR="004A083D" w:rsidRDefault="00000000">
            <w:pPr>
              <w:pStyle w:val="TableParagraph"/>
              <w:spacing w:before="10" w:line="360" w:lineRule="auto"/>
              <w:ind w:right="-15"/>
              <w:jc w:val="both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pagamento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ordinato dall’Istituto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medesimo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mediante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bonifico,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esclusi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bonifici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stipendi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rimborsi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favore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dipendenti</w:t>
            </w:r>
          </w:p>
          <w:p w14:paraId="359210D1" w14:textId="77777777" w:rsidR="004A083D" w:rsidRDefault="00000000">
            <w:pPr>
              <w:pStyle w:val="TableParagraph"/>
              <w:spacing w:before="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BE73C" w14:textId="77777777" w:rsidR="004A083D" w:rsidRDefault="004A083D"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 w14:paraId="5B02C34F" w14:textId="77777777" w:rsidR="004A083D" w:rsidRDefault="004A083D">
            <w:pPr>
              <w:pStyle w:val="TableParagraph"/>
              <w:spacing w:before="7"/>
              <w:ind w:left="0"/>
              <w:rPr>
                <w:rFonts w:ascii="Calibri"/>
                <w:b/>
                <w:sz w:val="23"/>
              </w:rPr>
            </w:pPr>
          </w:p>
          <w:p w14:paraId="140B97BA" w14:textId="77777777" w:rsidR="004A083D" w:rsidRDefault="00000000">
            <w:pPr>
              <w:pStyle w:val="TableParagraph"/>
              <w:spacing w:before="1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1,50</w:t>
            </w:r>
          </w:p>
        </w:tc>
      </w:tr>
      <w:tr w:rsidR="004A083D" w14:paraId="3B478616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2329B" w14:textId="77777777" w:rsidR="004A083D" w:rsidRDefault="00000000">
            <w:pPr>
              <w:pStyle w:val="TableParagraph"/>
              <w:spacing w:before="202"/>
            </w:pPr>
            <w:r>
              <w:t>10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C5D18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 attivazione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carte di credito</w:t>
            </w:r>
          </w:p>
          <w:p w14:paraId="5F3C3410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63B8E" w14:textId="77777777" w:rsidR="004A083D" w:rsidRDefault="00000000">
            <w:pPr>
              <w:pStyle w:val="TableParagraph"/>
              <w:spacing w:before="202"/>
              <w:ind w:left="0" w:right="154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50</w:t>
            </w:r>
          </w:p>
        </w:tc>
      </w:tr>
      <w:tr w:rsidR="004A083D" w14:paraId="1CA2A4D4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FC91E" w14:textId="77777777" w:rsidR="004A083D" w:rsidRDefault="00000000">
            <w:pPr>
              <w:pStyle w:val="TableParagraph"/>
              <w:spacing w:before="200"/>
            </w:pPr>
            <w:r>
              <w:t>11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03568C" w14:textId="77777777" w:rsidR="004A083D" w:rsidRDefault="00000000">
            <w:pPr>
              <w:pStyle w:val="TableParagraph"/>
              <w:spacing w:before="10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attivazione 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carte di debito</w:t>
            </w:r>
          </w:p>
          <w:p w14:paraId="461BF9BF" w14:textId="77777777" w:rsidR="004A083D" w:rsidRDefault="00000000">
            <w:pPr>
              <w:pStyle w:val="TableParagraph"/>
              <w:spacing w:before="129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F9C4" w14:textId="77777777" w:rsidR="004A083D" w:rsidRDefault="00000000">
            <w:pPr>
              <w:pStyle w:val="TableParagraph"/>
              <w:spacing w:before="200"/>
              <w:ind w:left="0" w:right="125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5,0</w:t>
            </w:r>
          </w:p>
        </w:tc>
      </w:tr>
      <w:tr w:rsidR="004A083D" w14:paraId="251F0F29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1D94" w14:textId="77777777" w:rsidR="004A083D" w:rsidRDefault="00000000">
            <w:pPr>
              <w:pStyle w:val="TableParagraph"/>
              <w:spacing w:before="200"/>
            </w:pPr>
            <w:r>
              <w:t>12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6D71F7" w14:textId="77777777" w:rsidR="004A083D" w:rsidRDefault="00000000">
            <w:pPr>
              <w:pStyle w:val="TableParagraph"/>
              <w:spacing w:before="10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 ricarica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Gestore</w:t>
            </w:r>
          </w:p>
          <w:p w14:paraId="5EB9B0E0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3584C" w14:textId="77777777" w:rsidR="004A083D" w:rsidRDefault="00000000">
            <w:pPr>
              <w:pStyle w:val="TableParagraph"/>
              <w:spacing w:before="200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1,50</w:t>
            </w:r>
          </w:p>
        </w:tc>
      </w:tr>
      <w:tr w:rsidR="004A083D" w14:paraId="298B5748" w14:textId="77777777">
        <w:trPr>
          <w:trHeight w:val="767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57089" w14:textId="77777777" w:rsidR="004A083D" w:rsidRDefault="00000000">
            <w:pPr>
              <w:pStyle w:val="TableParagraph"/>
              <w:spacing w:before="200"/>
            </w:pPr>
            <w:r>
              <w:t>13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0B0D0B" w14:textId="77777777" w:rsidR="004A083D" w:rsidRDefault="00000000">
            <w:pPr>
              <w:pStyle w:val="TableParagraph"/>
              <w:tabs>
                <w:tab w:val="left" w:pos="4450"/>
              </w:tabs>
              <w:spacing w:before="10"/>
              <w:ind w:left="81" w:right="-15"/>
              <w:rPr>
                <w:i/>
              </w:rPr>
            </w:pPr>
            <w:r>
              <w:rPr>
                <w:i/>
              </w:rPr>
              <w:t xml:space="preserve">Oneri  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 xml:space="preserve">di  </w:t>
            </w:r>
            <w:r>
              <w:rPr>
                <w:i/>
                <w:spacing w:val="34"/>
              </w:rPr>
              <w:t xml:space="preserve"> </w:t>
            </w:r>
            <w:r>
              <w:rPr>
                <w:i/>
              </w:rPr>
              <w:t xml:space="preserve">ricarica  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 xml:space="preserve">delle  </w:t>
            </w:r>
            <w:r>
              <w:rPr>
                <w:i/>
                <w:spacing w:val="31"/>
              </w:rPr>
              <w:t xml:space="preserve"> </w:t>
            </w:r>
            <w:r>
              <w:rPr>
                <w:i/>
              </w:rPr>
              <w:t xml:space="preserve">carte  </w:t>
            </w:r>
            <w:r>
              <w:rPr>
                <w:i/>
                <w:spacing w:val="35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</w:rPr>
              <w:tab/>
              <w:t xml:space="preserve">tramite  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circuito</w:t>
            </w:r>
          </w:p>
          <w:p w14:paraId="4E00073B" w14:textId="77777777" w:rsidR="004A083D" w:rsidRDefault="00000000">
            <w:pPr>
              <w:pStyle w:val="TableParagraph"/>
              <w:ind w:left="439"/>
              <w:rPr>
                <w:b/>
                <w:i/>
              </w:rPr>
            </w:pPr>
            <w:r>
              <w:rPr>
                <w:i/>
              </w:rPr>
              <w:t>interbancario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25106" w14:textId="77777777" w:rsidR="004A083D" w:rsidRDefault="00000000">
            <w:pPr>
              <w:pStyle w:val="TableParagraph"/>
              <w:spacing w:before="200"/>
              <w:ind w:left="0" w:right="70"/>
              <w:jc w:val="right"/>
              <w:rPr>
                <w:i/>
              </w:rPr>
            </w:pPr>
            <w:r>
              <w:rPr>
                <w:i/>
              </w:rPr>
              <w:t>Fino 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€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2,00</w:t>
            </w:r>
          </w:p>
        </w:tc>
      </w:tr>
      <w:tr w:rsidR="004A083D" w14:paraId="20B517C2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A0219F" w14:textId="77777777" w:rsidR="004A083D" w:rsidRDefault="00000000">
            <w:pPr>
              <w:pStyle w:val="TableParagraph"/>
              <w:spacing w:before="202"/>
            </w:pPr>
            <w:r>
              <w:t>14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C101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anticipazioni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cassa</w:t>
            </w:r>
          </w:p>
          <w:p w14:paraId="6A9720F2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7DF19" w14:textId="77777777" w:rsidR="004A083D" w:rsidRDefault="00000000">
            <w:pPr>
              <w:pStyle w:val="TableParagraph"/>
              <w:spacing w:before="13"/>
              <w:ind w:left="29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discrezione</w:t>
            </w:r>
          </w:p>
          <w:p w14:paraId="6E968D3C" w14:textId="77777777" w:rsidR="004A083D" w:rsidRDefault="00000000">
            <w:pPr>
              <w:pStyle w:val="TableParagraph"/>
              <w:ind w:left="352"/>
              <w:rPr>
                <w:i/>
              </w:rPr>
            </w:pPr>
            <w:r>
              <w:rPr>
                <w:i/>
              </w:rPr>
              <w:t>della scuola</w:t>
            </w:r>
          </w:p>
        </w:tc>
      </w:tr>
      <w:tr w:rsidR="004A083D" w14:paraId="4134ECA6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D22C0" w14:textId="77777777" w:rsidR="004A083D" w:rsidRDefault="00000000">
            <w:pPr>
              <w:pStyle w:val="TableParagraph"/>
              <w:spacing w:before="202"/>
            </w:pPr>
            <w:r>
              <w:t>15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FF36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aperture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credito</w:t>
            </w:r>
          </w:p>
          <w:p w14:paraId="5EED7DD4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1053B" w14:textId="77777777" w:rsidR="004A083D" w:rsidRDefault="00000000">
            <w:pPr>
              <w:pStyle w:val="TableParagraph"/>
              <w:spacing w:before="13"/>
              <w:ind w:left="29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discrezione</w:t>
            </w:r>
          </w:p>
          <w:p w14:paraId="3A3292C2" w14:textId="77777777" w:rsidR="004A083D" w:rsidRDefault="00000000">
            <w:pPr>
              <w:pStyle w:val="TableParagraph"/>
              <w:ind w:left="352"/>
              <w:rPr>
                <w:i/>
              </w:rPr>
            </w:pP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scuola</w:t>
            </w:r>
          </w:p>
        </w:tc>
      </w:tr>
      <w:tr w:rsidR="004A083D" w14:paraId="7F077C1E" w14:textId="77777777">
        <w:trPr>
          <w:trHeight w:val="773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783C8" w14:textId="77777777" w:rsidR="004A083D" w:rsidRDefault="00000000">
            <w:pPr>
              <w:pStyle w:val="TableParagraph"/>
              <w:spacing w:before="203"/>
            </w:pPr>
            <w:r>
              <w:t>16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76393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Remunerazione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forfettaria annua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custodia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amministrazione</w:t>
            </w:r>
          </w:p>
          <w:p w14:paraId="23F3E907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valori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F774D" w14:textId="77777777" w:rsidR="004A083D" w:rsidRDefault="00000000">
            <w:pPr>
              <w:pStyle w:val="TableParagraph"/>
              <w:spacing w:before="13"/>
              <w:ind w:left="292"/>
              <w:rPr>
                <w:i/>
              </w:rPr>
            </w:pPr>
            <w:r>
              <w:rPr>
                <w:i/>
              </w:rPr>
              <w:t>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discrezione</w:t>
            </w:r>
          </w:p>
          <w:p w14:paraId="20D0A2EF" w14:textId="77777777" w:rsidR="004A083D" w:rsidRDefault="00000000">
            <w:pPr>
              <w:pStyle w:val="TableParagraph"/>
              <w:ind w:left="352"/>
              <w:rPr>
                <w:i/>
              </w:rPr>
            </w:pPr>
            <w:r>
              <w:rPr>
                <w:i/>
              </w:rPr>
              <w:t>della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scuola</w:t>
            </w:r>
          </w:p>
        </w:tc>
      </w:tr>
    </w:tbl>
    <w:p w14:paraId="5D318E2C" w14:textId="77777777" w:rsidR="004A083D" w:rsidRDefault="004A083D">
      <w:pPr>
        <w:pStyle w:val="Corpotesto"/>
        <w:rPr>
          <w:b/>
          <w:sz w:val="20"/>
        </w:rPr>
      </w:pPr>
    </w:p>
    <w:p w14:paraId="512810D0" w14:textId="77777777" w:rsidR="004A083D" w:rsidRDefault="004A083D">
      <w:pPr>
        <w:pStyle w:val="Corpotesto"/>
        <w:spacing w:before="4"/>
        <w:rPr>
          <w:b/>
          <w:sz w:val="21"/>
        </w:rPr>
      </w:pPr>
    </w:p>
    <w:p w14:paraId="0919EBCF" w14:textId="77777777" w:rsidR="004A083D" w:rsidRDefault="00000000">
      <w:pPr>
        <w:pStyle w:val="Corpotesto"/>
        <w:spacing w:before="56"/>
        <w:ind w:left="204" w:right="520"/>
      </w:pPr>
      <w:r>
        <w:t>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esclusione,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ammesse</w:t>
      </w:r>
      <w:r>
        <w:rPr>
          <w:spacing w:val="1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rispetto</w:t>
      </w:r>
      <w:r>
        <w:rPr>
          <w:spacing w:val="1"/>
        </w:rPr>
        <w:t xml:space="preserve"> </w:t>
      </w:r>
      <w:r>
        <w:t>all’importo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gara</w:t>
      </w:r>
      <w:r>
        <w:rPr>
          <w:spacing w:val="-47"/>
        </w:rPr>
        <w:t xml:space="preserve"> </w:t>
      </w:r>
      <w:r>
        <w:t>previsto per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Lotto né</w:t>
      </w:r>
      <w:r>
        <w:rPr>
          <w:spacing w:val="1"/>
        </w:rPr>
        <w:t xml:space="preserve"> </w:t>
      </w:r>
      <w:r>
        <w:t>Offerte in</w:t>
      </w:r>
      <w:r>
        <w:rPr>
          <w:spacing w:val="-3"/>
        </w:rPr>
        <w:t xml:space="preserve"> </w:t>
      </w:r>
      <w:r>
        <w:t>aumento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uno o</w:t>
      </w:r>
      <w:r>
        <w:rPr>
          <w:spacing w:val="-1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importi</w:t>
      </w:r>
      <w:r>
        <w:rPr>
          <w:spacing w:val="-1"/>
        </w:rPr>
        <w:t xml:space="preserve"> </w:t>
      </w:r>
      <w:r>
        <w:t>unitari</w:t>
      </w:r>
      <w:r>
        <w:rPr>
          <w:spacing w:val="-5"/>
        </w:rPr>
        <w:t xml:space="preserve"> </w:t>
      </w:r>
      <w:r>
        <w:t>posti a</w:t>
      </w:r>
      <w:r>
        <w:rPr>
          <w:spacing w:val="-3"/>
        </w:rPr>
        <w:t xml:space="preserve"> </w:t>
      </w:r>
      <w:r>
        <w:t>base di gara.</w:t>
      </w:r>
    </w:p>
    <w:p w14:paraId="42781B6C" w14:textId="77777777" w:rsidR="004A083D" w:rsidRDefault="00000000">
      <w:pPr>
        <w:pStyle w:val="Corpotesto"/>
        <w:spacing w:before="1"/>
        <w:ind w:left="204"/>
      </w:pPr>
      <w:r>
        <w:t>L’Appalto</w:t>
      </w:r>
      <w:r>
        <w:rPr>
          <w:spacing w:val="45"/>
        </w:rPr>
        <w:t xml:space="preserve"> </w:t>
      </w:r>
      <w:r>
        <w:t>sarà</w:t>
      </w:r>
      <w:r>
        <w:rPr>
          <w:spacing w:val="44"/>
        </w:rPr>
        <w:t xml:space="preserve"> </w:t>
      </w:r>
      <w:r>
        <w:t>aggiudicato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base</w:t>
      </w:r>
      <w:r>
        <w:rPr>
          <w:spacing w:val="46"/>
        </w:rPr>
        <w:t xml:space="preserve"> </w:t>
      </w:r>
      <w:r>
        <w:t>ai</w:t>
      </w:r>
      <w:r>
        <w:rPr>
          <w:spacing w:val="47"/>
        </w:rPr>
        <w:t xml:space="preserve"> </w:t>
      </w:r>
      <w:r>
        <w:t>suddetti</w:t>
      </w:r>
      <w:r>
        <w:rPr>
          <w:spacing w:val="44"/>
        </w:rPr>
        <w:t xml:space="preserve"> </w:t>
      </w:r>
      <w:r>
        <w:t>prezzi,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canone</w:t>
      </w:r>
      <w:r>
        <w:rPr>
          <w:spacing w:val="46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unitari,</w:t>
      </w:r>
      <w:r>
        <w:rPr>
          <w:spacing w:val="47"/>
        </w:rPr>
        <w:t xml:space="preserve"> </w:t>
      </w:r>
      <w:r>
        <w:t>posti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base</w:t>
      </w:r>
      <w:r>
        <w:rPr>
          <w:spacing w:val="45"/>
        </w:rPr>
        <w:t xml:space="preserve"> </w:t>
      </w:r>
      <w:r>
        <w:t>di</w:t>
      </w:r>
      <w:r>
        <w:rPr>
          <w:spacing w:val="45"/>
        </w:rPr>
        <w:t xml:space="preserve"> </w:t>
      </w:r>
      <w:r>
        <w:t>gara</w:t>
      </w:r>
      <w:r>
        <w:rPr>
          <w:spacing w:val="45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non</w:t>
      </w:r>
      <w:r>
        <w:rPr>
          <w:spacing w:val="-46"/>
        </w:rPr>
        <w:t xml:space="preserve"> </w:t>
      </w:r>
      <w:r>
        <w:t>superabili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esclusione:</w:t>
      </w:r>
    </w:p>
    <w:p w14:paraId="14C0D30E" w14:textId="77777777" w:rsidR="004A083D" w:rsidRDefault="004A083D">
      <w:pPr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446D8B3D" w14:textId="40309AA0" w:rsidR="004A083D" w:rsidRDefault="00000000">
      <w:pPr>
        <w:pStyle w:val="Corpotesto"/>
        <w:spacing w:before="77"/>
        <w:ind w:left="204" w:right="109"/>
        <w:jc w:val="both"/>
      </w:pPr>
      <w:r>
        <w:lastRenderedPageBreak/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comma</w:t>
      </w:r>
      <w:r>
        <w:rPr>
          <w:spacing w:val="1"/>
        </w:rPr>
        <w:t xml:space="preserve"> </w:t>
      </w:r>
      <w:r>
        <w:t>3-</w:t>
      </w:r>
      <w:r>
        <w:rPr>
          <w:i/>
        </w:rPr>
        <w:t>bis</w:t>
      </w:r>
      <w:r>
        <w:rPr>
          <w:i/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 w:rsidR="0066079D">
        <w:t>D.lgs.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81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aprile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Determinazione</w:t>
      </w:r>
      <w:r>
        <w:rPr>
          <w:spacing w:val="19"/>
        </w:rPr>
        <w:t xml:space="preserve"> </w:t>
      </w:r>
      <w:r>
        <w:t>dell’ANAC</w:t>
      </w:r>
      <w:r>
        <w:rPr>
          <w:spacing w:val="16"/>
        </w:rPr>
        <w:t xml:space="preserve"> </w:t>
      </w:r>
      <w:r>
        <w:t>(già</w:t>
      </w:r>
      <w:r>
        <w:rPr>
          <w:spacing w:val="18"/>
        </w:rPr>
        <w:t xml:space="preserve"> </w:t>
      </w:r>
      <w:r>
        <w:t>A.V.C.P.)</w:t>
      </w:r>
      <w:r>
        <w:rPr>
          <w:spacing w:val="19"/>
        </w:rPr>
        <w:t xml:space="preserve"> </w:t>
      </w:r>
      <w:r>
        <w:t>n.</w:t>
      </w:r>
      <w:r>
        <w:rPr>
          <w:spacing w:val="18"/>
        </w:rPr>
        <w:t xml:space="preserve"> </w:t>
      </w:r>
      <w:r>
        <w:t>3/2008,</w:t>
      </w:r>
      <w:r>
        <w:rPr>
          <w:spacing w:val="18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attesta</w:t>
      </w:r>
      <w:r>
        <w:rPr>
          <w:spacing w:val="18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gli</w:t>
      </w:r>
      <w:r>
        <w:rPr>
          <w:spacing w:val="19"/>
        </w:rPr>
        <w:t xml:space="preserve"> </w:t>
      </w:r>
      <w:r>
        <w:t>oneri</w:t>
      </w:r>
      <w:r>
        <w:rPr>
          <w:spacing w:val="18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sicurezza</w:t>
      </w:r>
      <w:r>
        <w:rPr>
          <w:spacing w:val="18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l’eliminazione</w:t>
      </w:r>
      <w:r>
        <w:rPr>
          <w:spacing w:val="-47"/>
        </w:rPr>
        <w:t xml:space="preserve"> </w:t>
      </w:r>
      <w:r>
        <w:t xml:space="preserve">dei rischi di interferenza del presente Appalto sono pari a </w:t>
      </w:r>
      <w:r>
        <w:rPr>
          <w:b/>
        </w:rPr>
        <w:t>€ 0,00 (</w:t>
      </w:r>
      <w:r w:rsidR="0066079D">
        <w:rPr>
          <w:b/>
        </w:rPr>
        <w:t>euro</w:t>
      </w:r>
      <w:r>
        <w:rPr>
          <w:b/>
        </w:rPr>
        <w:t xml:space="preserve"> zero/00)</w:t>
      </w:r>
      <w:r>
        <w:t>, trattandosi di servizi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 prevista</w:t>
      </w:r>
      <w:r>
        <w:rPr>
          <w:spacing w:val="-1"/>
        </w:rPr>
        <w:t xml:space="preserve"> </w:t>
      </w:r>
      <w:r>
        <w:t>l’esecuzione presso</w:t>
      </w:r>
      <w:r>
        <w:rPr>
          <w:spacing w:val="-2"/>
        </w:rPr>
        <w:t xml:space="preserve"> </w:t>
      </w:r>
      <w:r>
        <w:t>strutture</w:t>
      </w:r>
      <w:r>
        <w:rPr>
          <w:spacing w:val="1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della Stazione</w:t>
      </w:r>
      <w:r>
        <w:rPr>
          <w:spacing w:val="-3"/>
        </w:rPr>
        <w:t xml:space="preserve"> </w:t>
      </w:r>
      <w:r>
        <w:t>Appaltante.</w:t>
      </w:r>
    </w:p>
    <w:p w14:paraId="3983841E" w14:textId="77777777" w:rsidR="004A083D" w:rsidRDefault="004A083D">
      <w:pPr>
        <w:pStyle w:val="Corpotesto"/>
      </w:pPr>
    </w:p>
    <w:p w14:paraId="05704E64" w14:textId="77777777" w:rsidR="004A083D" w:rsidRDefault="004A083D">
      <w:pPr>
        <w:pStyle w:val="Corpotesto"/>
      </w:pPr>
    </w:p>
    <w:p w14:paraId="407BFD7D" w14:textId="77777777" w:rsidR="004A083D" w:rsidRDefault="004A083D">
      <w:pPr>
        <w:pStyle w:val="Corpotesto"/>
      </w:pPr>
    </w:p>
    <w:p w14:paraId="6FB86FDC" w14:textId="77777777" w:rsidR="004A083D" w:rsidRDefault="004A083D">
      <w:pPr>
        <w:pStyle w:val="Corpotesto"/>
        <w:spacing w:before="1"/>
        <w:rPr>
          <w:sz w:val="17"/>
        </w:rPr>
      </w:pPr>
    </w:p>
    <w:p w14:paraId="11A847C1" w14:textId="77777777" w:rsidR="004A083D" w:rsidRDefault="00000000">
      <w:pPr>
        <w:ind w:left="112"/>
        <w:jc w:val="both"/>
        <w:rPr>
          <w:b/>
          <w:i/>
        </w:rPr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Luogo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esecuzione</w:t>
      </w:r>
    </w:p>
    <w:p w14:paraId="7FD58243" w14:textId="0665E8B5" w:rsidR="004A083D" w:rsidRDefault="00000000">
      <w:pPr>
        <w:pStyle w:val="Corpotesto"/>
        <w:tabs>
          <w:tab w:val="left" w:leader="dot" w:pos="2601"/>
        </w:tabs>
        <w:spacing w:before="2" w:line="237" w:lineRule="auto"/>
        <w:ind w:left="112" w:right="108"/>
        <w:jc w:val="both"/>
      </w:pPr>
      <w:r>
        <w:t xml:space="preserve">Il “Servizio di cassa” deve essere svolto dall’Istituto di credito ubicato nel Comune o nel raggio di </w:t>
      </w:r>
      <w:r w:rsidR="00E94352">
        <w:t>50</w:t>
      </w:r>
      <w:r>
        <w:t xml:space="preserve"> km dal</w:t>
      </w:r>
      <w:r>
        <w:rPr>
          <w:spacing w:val="1"/>
        </w:rPr>
        <w:t xml:space="preserve"> </w:t>
      </w:r>
      <w:r>
        <w:t>Comune di</w:t>
      </w:r>
      <w:r w:rsidR="00E94352">
        <w:t xml:space="preserve"> San Giovanni in Fiore </w:t>
      </w:r>
      <w:r>
        <w:t>(</w:t>
      </w:r>
      <w:r w:rsidR="00E94352">
        <w:t>CS</w:t>
      </w:r>
      <w:r>
        <w:t>).</w:t>
      </w:r>
    </w:p>
    <w:p w14:paraId="3CF34BA9" w14:textId="77777777" w:rsidR="004A083D" w:rsidRDefault="004A083D">
      <w:pPr>
        <w:pStyle w:val="Corpotesto"/>
      </w:pPr>
    </w:p>
    <w:p w14:paraId="5CAA6E08" w14:textId="77777777" w:rsidR="004A083D" w:rsidRDefault="00000000">
      <w:pPr>
        <w:pStyle w:val="Titolo3"/>
        <w:spacing w:before="156"/>
      </w:pPr>
      <w:r>
        <w:rPr>
          <w:i w:val="0"/>
        </w:rPr>
        <w:t>Art.</w:t>
      </w:r>
      <w:r>
        <w:rPr>
          <w:i w:val="0"/>
          <w:spacing w:val="-1"/>
        </w:rPr>
        <w:t xml:space="preserve"> </w:t>
      </w:r>
      <w:r>
        <w:rPr>
          <w:i w:val="0"/>
        </w:rPr>
        <w:t>5</w:t>
      </w:r>
      <w:r>
        <w:rPr>
          <w:i w:val="0"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Durata</w:t>
      </w:r>
      <w:r>
        <w:rPr>
          <w:spacing w:val="-3"/>
        </w:rPr>
        <w:t xml:space="preserve"> </w:t>
      </w:r>
      <w:r>
        <w:t>dell’affidamento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rinnovo</w:t>
      </w:r>
    </w:p>
    <w:p w14:paraId="114C085E" w14:textId="68D76973" w:rsidR="004A083D" w:rsidRDefault="00000000">
      <w:pPr>
        <w:pStyle w:val="Corpotesto"/>
        <w:ind w:left="112" w:right="245"/>
        <w:jc w:val="both"/>
      </w:pPr>
      <w:r>
        <w:t>L’affidamento del “Servizio di cassa” avrà la durata per il periodo 01/</w:t>
      </w:r>
      <w:r w:rsidR="0066079D">
        <w:t>01</w:t>
      </w:r>
      <w:r>
        <w:t>/202</w:t>
      </w:r>
      <w:r w:rsidR="0066079D">
        <w:t>4</w:t>
      </w:r>
      <w:r>
        <w:t xml:space="preserve"> – 3</w:t>
      </w:r>
      <w:r w:rsidR="0066079D">
        <w:t>1</w:t>
      </w:r>
      <w:r>
        <w:t>/</w:t>
      </w:r>
      <w:r w:rsidR="0066079D">
        <w:t>12</w:t>
      </w:r>
      <w:r>
        <w:t>/202</w:t>
      </w:r>
      <w:r w:rsidR="00061F5F">
        <w:t>6</w:t>
      </w:r>
      <w:r>
        <w:t xml:space="preserve"> e non prevede</w:t>
      </w:r>
      <w:r>
        <w:rPr>
          <w:spacing w:val="-47"/>
        </w:rPr>
        <w:t xml:space="preserve"> </w:t>
      </w:r>
      <w:r>
        <w:t>clausole</w:t>
      </w:r>
      <w:r>
        <w:rPr>
          <w:spacing w:val="-4"/>
        </w:rPr>
        <w:t xml:space="preserve"> </w:t>
      </w:r>
      <w:r>
        <w:t>di rinnovo</w:t>
      </w:r>
      <w:r>
        <w:rPr>
          <w:spacing w:val="-1"/>
        </w:rPr>
        <w:t xml:space="preserve"> </w:t>
      </w:r>
      <w:r>
        <w:t>automatico,</w:t>
      </w:r>
      <w:r>
        <w:rPr>
          <w:spacing w:val="-3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la nullità</w:t>
      </w:r>
      <w:r>
        <w:rPr>
          <w:spacing w:val="-3"/>
        </w:rPr>
        <w:t xml:space="preserve"> </w:t>
      </w:r>
      <w:r>
        <w:t>dell’atto.</w:t>
      </w:r>
    </w:p>
    <w:p w14:paraId="2CE9C15C" w14:textId="77777777" w:rsidR="004A083D" w:rsidRDefault="004A083D">
      <w:pPr>
        <w:pStyle w:val="Corpotesto"/>
      </w:pPr>
    </w:p>
    <w:p w14:paraId="1EABBDA4" w14:textId="77777777" w:rsidR="004A083D" w:rsidRDefault="00000000">
      <w:pPr>
        <w:pStyle w:val="Titolo3"/>
        <w:spacing w:before="1"/>
      </w:pPr>
      <w:r>
        <w:rPr>
          <w:i w:val="0"/>
        </w:rPr>
        <w:t>Art. 6</w:t>
      </w:r>
      <w:r>
        <w:rPr>
          <w:i w:val="0"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aggiudicazione</w:t>
      </w:r>
    </w:p>
    <w:p w14:paraId="64FC7E4E" w14:textId="71BB5CBF" w:rsidR="004A083D" w:rsidRDefault="00000000" w:rsidP="0066079D">
      <w:pPr>
        <w:pStyle w:val="Corpotesto"/>
        <w:ind w:left="112"/>
        <w:jc w:val="both"/>
      </w:pPr>
      <w:r>
        <w:t>La</w:t>
      </w:r>
      <w:r>
        <w:rPr>
          <w:spacing w:val="11"/>
        </w:rPr>
        <w:t xml:space="preserve"> </w:t>
      </w:r>
      <w:r>
        <w:t>gara</w:t>
      </w:r>
      <w:r>
        <w:rPr>
          <w:spacing w:val="8"/>
        </w:rPr>
        <w:t xml:space="preserve"> </w:t>
      </w:r>
      <w:r>
        <w:t>viene</w:t>
      </w:r>
      <w:r>
        <w:rPr>
          <w:spacing w:val="10"/>
        </w:rPr>
        <w:t xml:space="preserve"> </w:t>
      </w:r>
      <w:r>
        <w:t>effettuata</w:t>
      </w:r>
      <w:r>
        <w:rPr>
          <w:spacing w:val="9"/>
        </w:rPr>
        <w:t xml:space="preserve"> </w:t>
      </w:r>
      <w:r>
        <w:t>con</w:t>
      </w:r>
      <w:r>
        <w:rPr>
          <w:spacing w:val="11"/>
        </w:rPr>
        <w:t xml:space="preserve"> </w:t>
      </w:r>
      <w:r>
        <w:t>procedura</w:t>
      </w:r>
      <w:r>
        <w:rPr>
          <w:spacing w:val="11"/>
        </w:rPr>
        <w:t xml:space="preserve"> </w:t>
      </w:r>
      <w:r>
        <w:t>negoziata</w:t>
      </w:r>
      <w:r w:rsidR="0066079D">
        <w:t xml:space="preserve"> ai sensi del</w:t>
      </w:r>
      <w:r w:rsidR="0066079D" w:rsidRPr="0066079D">
        <w:t xml:space="preserve">l’art. 76 del d.lgs. 36/2023 </w:t>
      </w:r>
      <w:r w:rsidR="0066079D">
        <w:t>e</w:t>
      </w:r>
      <w:r>
        <w:t xml:space="preserve"> ss. mm. ii., e</w:t>
      </w:r>
      <w:r>
        <w:rPr>
          <w:spacing w:val="1"/>
        </w:rPr>
        <w:t xml:space="preserve"> </w:t>
      </w:r>
      <w:r>
        <w:t>l’aggiudicazione</w:t>
      </w:r>
      <w:r>
        <w:rPr>
          <w:spacing w:val="1"/>
        </w:rPr>
        <w:t xml:space="preserve"> </w:t>
      </w:r>
      <w:r>
        <w:t>secondo il criterio dell’offerta economicamente più vantaggiosa</w:t>
      </w:r>
      <w:r>
        <w:rPr>
          <w:spacing w:val="1"/>
        </w:rPr>
        <w:t xml:space="preserve"> </w:t>
      </w:r>
      <w:r>
        <w:t>individuata</w:t>
      </w:r>
      <w:r>
        <w:rPr>
          <w:spacing w:val="6"/>
        </w:rPr>
        <w:t xml:space="preserve"> </w:t>
      </w:r>
      <w:r>
        <w:t>sulla</w:t>
      </w:r>
      <w:r>
        <w:rPr>
          <w:spacing w:val="6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minor</w:t>
      </w:r>
      <w:r>
        <w:rPr>
          <w:spacing w:val="6"/>
        </w:rPr>
        <w:t xml:space="preserve"> </w:t>
      </w:r>
      <w:r>
        <w:t>prezzo</w:t>
      </w:r>
      <w:r>
        <w:rPr>
          <w:spacing w:val="5"/>
        </w:rPr>
        <w:t xml:space="preserve"> </w:t>
      </w:r>
      <w:r w:rsidR="0066079D" w:rsidRPr="0066079D">
        <w:t>ai sensi del comma 3 art. 108 del d.lgs. 36/2023</w:t>
      </w:r>
      <w:r w:rsidR="0066079D">
        <w:t xml:space="preserve"> </w:t>
      </w:r>
      <w:r>
        <w:t>e</w:t>
      </w:r>
      <w:r>
        <w:rPr>
          <w:spacing w:val="1"/>
        </w:rPr>
        <w:t xml:space="preserve"> </w:t>
      </w:r>
      <w:r>
        <w:t>ss. mm.</w:t>
      </w:r>
      <w:r>
        <w:rPr>
          <w:spacing w:val="1"/>
        </w:rPr>
        <w:t xml:space="preserve"> </w:t>
      </w:r>
      <w:r>
        <w:t>ii.,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tecnico-merceologico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configura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standardizzato che, nell’ambito del Capitolato Tecnico e dello Schema di Convenzione di Cassa, è stato</w:t>
      </w:r>
      <w:r>
        <w:rPr>
          <w:spacing w:val="1"/>
        </w:rPr>
        <w:t xml:space="preserve"> </w:t>
      </w:r>
      <w:r>
        <w:t>dettagliatamente descritto quanto alle condizioni tecnico-prestazionali di affidamento, individuate sulla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degli elementi</w:t>
      </w:r>
      <w:r>
        <w:rPr>
          <w:spacing w:val="-2"/>
        </w:rPr>
        <w:t xml:space="preserve"> </w:t>
      </w:r>
      <w:r>
        <w:t>ordinariamente</w:t>
      </w:r>
      <w:r>
        <w:rPr>
          <w:spacing w:val="1"/>
        </w:rPr>
        <w:t xml:space="preserve"> </w:t>
      </w:r>
      <w:r>
        <w:t>rinvenibili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mercato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riferimento.</w:t>
      </w:r>
    </w:p>
    <w:p w14:paraId="45865DD0" w14:textId="77777777" w:rsidR="004A083D" w:rsidRDefault="004A083D">
      <w:pPr>
        <w:pStyle w:val="Corpotesto"/>
        <w:spacing w:before="11"/>
        <w:rPr>
          <w:sz w:val="23"/>
        </w:rPr>
      </w:pPr>
    </w:p>
    <w:p w14:paraId="4EC9C87B" w14:textId="77777777" w:rsidR="004A083D" w:rsidRDefault="00000000">
      <w:pPr>
        <w:pStyle w:val="Titolo3"/>
      </w:pPr>
      <w:r>
        <w:rPr>
          <w:i w:val="0"/>
        </w:rPr>
        <w:t>Art. 7</w:t>
      </w:r>
      <w:r>
        <w:rPr>
          <w:i w:val="0"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ammessi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</w:p>
    <w:p w14:paraId="2E1D014F" w14:textId="47289631" w:rsidR="004A083D" w:rsidRDefault="00000000">
      <w:pPr>
        <w:pStyle w:val="Corpotesto"/>
        <w:ind w:left="112" w:right="108"/>
        <w:jc w:val="both"/>
      </w:pPr>
      <w:r>
        <w:t xml:space="preserve">Sono ammessi alla partecipazione della procedura tutti i soggetti previsti </w:t>
      </w:r>
      <w:r w:rsidR="0066079D" w:rsidRPr="0066079D">
        <w:t>Art. 45 (Operatori economici) - Codice Contratti Pubblici 2023</w:t>
      </w:r>
      <w:r>
        <w:t>.,</w:t>
      </w:r>
      <w:r>
        <w:rPr>
          <w:spacing w:val="1"/>
        </w:rPr>
        <w:t xml:space="preserve"> </w:t>
      </w:r>
      <w:r>
        <w:t>iscritti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Imprese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oggetto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affidamento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espressamente invitati.</w:t>
      </w:r>
    </w:p>
    <w:p w14:paraId="29C7F962" w14:textId="44823A04" w:rsidR="004A083D" w:rsidRDefault="00000000">
      <w:pPr>
        <w:pStyle w:val="Corpotesto"/>
        <w:spacing w:before="1"/>
        <w:ind w:left="112" w:right="109"/>
        <w:jc w:val="both"/>
      </w:pPr>
      <w:r>
        <w:t>L’Istituto Scolastico si riserva di escludere in qualsiasi momento della procedura gli Operatori che si trovino,</w:t>
      </w:r>
      <w:r>
        <w:rPr>
          <w:spacing w:val="1"/>
        </w:rPr>
        <w:t xml:space="preserve"> </w:t>
      </w:r>
      <w:r>
        <w:t>a causa di atti compiuti o omessi prima o nel corso della procedura, in una delle situazioni di cui all’art.</w:t>
      </w:r>
      <w:r w:rsidR="00105940" w:rsidRPr="00105940">
        <w:t xml:space="preserve"> 94</w:t>
      </w:r>
      <w:r>
        <w:t>,</w:t>
      </w:r>
      <w:r>
        <w:rPr>
          <w:spacing w:val="1"/>
        </w:rPr>
        <w:t xml:space="preserve"> </w:t>
      </w:r>
      <w:r>
        <w:t xml:space="preserve">del </w:t>
      </w:r>
      <w:r w:rsidR="00105940" w:rsidRPr="00105940">
        <w:t>d.lgs. 31 marzo 2023, n. 36</w:t>
      </w:r>
      <w:r>
        <w:t xml:space="preserve"> e ss. mm. ii. o di cui alle ulteriori disposizioni normative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precludono</w:t>
      </w:r>
      <w:r>
        <w:rPr>
          <w:spacing w:val="1"/>
        </w:rPr>
        <w:t xml:space="preserve"> </w:t>
      </w:r>
      <w:r>
        <w:t>soggettivamente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affidamenti</w:t>
      </w:r>
      <w:r>
        <w:rPr>
          <w:spacing w:val="-3"/>
        </w:rPr>
        <w:t xml:space="preserve"> </w:t>
      </w:r>
      <w:r>
        <w:t>pubblici.</w:t>
      </w:r>
    </w:p>
    <w:p w14:paraId="77B6FB97" w14:textId="77777777" w:rsidR="004A083D" w:rsidRDefault="004A083D">
      <w:pPr>
        <w:pStyle w:val="Corpotesto"/>
        <w:spacing w:before="11"/>
        <w:rPr>
          <w:sz w:val="23"/>
        </w:rPr>
      </w:pPr>
    </w:p>
    <w:p w14:paraId="41DECBA3" w14:textId="77777777" w:rsidR="004A083D" w:rsidRDefault="00000000">
      <w:pPr>
        <w:pStyle w:val="Titolo3"/>
        <w:jc w:val="left"/>
      </w:pPr>
      <w:r>
        <w:rPr>
          <w:i w:val="0"/>
        </w:rPr>
        <w:t>Art.</w:t>
      </w:r>
      <w:r>
        <w:rPr>
          <w:i w:val="0"/>
          <w:spacing w:val="-1"/>
        </w:rPr>
        <w:t xml:space="preserve"> </w:t>
      </w:r>
      <w:r>
        <w:rPr>
          <w:i w:val="0"/>
        </w:rPr>
        <w:t>8</w:t>
      </w:r>
      <w:r>
        <w:rPr>
          <w:i w:val="0"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dell’espletamento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“Servizio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cassa”</w:t>
      </w:r>
    </w:p>
    <w:p w14:paraId="1B3708C1" w14:textId="77777777" w:rsidR="004A083D" w:rsidRDefault="00000000">
      <w:pPr>
        <w:pStyle w:val="Corpotesto"/>
        <w:ind w:left="112"/>
      </w:pPr>
      <w:r>
        <w:t>Il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Cassa</w:t>
      </w:r>
      <w:r>
        <w:rPr>
          <w:spacing w:val="1"/>
        </w:rPr>
        <w:t xml:space="preserve"> </w:t>
      </w:r>
      <w:r>
        <w:t>dovrà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gestito</w:t>
      </w:r>
      <w:r>
        <w:rPr>
          <w:spacing w:val="-1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l’applicazione</w:t>
      </w:r>
      <w:r>
        <w:rPr>
          <w:spacing w:val="1"/>
        </w:rPr>
        <w:t xml:space="preserve"> </w:t>
      </w:r>
      <w:r>
        <w:t>dell’Ordinativo</w:t>
      </w:r>
      <w:r>
        <w:rPr>
          <w:spacing w:val="-1"/>
        </w:rPr>
        <w:t xml:space="preserve"> </w:t>
      </w:r>
      <w:r>
        <w:t>Informatico</w:t>
      </w:r>
      <w:r>
        <w:rPr>
          <w:spacing w:val="-2"/>
        </w:rPr>
        <w:t xml:space="preserve"> </w:t>
      </w:r>
      <w:r>
        <w:t>Locale</w:t>
      </w:r>
      <w:r>
        <w:rPr>
          <w:spacing w:val="-2"/>
        </w:rPr>
        <w:t xml:space="preserve"> </w:t>
      </w:r>
      <w:r>
        <w:t>(OIL),</w:t>
      </w:r>
      <w:r>
        <w:rPr>
          <w:spacing w:val="-2"/>
        </w:rPr>
        <w:t xml:space="preserve"> </w:t>
      </w:r>
      <w:r>
        <w:t>come</w:t>
      </w:r>
    </w:p>
    <w:p w14:paraId="2957941B" w14:textId="77777777" w:rsidR="004A083D" w:rsidRDefault="00000000">
      <w:pPr>
        <w:pStyle w:val="Corpotesto"/>
        <w:ind w:left="112"/>
      </w:pPr>
      <w:r>
        <w:t>meglio</w:t>
      </w:r>
      <w:r>
        <w:rPr>
          <w:spacing w:val="-1"/>
        </w:rPr>
        <w:t xml:space="preserve"> </w:t>
      </w:r>
      <w:r>
        <w:t>precisato</w:t>
      </w:r>
      <w:r>
        <w:rPr>
          <w:spacing w:val="-3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Capitolato</w:t>
      </w:r>
      <w:r>
        <w:rPr>
          <w:spacing w:val="-3"/>
        </w:rPr>
        <w:t xml:space="preserve"> </w:t>
      </w:r>
      <w:r>
        <w:t>Tecnico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nello</w:t>
      </w:r>
      <w:r>
        <w:rPr>
          <w:spacing w:val="-1"/>
        </w:rPr>
        <w:t xml:space="preserve"> </w:t>
      </w:r>
      <w:r>
        <w:t>Schema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Convenzione.</w:t>
      </w:r>
    </w:p>
    <w:p w14:paraId="1FD987EF" w14:textId="77777777" w:rsidR="004A083D" w:rsidRDefault="004A083D">
      <w:pPr>
        <w:pStyle w:val="Corpotesto"/>
        <w:rPr>
          <w:sz w:val="24"/>
        </w:rPr>
      </w:pPr>
    </w:p>
    <w:p w14:paraId="7740912C" w14:textId="77777777" w:rsidR="004A083D" w:rsidRDefault="00000000">
      <w:pPr>
        <w:pStyle w:val="Titolo3"/>
      </w:pPr>
      <w:r>
        <w:rPr>
          <w:i w:val="0"/>
        </w:rPr>
        <w:t>Art.</w:t>
      </w:r>
      <w:r>
        <w:rPr>
          <w:i w:val="0"/>
          <w:spacing w:val="-1"/>
        </w:rPr>
        <w:t xml:space="preserve"> </w:t>
      </w:r>
      <w:r>
        <w:rPr>
          <w:i w:val="0"/>
        </w:rPr>
        <w:t>9</w:t>
      </w:r>
      <w:r>
        <w:rPr>
          <w:i w:val="0"/>
          <w:spacing w:val="-4"/>
        </w:rPr>
        <w:t xml:space="preserve"> </w:t>
      </w:r>
      <w:r>
        <w:t>–Modalità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termini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presentazione</w:t>
      </w:r>
      <w:r>
        <w:rPr>
          <w:spacing w:val="-5"/>
        </w:rPr>
        <w:t xml:space="preserve"> </w:t>
      </w:r>
      <w:r>
        <w:t>dell’offerta</w:t>
      </w:r>
    </w:p>
    <w:p w14:paraId="030E2B6A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spacing w:before="1"/>
        <w:ind w:right="109"/>
        <w:jc w:val="both"/>
      </w:pPr>
      <w:r>
        <w:t>L’Offerta dovrà essere redatta in lingua italiana, in conformità alla normativa comunitaria e nazionale</w:t>
      </w:r>
      <w:r>
        <w:rPr>
          <w:spacing w:val="1"/>
        </w:rPr>
        <w:t xml:space="preserve"> </w:t>
      </w:r>
      <w:r>
        <w:t>vigente in materia di appalti, e sarà vincolante per l’Offerente per il termine di 180 (centottanta) giorni</w:t>
      </w:r>
      <w:r>
        <w:rPr>
          <w:spacing w:val="-47"/>
        </w:rPr>
        <w:t xml:space="preserve"> </w:t>
      </w:r>
      <w:r>
        <w:t>solari</w:t>
      </w:r>
      <w:r>
        <w:rPr>
          <w:spacing w:val="-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ultima fissata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termine di presentazione delle Offerte.</w:t>
      </w:r>
    </w:p>
    <w:p w14:paraId="51A440AC" w14:textId="13AC0DF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09"/>
        <w:jc w:val="both"/>
      </w:pPr>
      <w:r>
        <w:t>L’Offerta dovrà consistere in un unico plico, chiuso, non trasparente, sigillato, controfirmato sui lembi</w:t>
      </w:r>
      <w:r>
        <w:rPr>
          <w:spacing w:val="1"/>
        </w:rPr>
        <w:t xml:space="preserve"> </w:t>
      </w:r>
      <w:r>
        <w:t>di chiusura e recante all’esterno la dicitura: «</w:t>
      </w:r>
      <w:r>
        <w:rPr>
          <w:b/>
          <w:i/>
        </w:rPr>
        <w:t>NON APRIRE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– Offerta per la procedura negoziata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relativa al Servizio di cassa a favore dell’Istituto Scolastico</w:t>
      </w:r>
      <w:r w:rsidR="00C66F66">
        <w:rPr>
          <w:b/>
          <w:i/>
        </w:rPr>
        <w:t xml:space="preserve"> G. da Fiore</w:t>
      </w:r>
      <w:r>
        <w:rPr>
          <w:b/>
          <w:i/>
        </w:rPr>
        <w:t xml:space="preserve"> – CIG</w:t>
      </w:r>
      <w:r w:rsidR="00C66F66">
        <w:rPr>
          <w:b/>
          <w:i/>
        </w:rPr>
        <w:t xml:space="preserve"> </w:t>
      </w:r>
      <w:r w:rsidR="00534D04" w:rsidRPr="00534D04">
        <w:rPr>
          <w:b/>
          <w:i/>
        </w:rPr>
        <w:t>ZF83D488D7</w:t>
      </w:r>
      <w:r>
        <w:t>»</w:t>
      </w:r>
      <w:r>
        <w:rPr>
          <w:spacing w:val="-4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 denominazione</w:t>
      </w:r>
      <w:r>
        <w:rPr>
          <w:spacing w:val="1"/>
        </w:rPr>
        <w:t xml:space="preserve"> </w:t>
      </w:r>
      <w:r>
        <w:t>dell’Offerente.</w:t>
      </w:r>
    </w:p>
    <w:p w14:paraId="2551E50C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13"/>
        <w:jc w:val="both"/>
      </w:pPr>
      <w:r>
        <w:t>Nel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Operatori</w:t>
      </w:r>
      <w:r>
        <w:rPr>
          <w:spacing w:val="1"/>
        </w:rPr>
        <w:t xml:space="preserve"> </w:t>
      </w:r>
      <w:r>
        <w:t>plurisoggettivi,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costituiti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costituirsi,</w:t>
      </w:r>
      <w:r>
        <w:rPr>
          <w:spacing w:val="1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riportate</w:t>
      </w:r>
      <w:r>
        <w:rPr>
          <w:spacing w:val="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Plico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tutti i singoli partecipanti.</w:t>
      </w:r>
    </w:p>
    <w:p w14:paraId="396E7C74" w14:textId="329159C8" w:rsidR="004A083D" w:rsidRPr="00DD700A" w:rsidRDefault="00000000" w:rsidP="00DD700A">
      <w:pPr>
        <w:pStyle w:val="Paragrafoelenco"/>
        <w:numPr>
          <w:ilvl w:val="0"/>
          <w:numId w:val="1"/>
        </w:numPr>
        <w:tabs>
          <w:tab w:val="left" w:pos="615"/>
        </w:tabs>
        <w:ind w:left="614" w:right="112" w:hanging="360"/>
        <w:jc w:val="both"/>
        <w:rPr>
          <w:sz w:val="24"/>
        </w:rPr>
      </w:pPr>
      <w:r>
        <w:t>Il Plico di Offerta potrà essere consegnato mediante raccomandata A/R, o a mano entro le ore 13.00</w:t>
      </w:r>
      <w:r w:rsidRPr="00DD700A">
        <w:rPr>
          <w:spacing w:val="1"/>
        </w:rPr>
        <w:t xml:space="preserve"> </w:t>
      </w:r>
      <w:r>
        <w:t>del</w:t>
      </w:r>
      <w:r w:rsidRPr="00DD700A">
        <w:rPr>
          <w:spacing w:val="-1"/>
        </w:rPr>
        <w:t xml:space="preserve"> </w:t>
      </w:r>
      <w:r w:rsidR="00C67CF9" w:rsidRPr="00C67CF9">
        <w:rPr>
          <w:spacing w:val="-1"/>
        </w:rPr>
        <w:t>30/11/2023</w:t>
      </w:r>
      <w:r w:rsidR="00C66F66" w:rsidRPr="00C67CF9">
        <w:rPr>
          <w:spacing w:val="-1"/>
        </w:rPr>
        <w:t xml:space="preserve"> </w:t>
      </w:r>
      <w:r w:rsidR="002D0925" w:rsidRPr="00DD700A">
        <w:rPr>
          <w:spacing w:val="1"/>
        </w:rPr>
        <w:t>ed</w:t>
      </w:r>
      <w:r>
        <w:t xml:space="preserve"> indirizzato</w:t>
      </w:r>
      <w:r w:rsidRPr="00DD700A">
        <w:rPr>
          <w:spacing w:val="1"/>
        </w:rPr>
        <w:t xml:space="preserve"> </w:t>
      </w:r>
      <w:r>
        <w:t>a:</w:t>
      </w:r>
    </w:p>
    <w:p w14:paraId="2820EB4B" w14:textId="77777777" w:rsidR="00C66F66" w:rsidRDefault="00000000">
      <w:pPr>
        <w:ind w:left="3689" w:right="3547"/>
        <w:jc w:val="center"/>
        <w:rPr>
          <w:b/>
        </w:rPr>
      </w:pPr>
      <w:r>
        <w:rPr>
          <w:b/>
        </w:rPr>
        <w:t xml:space="preserve">Istituto Comprensivo </w:t>
      </w:r>
      <w:r w:rsidR="00C66F66">
        <w:rPr>
          <w:b/>
        </w:rPr>
        <w:t>“Gioacchino da Fiore”</w:t>
      </w:r>
    </w:p>
    <w:p w14:paraId="5EA92E6D" w14:textId="14FA1428" w:rsidR="004A083D" w:rsidRDefault="00000000">
      <w:pPr>
        <w:ind w:left="3689" w:right="3547"/>
        <w:jc w:val="center"/>
        <w:rPr>
          <w:b/>
        </w:rPr>
      </w:pPr>
      <w:r>
        <w:rPr>
          <w:b/>
          <w:spacing w:val="-47"/>
        </w:rPr>
        <w:t xml:space="preserve"> </w:t>
      </w:r>
      <w:r>
        <w:rPr>
          <w:b/>
        </w:rPr>
        <w:t>Via</w:t>
      </w:r>
      <w:r>
        <w:rPr>
          <w:b/>
          <w:spacing w:val="-2"/>
        </w:rPr>
        <w:t xml:space="preserve"> </w:t>
      </w:r>
      <w:r w:rsidR="00C66F66">
        <w:rPr>
          <w:b/>
        </w:rPr>
        <w:t>Fra’ Giuseppe, snc</w:t>
      </w:r>
    </w:p>
    <w:p w14:paraId="1B6705F5" w14:textId="0E982AF7" w:rsidR="004A083D" w:rsidRDefault="00C66F66">
      <w:pPr>
        <w:spacing w:before="1"/>
        <w:ind w:left="2117" w:right="1974"/>
        <w:jc w:val="center"/>
        <w:rPr>
          <w:b/>
        </w:rPr>
      </w:pPr>
      <w:r>
        <w:rPr>
          <w:b/>
        </w:rPr>
        <w:t>87</w:t>
      </w:r>
      <w:r w:rsidR="00DD700A">
        <w:rPr>
          <w:b/>
        </w:rPr>
        <w:t>055 san Giovanni in Fiore</w:t>
      </w:r>
      <w:r>
        <w:rPr>
          <w:b/>
          <w:spacing w:val="-3"/>
        </w:rPr>
        <w:t xml:space="preserve"> </w:t>
      </w:r>
      <w:r>
        <w:rPr>
          <w:b/>
        </w:rPr>
        <w:t>(</w:t>
      </w:r>
      <w:r w:rsidR="00DD700A">
        <w:rPr>
          <w:b/>
        </w:rPr>
        <w:t>CS</w:t>
      </w:r>
      <w:r>
        <w:rPr>
          <w:b/>
        </w:rPr>
        <w:t>)</w:t>
      </w:r>
    </w:p>
    <w:p w14:paraId="5A5C533B" w14:textId="77777777" w:rsidR="004A083D" w:rsidRDefault="004A083D">
      <w:pPr>
        <w:jc w:val="center"/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22F1E65C" w14:textId="77777777" w:rsidR="004A083D" w:rsidRDefault="004A083D">
      <w:pPr>
        <w:pStyle w:val="Corpotesto"/>
        <w:spacing w:before="11"/>
        <w:rPr>
          <w:b/>
          <w:sz w:val="25"/>
        </w:rPr>
      </w:pPr>
    </w:p>
    <w:p w14:paraId="351F2ECA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spacing w:before="56" w:line="267" w:lineRule="exact"/>
        <w:jc w:val="both"/>
      </w:pPr>
      <w:r>
        <w:t>Le</w:t>
      </w:r>
      <w:r>
        <w:rPr>
          <w:spacing w:val="20"/>
        </w:rPr>
        <w:t xml:space="preserve"> </w:t>
      </w:r>
      <w:r>
        <w:t>offerte</w:t>
      </w:r>
      <w:r>
        <w:rPr>
          <w:spacing w:val="24"/>
        </w:rPr>
        <w:t xml:space="preserve"> </w:t>
      </w:r>
      <w:r>
        <w:t>ricevute</w:t>
      </w:r>
      <w:r>
        <w:rPr>
          <w:spacing w:val="20"/>
        </w:rPr>
        <w:t xml:space="preserve"> </w:t>
      </w:r>
      <w:r>
        <w:t>oltre</w:t>
      </w:r>
      <w:r>
        <w:rPr>
          <w:spacing w:val="24"/>
        </w:rPr>
        <w:t xml:space="preserve"> </w:t>
      </w:r>
      <w:r>
        <w:t>il</w:t>
      </w:r>
      <w:r>
        <w:rPr>
          <w:spacing w:val="20"/>
        </w:rPr>
        <w:t xml:space="preserve"> </w:t>
      </w:r>
      <w:r>
        <w:t>termine</w:t>
      </w:r>
      <w:r>
        <w:rPr>
          <w:spacing w:val="23"/>
        </w:rPr>
        <w:t xml:space="preserve"> </w:t>
      </w:r>
      <w:r>
        <w:t>previsto</w:t>
      </w:r>
      <w:r>
        <w:rPr>
          <w:spacing w:val="24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escluse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quanto</w:t>
      </w:r>
      <w:r>
        <w:rPr>
          <w:spacing w:val="24"/>
        </w:rPr>
        <w:t xml:space="preserve"> </w:t>
      </w:r>
      <w:r>
        <w:t>irregolari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dell’art.</w:t>
      </w:r>
      <w:r>
        <w:rPr>
          <w:spacing w:val="19"/>
        </w:rPr>
        <w:t xml:space="preserve"> </w:t>
      </w:r>
      <w:r>
        <w:t>59,</w:t>
      </w:r>
    </w:p>
    <w:p w14:paraId="0852CD48" w14:textId="77777777" w:rsidR="004A083D" w:rsidRDefault="00000000">
      <w:pPr>
        <w:pStyle w:val="Corpotesto"/>
        <w:spacing w:line="267" w:lineRule="exact"/>
        <w:ind w:left="562"/>
        <w:jc w:val="both"/>
      </w:pPr>
      <w:r>
        <w:t>comma</w:t>
      </w:r>
      <w:r>
        <w:rPr>
          <w:spacing w:val="-1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lett. b) del</w:t>
      </w:r>
      <w:r>
        <w:rPr>
          <w:spacing w:val="-2"/>
        </w:rPr>
        <w:t xml:space="preserve"> </w:t>
      </w:r>
      <w:r>
        <w:t>D.</w:t>
      </w:r>
      <w:r>
        <w:rPr>
          <w:spacing w:val="-4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aprile</w:t>
      </w:r>
      <w:r>
        <w:rPr>
          <w:spacing w:val="-2"/>
        </w:rPr>
        <w:t xml:space="preserve"> </w:t>
      </w:r>
      <w:r>
        <w:t>2016 n.</w:t>
      </w:r>
      <w:r>
        <w:rPr>
          <w:spacing w:val="-3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ss.</w:t>
      </w:r>
      <w:r>
        <w:rPr>
          <w:spacing w:val="-3"/>
        </w:rPr>
        <w:t xml:space="preserve"> </w:t>
      </w:r>
      <w:r>
        <w:t>mm.</w:t>
      </w:r>
      <w:r>
        <w:rPr>
          <w:spacing w:val="-1"/>
        </w:rPr>
        <w:t xml:space="preserve"> </w:t>
      </w:r>
      <w:r>
        <w:t>ii..</w:t>
      </w:r>
    </w:p>
    <w:p w14:paraId="6B9A0B16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spacing w:before="1"/>
        <w:ind w:right="109"/>
        <w:jc w:val="both"/>
      </w:pPr>
      <w:r>
        <w:t>Il recapito dei plichi, indipendentemente dalla modalità utilizzata, sarà incombente a esclusivo rischio</w:t>
      </w:r>
      <w:r>
        <w:rPr>
          <w:spacing w:val="1"/>
        </w:rPr>
        <w:t xml:space="preserve"> </w:t>
      </w:r>
      <w:r>
        <w:t>del mittente, il quale non potrà sollevare eccezione alcuna ove, per qualsiasi motivo, i plichi non</w:t>
      </w:r>
      <w:r>
        <w:rPr>
          <w:spacing w:val="1"/>
        </w:rPr>
        <w:t xml:space="preserve"> </w:t>
      </w:r>
      <w:r>
        <w:t>dovessero pervenire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utile.</w:t>
      </w:r>
    </w:p>
    <w:p w14:paraId="0FA83339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13"/>
        <w:jc w:val="both"/>
      </w:pPr>
      <w:r>
        <w:t>Ai fini del rispetto dei termini sopra indicati, farà fede esclusivamente il timbro apposto dalla Stazione</w:t>
      </w:r>
      <w:r>
        <w:rPr>
          <w:spacing w:val="1"/>
        </w:rPr>
        <w:t xml:space="preserve"> </w:t>
      </w:r>
      <w:r>
        <w:t>Appaltante.</w:t>
      </w:r>
    </w:p>
    <w:p w14:paraId="42C1B84C" w14:textId="2FF975E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spacing w:before="1"/>
        <w:ind w:right="106"/>
        <w:jc w:val="both"/>
      </w:pPr>
      <w:r>
        <w:t>Con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stesse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formalità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descritte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purché</w:t>
      </w:r>
      <w:r>
        <w:rPr>
          <w:spacing w:val="1"/>
        </w:rPr>
        <w:t xml:space="preserve"> </w:t>
      </w:r>
      <w:r>
        <w:t>entro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Offerte,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l’irricevibilità,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concorrenti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far</w:t>
      </w:r>
      <w:r>
        <w:rPr>
          <w:spacing w:val="1"/>
        </w:rPr>
        <w:t xml:space="preserve"> </w:t>
      </w:r>
      <w:r>
        <w:t>pervenire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sostituzioni</w:t>
      </w:r>
      <w:r>
        <w:rPr>
          <w:spacing w:val="1"/>
        </w:rPr>
        <w:t xml:space="preserve"> </w:t>
      </w:r>
      <w:r>
        <w:t>al Plico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presentato. Non saranno</w:t>
      </w:r>
      <w:r>
        <w:rPr>
          <w:spacing w:val="1"/>
        </w:rPr>
        <w:t xml:space="preserve"> </w:t>
      </w:r>
      <w:r>
        <w:t>ammesse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Plico</w:t>
      </w:r>
      <w:r>
        <w:rPr>
          <w:spacing w:val="1"/>
        </w:rPr>
        <w:t xml:space="preserve"> </w:t>
      </w:r>
      <w:r>
        <w:t>recapitato,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sostituzioni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singole</w:t>
      </w:r>
      <w:r>
        <w:rPr>
          <w:spacing w:val="1"/>
        </w:rPr>
        <w:t xml:space="preserve"> </w:t>
      </w:r>
      <w:r>
        <w:t>buste</w:t>
      </w:r>
      <w:r>
        <w:rPr>
          <w:spacing w:val="1"/>
        </w:rPr>
        <w:t xml:space="preserve"> </w:t>
      </w:r>
      <w:r>
        <w:t>presenti</w:t>
      </w:r>
      <w:r>
        <w:rPr>
          <w:spacing w:val="1"/>
        </w:rPr>
        <w:t xml:space="preserve"> </w:t>
      </w:r>
      <w:r>
        <w:t>all’interno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plico</w:t>
      </w:r>
      <w:r>
        <w:rPr>
          <w:spacing w:val="1"/>
        </w:rPr>
        <w:t xml:space="preserve"> </w:t>
      </w:r>
      <w:r>
        <w:t>medesimo,</w:t>
      </w:r>
      <w:r>
        <w:rPr>
          <w:spacing w:val="49"/>
        </w:rPr>
        <w:t xml:space="preserve"> </w:t>
      </w:r>
      <w:r>
        <w:t>essendo</w:t>
      </w:r>
      <w:r>
        <w:rPr>
          <w:spacing w:val="1"/>
        </w:rPr>
        <w:t xml:space="preserve"> </w:t>
      </w:r>
      <w:r>
        <w:t>possibile per il concorrente richiedere esclusivamente la sostituzione del plico già consegnato con altro</w:t>
      </w:r>
      <w:r w:rsidR="00305220">
        <w:t xml:space="preserve">  </w:t>
      </w:r>
      <w:r>
        <w:rPr>
          <w:spacing w:val="-47"/>
        </w:rPr>
        <w:t xml:space="preserve"> </w:t>
      </w:r>
      <w:r>
        <w:t>plico.</w:t>
      </w:r>
    </w:p>
    <w:p w14:paraId="1CC803FE" w14:textId="3161CA69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06"/>
        <w:jc w:val="both"/>
      </w:pPr>
      <w:r>
        <w:t xml:space="preserve">Il Plico di Offerta dovrà contenere al proprio interno le seguenti </w:t>
      </w:r>
      <w:r w:rsidR="00305220">
        <w:t>due</w:t>
      </w:r>
      <w:r>
        <w:t xml:space="preserve"> buste, a loro volta chiuse, non</w:t>
      </w:r>
      <w:r>
        <w:rPr>
          <w:spacing w:val="1"/>
        </w:rPr>
        <w:t xml:space="preserve"> </w:t>
      </w:r>
      <w:r>
        <w:t>trasparenti, sigillate, controfirmate sui lembi di chiusura, recanti la denominazione dell’Offerente e le</w:t>
      </w:r>
      <w:r>
        <w:rPr>
          <w:spacing w:val="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diciture:</w:t>
      </w:r>
    </w:p>
    <w:p w14:paraId="404DEC95" w14:textId="77777777" w:rsidR="004A083D" w:rsidRDefault="00000000">
      <w:pPr>
        <w:pStyle w:val="Titolo1"/>
        <w:numPr>
          <w:ilvl w:val="1"/>
          <w:numId w:val="1"/>
        </w:numPr>
        <w:tabs>
          <w:tab w:val="left" w:pos="2273"/>
          <w:tab w:val="left" w:pos="2274"/>
        </w:tabs>
        <w:ind w:hanging="1535"/>
        <w:jc w:val="both"/>
      </w:pPr>
      <w:r>
        <w:t>Busta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Documentazione</w:t>
      </w:r>
      <w:r>
        <w:rPr>
          <w:spacing w:val="-3"/>
        </w:rPr>
        <w:t xml:space="preserve"> </w:t>
      </w:r>
      <w:r>
        <w:t>Amministrativa</w:t>
      </w:r>
    </w:p>
    <w:p w14:paraId="0879EAA5" w14:textId="77777777" w:rsidR="004A083D" w:rsidRDefault="00000000">
      <w:pPr>
        <w:pStyle w:val="Paragrafoelenco"/>
        <w:numPr>
          <w:ilvl w:val="1"/>
          <w:numId w:val="1"/>
        </w:numPr>
        <w:tabs>
          <w:tab w:val="left" w:pos="2273"/>
          <w:tab w:val="left" w:pos="2274"/>
        </w:tabs>
        <w:ind w:hanging="1535"/>
        <w:jc w:val="both"/>
        <w:rPr>
          <w:b/>
          <w:sz w:val="24"/>
        </w:rPr>
      </w:pPr>
      <w:r>
        <w:rPr>
          <w:b/>
          <w:sz w:val="24"/>
        </w:rPr>
        <w:t>Busta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Offerta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Economica</w:t>
      </w:r>
    </w:p>
    <w:p w14:paraId="482B7F9A" w14:textId="77777777" w:rsidR="004A083D" w:rsidRDefault="004A083D">
      <w:pPr>
        <w:pStyle w:val="Corpotesto"/>
        <w:rPr>
          <w:b/>
          <w:sz w:val="24"/>
        </w:rPr>
      </w:pPr>
    </w:p>
    <w:p w14:paraId="47CB119C" w14:textId="77777777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06"/>
        <w:jc w:val="both"/>
      </w:pPr>
      <w:r>
        <w:t>La mancata sigillatura del Plico e delle buste “A” e “B” inserite nel Plico, nonché la non integrità dei</w:t>
      </w:r>
      <w:r>
        <w:rPr>
          <w:spacing w:val="1"/>
        </w:rPr>
        <w:t xml:space="preserve"> </w:t>
      </w:r>
      <w:r>
        <w:t>medesimi tale da compromettere la segretezza, sono cause di esclusione dalla gara. Si precisa che per</w:t>
      </w:r>
      <w:r>
        <w:rPr>
          <w:spacing w:val="1"/>
        </w:rPr>
        <w:t xml:space="preserve"> </w:t>
      </w:r>
      <w:r>
        <w:t>“sigillatura” deve intendersi una chiusura ermetica recante un qualsiasi segno o impronta, apposto su</w:t>
      </w:r>
      <w:r>
        <w:rPr>
          <w:spacing w:val="1"/>
        </w:rPr>
        <w:t xml:space="preserve"> </w:t>
      </w:r>
      <w:r>
        <w:t>materiale plastico come striscia incollata o ceralacca, tale da rendere chiusi il Plico e le buste, attestare</w:t>
      </w:r>
      <w:r>
        <w:rPr>
          <w:spacing w:val="-47"/>
        </w:rPr>
        <w:t xml:space="preserve"> </w:t>
      </w:r>
      <w:r>
        <w:t>l’autenticità della chiusura originaria proveniente dal mittente, nonché garantire l’integrità e la non</w:t>
      </w:r>
      <w:r>
        <w:rPr>
          <w:spacing w:val="1"/>
        </w:rPr>
        <w:t xml:space="preserve"> </w:t>
      </w:r>
      <w:r>
        <w:t>manomissione del</w:t>
      </w:r>
      <w:r>
        <w:rPr>
          <w:spacing w:val="-2"/>
        </w:rPr>
        <w:t xml:space="preserve"> </w:t>
      </w:r>
      <w:r>
        <w:t>Plico</w:t>
      </w:r>
      <w:r>
        <w:rPr>
          <w:spacing w:val="-1"/>
        </w:rPr>
        <w:t xml:space="preserve"> </w:t>
      </w:r>
      <w:r>
        <w:t>e delle buste.</w:t>
      </w:r>
    </w:p>
    <w:p w14:paraId="546F5F45" w14:textId="77777777" w:rsidR="004A083D" w:rsidRDefault="004A083D">
      <w:pPr>
        <w:pStyle w:val="Corpotesto"/>
        <w:spacing w:before="1"/>
        <w:rPr>
          <w:sz w:val="24"/>
        </w:rPr>
      </w:pPr>
    </w:p>
    <w:p w14:paraId="4FA6AC7D" w14:textId="02534EEC" w:rsidR="004A083D" w:rsidRDefault="00000000">
      <w:pPr>
        <w:pStyle w:val="Paragrafoelenco"/>
        <w:numPr>
          <w:ilvl w:val="0"/>
          <w:numId w:val="1"/>
        </w:numPr>
        <w:tabs>
          <w:tab w:val="left" w:pos="563"/>
        </w:tabs>
        <w:ind w:right="106"/>
        <w:jc w:val="both"/>
      </w:pPr>
      <w:r>
        <w:t xml:space="preserve">La </w:t>
      </w:r>
      <w:r>
        <w:rPr>
          <w:b/>
        </w:rPr>
        <w:t xml:space="preserve">Busta “A” (Documentazione Amministrativa) </w:t>
      </w:r>
      <w:r>
        <w:t xml:space="preserve">dovrà contenere i documenti e una </w:t>
      </w:r>
      <w:r>
        <w:rPr>
          <w:b/>
        </w:rPr>
        <w:t>dichiarazione</w:t>
      </w:r>
      <w:r>
        <w:rPr>
          <w:b/>
          <w:spacing w:val="1"/>
        </w:rPr>
        <w:t xml:space="preserve"> </w:t>
      </w:r>
      <w:r>
        <w:rPr>
          <w:b/>
        </w:rPr>
        <w:t>sostitutiva del Concorrente</w:t>
      </w:r>
      <w:r>
        <w:t>, resa ai sensi e per gli effetti</w:t>
      </w:r>
      <w:r>
        <w:rPr>
          <w:spacing w:val="1"/>
        </w:rPr>
        <w:t xml:space="preserve"> </w:t>
      </w:r>
      <w:r>
        <w:t xml:space="preserve">degli artt. 46 e 47 del </w:t>
      </w:r>
      <w:r>
        <w:rPr>
          <w:spacing w:val="14"/>
        </w:rPr>
        <w:t xml:space="preserve">d.P.R. </w:t>
      </w:r>
      <w:r>
        <w:t>445 del 28</w:t>
      </w:r>
      <w:r>
        <w:rPr>
          <w:spacing w:val="1"/>
        </w:rPr>
        <w:t xml:space="preserve"> </w:t>
      </w:r>
      <w:r>
        <w:t>dicembre 2000, nella quale</w:t>
      </w:r>
      <w:r>
        <w:rPr>
          <w:spacing w:val="49"/>
        </w:rPr>
        <w:t xml:space="preserve"> </w:t>
      </w:r>
      <w:r>
        <w:t>il Concorrente</w:t>
      </w:r>
      <w:r>
        <w:rPr>
          <w:spacing w:val="50"/>
        </w:rPr>
        <w:t xml:space="preserve"> </w:t>
      </w:r>
      <w:r>
        <w:t>attesti,</w:t>
      </w:r>
      <w:r>
        <w:rPr>
          <w:spacing w:val="50"/>
        </w:rPr>
        <w:t xml:space="preserve"> </w:t>
      </w:r>
      <w:r>
        <w:rPr>
          <w:i/>
        </w:rPr>
        <w:t>inter</w:t>
      </w:r>
      <w:r>
        <w:rPr>
          <w:i/>
          <w:spacing w:val="49"/>
        </w:rPr>
        <w:t xml:space="preserve"> </w:t>
      </w:r>
      <w:r>
        <w:rPr>
          <w:i/>
        </w:rPr>
        <w:t>alia,</w:t>
      </w:r>
      <w:r>
        <w:rPr>
          <w:i/>
          <w:spacing w:val="50"/>
        </w:rPr>
        <w:t xml:space="preserve"> </w:t>
      </w:r>
      <w:r>
        <w:t>l’insussistenza</w:t>
      </w:r>
      <w:r>
        <w:rPr>
          <w:spacing w:val="50"/>
        </w:rPr>
        <w:t xml:space="preserve"> </w:t>
      </w:r>
      <w:r>
        <w:t>dei motivi di esclusione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</w:t>
      </w:r>
      <w:r w:rsidR="00305220" w:rsidRPr="00305220">
        <w:t xml:space="preserve">art. 94 </w:t>
      </w:r>
      <w:r>
        <w:t>del</w:t>
      </w:r>
      <w:r>
        <w:rPr>
          <w:spacing w:val="1"/>
        </w:rPr>
        <w:t xml:space="preserve"> </w:t>
      </w:r>
      <w:r>
        <w:t>Codice e di quelli ulteriori previste dalla legge e la sussistenza delle condizioni</w:t>
      </w:r>
      <w:r>
        <w:rPr>
          <w:spacing w:val="1"/>
        </w:rPr>
        <w:t xml:space="preserve"> </w:t>
      </w:r>
      <w:r>
        <w:t>minime</w:t>
      </w:r>
      <w:r>
        <w:rPr>
          <w:spacing w:val="1"/>
        </w:rPr>
        <w:t xml:space="preserve"> </w:t>
      </w:r>
      <w:r>
        <w:t>di affidamento</w:t>
      </w:r>
      <w:r>
        <w:rPr>
          <w:spacing w:val="1"/>
        </w:rPr>
        <w:t xml:space="preserve"> </w:t>
      </w:r>
      <w:r>
        <w:t>richieste</w:t>
      </w:r>
      <w:r>
        <w:rPr>
          <w:spacing w:val="1"/>
        </w:rPr>
        <w:t xml:space="preserve"> </w:t>
      </w:r>
      <w:r>
        <w:t xml:space="preserve">dalla </w:t>
      </w:r>
      <w:proofErr w:type="spellStart"/>
      <w:r>
        <w:rPr>
          <w:i/>
        </w:rPr>
        <w:t>lex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specialis</w:t>
      </w:r>
      <w:proofErr w:type="spellEnd"/>
      <w:r>
        <w:t>, fornisca le informazioni rilevanti richieste dalla</w:t>
      </w:r>
      <w:r>
        <w:rPr>
          <w:spacing w:val="1"/>
        </w:rPr>
        <w:t xml:space="preserve"> </w:t>
      </w:r>
      <w:r>
        <w:t>Stazione Appaltante e le informazioni relative al possesso dei prescritti requisiti in capo agli eventuali</w:t>
      </w:r>
      <w:r>
        <w:rPr>
          <w:spacing w:val="1"/>
        </w:rPr>
        <w:t xml:space="preserve"> </w:t>
      </w:r>
      <w:r>
        <w:t>soggetti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l’Operatore</w:t>
      </w:r>
      <w:r>
        <w:rPr>
          <w:spacing w:val="-6"/>
        </w:rPr>
        <w:t xml:space="preserve"> </w:t>
      </w:r>
      <w:r>
        <w:t>Economico</w:t>
      </w:r>
      <w:r>
        <w:rPr>
          <w:spacing w:val="-6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avvale</w:t>
      </w:r>
      <w:r>
        <w:rPr>
          <w:spacing w:val="-6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89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Codice,</w:t>
      </w:r>
      <w:r>
        <w:rPr>
          <w:spacing w:val="-6"/>
        </w:rPr>
        <w:t xml:space="preserve"> </w:t>
      </w:r>
      <w:r>
        <w:t>indichi</w:t>
      </w:r>
      <w:r>
        <w:rPr>
          <w:spacing w:val="-4"/>
        </w:rPr>
        <w:t xml:space="preserve"> </w:t>
      </w:r>
      <w:r>
        <w:t>l’autorità</w:t>
      </w:r>
      <w:r>
        <w:rPr>
          <w:spacing w:val="-4"/>
        </w:rPr>
        <w:t xml:space="preserve"> </w:t>
      </w:r>
      <w:r>
        <w:t>pubblica</w:t>
      </w:r>
      <w:r w:rsidR="00A27847">
        <w:t xml:space="preserve"> </w:t>
      </w:r>
      <w:r>
        <w:rPr>
          <w:spacing w:val="-47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terzo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rilascio dei</w:t>
      </w:r>
      <w:r>
        <w:rPr>
          <w:spacing w:val="1"/>
        </w:rPr>
        <w:t xml:space="preserve"> </w:t>
      </w:r>
      <w:r>
        <w:t>documenti</w:t>
      </w:r>
      <w:r>
        <w:rPr>
          <w:spacing w:val="1"/>
        </w:rPr>
        <w:t xml:space="preserve"> </w:t>
      </w:r>
      <w:r>
        <w:t>complementari e</w:t>
      </w:r>
      <w:r>
        <w:rPr>
          <w:spacing w:val="1"/>
        </w:rPr>
        <w:t xml:space="preserve"> </w:t>
      </w:r>
      <w:r>
        <w:t>attesti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 capacità,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indugio,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documenti,</w:t>
      </w:r>
      <w:r>
        <w:rPr>
          <w:spacing w:val="1"/>
        </w:rPr>
        <w:t xml:space="preserve"> </w:t>
      </w:r>
      <w:r>
        <w:t>secondo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schema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Concorrente</w:t>
      </w:r>
      <w:r>
        <w:rPr>
          <w:spacing w:val="-4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all’ALLEGATO</w:t>
      </w:r>
      <w:r>
        <w:rPr>
          <w:spacing w:val="-7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Invito.</w:t>
      </w:r>
    </w:p>
    <w:p w14:paraId="483409C2" w14:textId="77777777" w:rsidR="004A083D" w:rsidRDefault="00000000">
      <w:pPr>
        <w:pStyle w:val="Corpotesto"/>
        <w:spacing w:before="3" w:line="237" w:lineRule="auto"/>
        <w:ind w:left="562" w:right="119"/>
        <w:jc w:val="both"/>
      </w:pPr>
      <w:r>
        <w:t>La</w:t>
      </w:r>
      <w:r>
        <w:rPr>
          <w:spacing w:val="19"/>
        </w:rPr>
        <w:t xml:space="preserve"> </w:t>
      </w:r>
      <w:r>
        <w:t>dichiarazione</w:t>
      </w:r>
      <w:r>
        <w:rPr>
          <w:spacing w:val="8"/>
        </w:rPr>
        <w:t xml:space="preserve"> </w:t>
      </w:r>
      <w:r>
        <w:t>sostitutiva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Concorrente</w:t>
      </w:r>
      <w:r>
        <w:rPr>
          <w:spacing w:val="10"/>
        </w:rPr>
        <w:t xml:space="preserve"> </w:t>
      </w:r>
      <w:r>
        <w:t>dovrà</w:t>
      </w:r>
      <w:r>
        <w:rPr>
          <w:spacing w:val="18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redatta</w:t>
      </w:r>
      <w:r>
        <w:rPr>
          <w:spacing w:val="19"/>
        </w:rPr>
        <w:t xml:space="preserve"> </w:t>
      </w:r>
      <w:r>
        <w:t>sulla</w:t>
      </w:r>
      <w:r>
        <w:rPr>
          <w:spacing w:val="18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dello</w:t>
      </w:r>
      <w:r>
        <w:rPr>
          <w:spacing w:val="21"/>
        </w:rPr>
        <w:t xml:space="preserve"> </w:t>
      </w:r>
      <w:r>
        <w:t>schema</w:t>
      </w:r>
      <w:r>
        <w:rPr>
          <w:spacing w:val="21"/>
        </w:rPr>
        <w:t xml:space="preserve"> </w:t>
      </w:r>
      <w:r>
        <w:t>ALLEGATO</w:t>
      </w:r>
      <w:r>
        <w:rPr>
          <w:spacing w:val="-47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Lettera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Invito,</w:t>
      </w:r>
      <w:r>
        <w:rPr>
          <w:spacing w:val="42"/>
        </w:rPr>
        <w:t xml:space="preserve"> </w:t>
      </w:r>
      <w:r>
        <w:t>da</w:t>
      </w:r>
      <w:r>
        <w:rPr>
          <w:spacing w:val="41"/>
        </w:rPr>
        <w:t xml:space="preserve"> </w:t>
      </w:r>
      <w:r>
        <w:t>intendersi</w:t>
      </w:r>
      <w:r>
        <w:rPr>
          <w:spacing w:val="41"/>
        </w:rPr>
        <w:t xml:space="preserve"> </w:t>
      </w:r>
      <w:r>
        <w:t>parte</w:t>
      </w:r>
      <w:r>
        <w:rPr>
          <w:spacing w:val="40"/>
        </w:rPr>
        <w:t xml:space="preserve"> </w:t>
      </w:r>
      <w:r>
        <w:t>integrante</w:t>
      </w:r>
      <w:r>
        <w:rPr>
          <w:spacing w:val="4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Invito</w:t>
      </w:r>
      <w:r>
        <w:rPr>
          <w:spacing w:val="-5"/>
        </w:rPr>
        <w:t xml:space="preserve"> </w:t>
      </w:r>
      <w:r>
        <w:t>stessa.</w:t>
      </w:r>
    </w:p>
    <w:p w14:paraId="0F287A44" w14:textId="1922F30A" w:rsidR="00A27847" w:rsidRDefault="00000000" w:rsidP="00A27847">
      <w:pPr>
        <w:pStyle w:val="Corpotesto"/>
        <w:spacing w:before="1"/>
        <w:ind w:left="562" w:right="108"/>
        <w:jc w:val="both"/>
      </w:pPr>
      <w:r>
        <w:rPr>
          <w:u w:val="single"/>
        </w:rPr>
        <w:t>In alternativa alla dichiarazione sostitutiva, ai sensi e per gli effetti dell’art. 85 del Codice, la Stazione</w:t>
      </w:r>
      <w:r>
        <w:rPr>
          <w:spacing w:val="1"/>
        </w:rPr>
        <w:t xml:space="preserve"> </w:t>
      </w:r>
      <w:r>
        <w:rPr>
          <w:u w:val="single"/>
        </w:rPr>
        <w:t>Appaltante</w:t>
      </w:r>
      <w:r>
        <w:rPr>
          <w:spacing w:val="1"/>
          <w:u w:val="single"/>
        </w:rPr>
        <w:t xml:space="preserve"> </w:t>
      </w:r>
      <w:r>
        <w:rPr>
          <w:u w:val="single"/>
        </w:rPr>
        <w:t>accetterà</w:t>
      </w:r>
      <w:r>
        <w:rPr>
          <w:spacing w:val="1"/>
          <w:u w:val="single"/>
        </w:rPr>
        <w:t xml:space="preserve"> </w:t>
      </w:r>
      <w:r>
        <w:rPr>
          <w:u w:val="single"/>
        </w:rPr>
        <w:t>il</w:t>
      </w:r>
      <w:r>
        <w:rPr>
          <w:spacing w:val="1"/>
          <w:u w:val="single"/>
        </w:rPr>
        <w:t xml:space="preserve"> </w:t>
      </w:r>
      <w:r>
        <w:rPr>
          <w:u w:val="single"/>
        </w:rPr>
        <w:t>DGUE,</w:t>
      </w:r>
      <w:r>
        <w:rPr>
          <w:spacing w:val="1"/>
          <w:u w:val="single"/>
        </w:rPr>
        <w:t xml:space="preserve"> </w:t>
      </w:r>
      <w:r>
        <w:rPr>
          <w:u w:val="single"/>
        </w:rPr>
        <w:t>redatto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1"/>
          <w:u w:val="single"/>
        </w:rPr>
        <w:t xml:space="preserve"> </w:t>
      </w:r>
      <w:r>
        <w:rPr>
          <w:u w:val="single"/>
        </w:rPr>
        <w:t>conformità</w:t>
      </w:r>
      <w:r>
        <w:rPr>
          <w:spacing w:val="1"/>
          <w:u w:val="single"/>
        </w:rPr>
        <w:t xml:space="preserve"> </w:t>
      </w:r>
      <w:r>
        <w:rPr>
          <w:u w:val="single"/>
        </w:rPr>
        <w:t>al</w:t>
      </w:r>
      <w:r>
        <w:rPr>
          <w:spacing w:val="1"/>
          <w:u w:val="single"/>
        </w:rPr>
        <w:t xml:space="preserve"> </w:t>
      </w:r>
      <w:r>
        <w:rPr>
          <w:u w:val="single"/>
        </w:rPr>
        <w:t>modello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formulario</w:t>
      </w:r>
      <w:r>
        <w:rPr>
          <w:spacing w:val="1"/>
          <w:u w:val="single"/>
        </w:rPr>
        <w:t xml:space="preserve"> </w:t>
      </w:r>
      <w:r>
        <w:rPr>
          <w:u w:val="single"/>
        </w:rPr>
        <w:t>approvato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</w:t>
      </w:r>
      <w:r>
        <w:rPr>
          <w:spacing w:val="1"/>
        </w:rPr>
        <w:t xml:space="preserve"> </w:t>
      </w:r>
      <w:r>
        <w:rPr>
          <w:u w:val="single"/>
        </w:rPr>
        <w:t>regolamento dalla Commissione europea (UE) 2016/7 del 5 gennaio 2016, e allegato al medesimo</w:t>
      </w:r>
      <w:r>
        <w:rPr>
          <w:spacing w:val="1"/>
        </w:rPr>
        <w:t xml:space="preserve"> </w:t>
      </w:r>
      <w:r>
        <w:rPr>
          <w:u w:val="single"/>
        </w:rPr>
        <w:t>regolamento</w:t>
      </w:r>
      <w:r>
        <w:t xml:space="preserve">, </w:t>
      </w:r>
      <w:r>
        <w:rPr>
          <w:u w:val="single"/>
        </w:rPr>
        <w:t xml:space="preserve">integrato sulla base delle Linee Guida 18 luglio 2016, n. 3, </w:t>
      </w:r>
      <w:r w:rsidR="009423FB">
        <w:rPr>
          <w:u w:val="single"/>
        </w:rPr>
        <w:t xml:space="preserve">il </w:t>
      </w:r>
      <w:r>
        <w:rPr>
          <w:u w:val="single"/>
        </w:rPr>
        <w:t>Ministero delle</w:t>
      </w:r>
      <w:r>
        <w:rPr>
          <w:spacing w:val="1"/>
        </w:rPr>
        <w:t xml:space="preserve"> </w:t>
      </w:r>
      <w:r>
        <w:rPr>
          <w:u w:val="single"/>
        </w:rPr>
        <w:t xml:space="preserve">Infrastrutture e dei </w:t>
      </w:r>
      <w:r w:rsidR="009423FB">
        <w:rPr>
          <w:u w:val="single"/>
        </w:rPr>
        <w:t>Trasporti</w:t>
      </w:r>
      <w:r w:rsidR="009423FB">
        <w:t>, con nota</w:t>
      </w:r>
      <w:r>
        <w:t xml:space="preserve"> </w:t>
      </w:r>
      <w:r w:rsidR="00A27847">
        <w:t>prot. 6212 del 30 giugno 2023</w:t>
      </w:r>
      <w:r w:rsidR="009423FB">
        <w:t>,</w:t>
      </w:r>
      <w:r w:rsidR="00A27847">
        <w:t xml:space="preserve"> si propone di fornire alle stazioni appaltanti, agli enti concedenti e agli Operatori Economici indicazioni in ordine alla corretta compilazione del DGUE nel formato digitale, alla luce dell’entrata in vigore del nuovo Codice Appalti (</w:t>
      </w:r>
      <w:r w:rsidR="0010792D">
        <w:t>1° luglio</w:t>
      </w:r>
      <w:r w:rsidR="00A27847">
        <w:t xml:space="preserve"> 2023).</w:t>
      </w:r>
    </w:p>
    <w:p w14:paraId="1EE7398E" w14:textId="77777777" w:rsidR="00A27847" w:rsidRDefault="00A27847" w:rsidP="00A27847">
      <w:pPr>
        <w:pStyle w:val="Corpotesto"/>
        <w:spacing w:before="1"/>
        <w:ind w:left="562" w:right="108"/>
        <w:jc w:val="both"/>
      </w:pPr>
    </w:p>
    <w:p w14:paraId="0F6722DC" w14:textId="2797AE91" w:rsidR="004A083D" w:rsidRDefault="00A27847" w:rsidP="00A27847">
      <w:pPr>
        <w:pStyle w:val="Corpotesto"/>
        <w:spacing w:before="1"/>
        <w:ind w:left="562" w:right="108"/>
        <w:jc w:val="both"/>
      </w:pPr>
      <w:r>
        <w:t>Inoltre, la stessa Direzione Generale per la regolazione dei contratti pubblici e la vigilanza sulle grandi opere, con la nota prot. 6213 sempre del 30 giugno, ha evidenziato che - con riferimento alla programmazione dei lavori pubblici e degli acquisti di forniture e servizi, ai sensi dell'articolo 225, comma 2, lettera a) del D.lgs.36/2023, per l'anno 2023 - continuano a valere le modalità dell'applicativo informatico - Servizio contratti pubblici - SCP di cui all'articolo 21 del D.lgs. 50/2016.e da compilarsi anche alla luce delle indicazioni fornite dall’ANAC con il</w:t>
      </w:r>
      <w:r>
        <w:rPr>
          <w:spacing w:val="1"/>
        </w:rPr>
        <w:t xml:space="preserve"> </w:t>
      </w:r>
      <w:r>
        <w:t>Comunicato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Presidente</w:t>
      </w:r>
      <w:r>
        <w:rPr>
          <w:spacing w:val="-2"/>
        </w:rPr>
        <w:t xml:space="preserve"> </w:t>
      </w:r>
      <w:r>
        <w:t>dell’8 novembre</w:t>
      </w:r>
      <w:r>
        <w:rPr>
          <w:spacing w:val="-2"/>
        </w:rPr>
        <w:t xml:space="preserve"> </w:t>
      </w:r>
      <w:r>
        <w:t>2017.</w:t>
      </w:r>
    </w:p>
    <w:p w14:paraId="02B0FB10" w14:textId="57F4B00D" w:rsidR="004A083D" w:rsidRDefault="00000000">
      <w:pPr>
        <w:pStyle w:val="Corpotesto"/>
        <w:spacing w:before="2"/>
        <w:ind w:left="562" w:right="107"/>
        <w:jc w:val="both"/>
      </w:pPr>
      <w:r>
        <w:t>Ai fini di cui al periodo che precede il DGUE dovrà essere</w:t>
      </w:r>
      <w:r>
        <w:rPr>
          <w:spacing w:val="1"/>
        </w:rPr>
        <w:t xml:space="preserve"> </w:t>
      </w:r>
      <w:r>
        <w:t>prodotto, nell’ambito della “Busta A – Documentazione Amministrativa”, esclusivamente in formato</w:t>
      </w:r>
      <w:r>
        <w:rPr>
          <w:spacing w:val="1"/>
        </w:rPr>
        <w:t xml:space="preserve"> </w:t>
      </w:r>
      <w:r>
        <w:t xml:space="preserve">elettronico, secondo le disposizioni del </w:t>
      </w:r>
      <w:r w:rsidR="00BF2A5C">
        <w:t>D.P.C.M.</w:t>
      </w:r>
      <w:r>
        <w:t xml:space="preserve"> 13 novembre 2014, anche alla luce delle indicazioni</w:t>
      </w:r>
      <w:r>
        <w:rPr>
          <w:spacing w:val="1"/>
        </w:rPr>
        <w:t xml:space="preserve"> </w:t>
      </w:r>
      <w:r>
        <w:t>fornite</w:t>
      </w:r>
      <w:r>
        <w:rPr>
          <w:spacing w:val="-5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Ministero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Infrastrutture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lastRenderedPageBreak/>
        <w:t>dei</w:t>
      </w:r>
      <w:r>
        <w:rPr>
          <w:spacing w:val="-7"/>
        </w:rPr>
        <w:t xml:space="preserve"> </w:t>
      </w:r>
      <w:r>
        <w:t>Trasporti.</w:t>
      </w:r>
    </w:p>
    <w:p w14:paraId="5A9C3D92" w14:textId="77777777" w:rsidR="004A083D" w:rsidRDefault="00000000">
      <w:pPr>
        <w:ind w:left="562" w:right="106"/>
        <w:jc w:val="both"/>
        <w:rPr>
          <w:sz w:val="24"/>
        </w:rPr>
      </w:pPr>
      <w:r>
        <w:t xml:space="preserve">I Concorrenti potranno altresì riutilizzare una dichiarazione sostitutiva o DGUE già utilizzati in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procedura precedente, purché producano apposita dichiarazione sostitutiva a conferma della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4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-3"/>
          <w:sz w:val="24"/>
        </w:rPr>
        <w:t xml:space="preserve"> </w:t>
      </w:r>
      <w:r>
        <w:rPr>
          <w:sz w:val="24"/>
        </w:rPr>
        <w:t>ivi</w:t>
      </w:r>
      <w:r>
        <w:rPr>
          <w:spacing w:val="-3"/>
          <w:sz w:val="24"/>
        </w:rPr>
        <w:t xml:space="preserve"> </w:t>
      </w:r>
      <w:r>
        <w:rPr>
          <w:sz w:val="24"/>
        </w:rPr>
        <w:t>contenute.</w:t>
      </w:r>
    </w:p>
    <w:p w14:paraId="36F3030D" w14:textId="77777777" w:rsidR="004A083D" w:rsidRDefault="00000000">
      <w:pPr>
        <w:spacing w:before="1"/>
        <w:ind w:left="562"/>
        <w:jc w:val="both"/>
        <w:rPr>
          <w:sz w:val="24"/>
        </w:rPr>
      </w:pPr>
      <w:r>
        <w:rPr>
          <w:sz w:val="24"/>
        </w:rPr>
        <w:t>In</w:t>
      </w:r>
      <w:r>
        <w:rPr>
          <w:spacing w:val="44"/>
          <w:sz w:val="24"/>
        </w:rPr>
        <w:t xml:space="preserve"> </w:t>
      </w:r>
      <w:r>
        <w:rPr>
          <w:sz w:val="24"/>
        </w:rPr>
        <w:t>caso</w:t>
      </w:r>
      <w:r>
        <w:rPr>
          <w:spacing w:val="43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libera</w:t>
      </w:r>
      <w:r>
        <w:rPr>
          <w:spacing w:val="61"/>
          <w:sz w:val="24"/>
        </w:rPr>
        <w:t xml:space="preserve"> </w:t>
      </w:r>
      <w:r>
        <w:rPr>
          <w:sz w:val="24"/>
        </w:rPr>
        <w:t>compilazione</w:t>
      </w:r>
      <w:r>
        <w:rPr>
          <w:spacing w:val="46"/>
          <w:sz w:val="24"/>
        </w:rPr>
        <w:t xml:space="preserve"> </w:t>
      </w:r>
      <w:r>
        <w:rPr>
          <w:sz w:val="24"/>
        </w:rPr>
        <w:t>a</w:t>
      </w:r>
      <w:r>
        <w:rPr>
          <w:spacing w:val="45"/>
          <w:sz w:val="24"/>
        </w:rPr>
        <w:t xml:space="preserve"> </w:t>
      </w:r>
      <w:r>
        <w:rPr>
          <w:sz w:val="24"/>
        </w:rPr>
        <w:t>cura</w:t>
      </w:r>
      <w:r>
        <w:rPr>
          <w:spacing w:val="43"/>
          <w:sz w:val="24"/>
        </w:rPr>
        <w:t xml:space="preserve"> </w:t>
      </w:r>
      <w:r>
        <w:rPr>
          <w:sz w:val="24"/>
        </w:rPr>
        <w:t>dell’Operatore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1"/>
          <w:sz w:val="24"/>
        </w:rPr>
        <w:t xml:space="preserve"> </w:t>
      </w:r>
      <w:r>
        <w:rPr>
          <w:sz w:val="24"/>
        </w:rPr>
        <w:t>del DGUE,</w:t>
      </w:r>
    </w:p>
    <w:p w14:paraId="23C8E19E" w14:textId="226AC896" w:rsidR="004A083D" w:rsidRDefault="00000000">
      <w:pPr>
        <w:pStyle w:val="Titolo1"/>
        <w:ind w:left="562"/>
      </w:pPr>
      <w:r>
        <w:t xml:space="preserve">la  </w:t>
      </w:r>
      <w:r>
        <w:rPr>
          <w:spacing w:val="50"/>
        </w:rPr>
        <w:t xml:space="preserve"> </w:t>
      </w:r>
      <w:r>
        <w:t xml:space="preserve">dichiarazione  </w:t>
      </w:r>
      <w:r>
        <w:rPr>
          <w:spacing w:val="4"/>
        </w:rPr>
        <w:t xml:space="preserve"> </w:t>
      </w:r>
      <w:r>
        <w:t xml:space="preserve">sostitutiva  </w:t>
      </w:r>
      <w:r>
        <w:rPr>
          <w:spacing w:val="2"/>
        </w:rPr>
        <w:t xml:space="preserve"> </w:t>
      </w:r>
      <w:r>
        <w:t xml:space="preserve">e/o  </w:t>
      </w:r>
      <w:r>
        <w:rPr>
          <w:spacing w:val="3"/>
        </w:rPr>
        <w:t xml:space="preserve"> </w:t>
      </w:r>
      <w:r>
        <w:t xml:space="preserve">il  </w:t>
      </w:r>
      <w:r>
        <w:rPr>
          <w:spacing w:val="6"/>
        </w:rPr>
        <w:t xml:space="preserve"> </w:t>
      </w:r>
      <w:r>
        <w:t xml:space="preserve">DGUE  </w:t>
      </w:r>
      <w:r>
        <w:rPr>
          <w:spacing w:val="5"/>
        </w:rPr>
        <w:t xml:space="preserve"> </w:t>
      </w:r>
      <w:r>
        <w:t xml:space="preserve">dovranno  </w:t>
      </w:r>
      <w:r>
        <w:rPr>
          <w:spacing w:val="5"/>
        </w:rPr>
        <w:t xml:space="preserve"> </w:t>
      </w:r>
      <w:r>
        <w:t xml:space="preserve">comunque  </w:t>
      </w:r>
      <w:r>
        <w:rPr>
          <w:spacing w:val="4"/>
        </w:rPr>
        <w:t xml:space="preserve"> </w:t>
      </w:r>
      <w:r w:rsidR="0010792D">
        <w:t>contenere, tutte</w:t>
      </w:r>
      <w:r>
        <w:t xml:space="preserve">   </w:t>
      </w:r>
      <w:r>
        <w:rPr>
          <w:spacing w:val="10"/>
        </w:rPr>
        <w:t xml:space="preserve"> </w:t>
      </w:r>
      <w:r>
        <w:t>le</w:t>
      </w:r>
    </w:p>
    <w:p w14:paraId="23D9C7C8" w14:textId="77777777" w:rsidR="004A083D" w:rsidRDefault="00000000">
      <w:pPr>
        <w:pStyle w:val="Corpotesto"/>
        <w:spacing w:before="80"/>
        <w:ind w:left="562" w:right="75"/>
      </w:pPr>
      <w:r>
        <w:rPr>
          <w:b/>
          <w:sz w:val="24"/>
        </w:rPr>
        <w:t>dichiarazioni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gli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elementi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riportati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nel</w:t>
      </w:r>
      <w:r>
        <w:rPr>
          <w:b/>
          <w:spacing w:val="54"/>
          <w:sz w:val="24"/>
        </w:rPr>
        <w:t xml:space="preserve"> </w:t>
      </w:r>
      <w:proofErr w:type="spellStart"/>
      <w:r>
        <w:rPr>
          <w:b/>
          <w:i/>
          <w:sz w:val="24"/>
        </w:rPr>
        <w:t>form</w:t>
      </w:r>
      <w:proofErr w:type="spellEnd"/>
      <w:r>
        <w:rPr>
          <w:b/>
          <w:i/>
          <w:sz w:val="24"/>
        </w:rPr>
        <w:t xml:space="preserve"> </w:t>
      </w:r>
      <w:r>
        <w:rPr>
          <w:b/>
          <w:sz w:val="24"/>
        </w:rPr>
        <w:t>ALLEGATO 2 alla presente Lettera di Invito.</w:t>
      </w:r>
      <w:r>
        <w:rPr>
          <w:b/>
          <w:spacing w:val="1"/>
          <w:sz w:val="24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dichiarazione</w:t>
      </w:r>
      <w:r>
        <w:rPr>
          <w:spacing w:val="42"/>
        </w:rPr>
        <w:t xml:space="preserve"> </w:t>
      </w:r>
      <w:r>
        <w:t>sostitutiva</w:t>
      </w:r>
      <w:r>
        <w:rPr>
          <w:spacing w:val="18"/>
        </w:rPr>
        <w:t xml:space="preserve"> </w:t>
      </w:r>
      <w:r>
        <w:t>e/o</w:t>
      </w:r>
      <w:r>
        <w:rPr>
          <w:spacing w:val="18"/>
        </w:rPr>
        <w:t xml:space="preserve"> </w:t>
      </w:r>
      <w:r>
        <w:t>il</w:t>
      </w:r>
      <w:r>
        <w:rPr>
          <w:spacing w:val="17"/>
        </w:rPr>
        <w:t xml:space="preserve"> </w:t>
      </w:r>
      <w:r>
        <w:t>DGUE</w:t>
      </w:r>
      <w:r>
        <w:rPr>
          <w:spacing w:val="18"/>
        </w:rPr>
        <w:t xml:space="preserve"> </w:t>
      </w:r>
      <w:r>
        <w:t>dovranno</w:t>
      </w:r>
      <w:r>
        <w:rPr>
          <w:spacing w:val="17"/>
        </w:rPr>
        <w:t xml:space="preserve"> </w:t>
      </w:r>
      <w:r>
        <w:t>essere</w:t>
      </w:r>
      <w:r>
        <w:rPr>
          <w:spacing w:val="18"/>
        </w:rPr>
        <w:t xml:space="preserve"> </w:t>
      </w:r>
      <w:r>
        <w:t>sottoscritti</w:t>
      </w:r>
      <w:r>
        <w:rPr>
          <w:spacing w:val="18"/>
        </w:rPr>
        <w:t xml:space="preserve"> </w:t>
      </w:r>
      <w:r>
        <w:t>dal</w:t>
      </w:r>
      <w:r>
        <w:rPr>
          <w:spacing w:val="20"/>
        </w:rPr>
        <w:t xml:space="preserve"> </w:t>
      </w:r>
      <w:r>
        <w:t>legale</w:t>
      </w:r>
      <w:r>
        <w:rPr>
          <w:spacing w:val="16"/>
        </w:rPr>
        <w:t xml:space="preserve"> </w:t>
      </w:r>
      <w:r>
        <w:t>rappresentante</w:t>
      </w:r>
      <w:r>
        <w:rPr>
          <w:spacing w:val="15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dal</w:t>
      </w:r>
      <w:r>
        <w:rPr>
          <w:spacing w:val="-46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abilitato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Concorrente.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opera</w:t>
      </w:r>
      <w:r>
        <w:rPr>
          <w:spacing w:val="1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soggetto</w:t>
      </w:r>
      <w:r>
        <w:rPr>
          <w:spacing w:val="5"/>
        </w:rPr>
        <w:t xml:space="preserve"> </w:t>
      </w:r>
      <w:r>
        <w:t>diverso</w:t>
      </w:r>
      <w:r>
        <w:rPr>
          <w:spacing w:val="7"/>
        </w:rPr>
        <w:t xml:space="preserve"> </w:t>
      </w:r>
      <w:r>
        <w:t>dal</w:t>
      </w:r>
      <w:r>
        <w:rPr>
          <w:spacing w:val="8"/>
        </w:rPr>
        <w:t xml:space="preserve"> </w:t>
      </w:r>
      <w:r>
        <w:t>legale</w:t>
      </w:r>
      <w:r>
        <w:rPr>
          <w:spacing w:val="7"/>
        </w:rPr>
        <w:t xml:space="preserve"> </w:t>
      </w:r>
      <w:r>
        <w:t>rappresentante,</w:t>
      </w:r>
      <w:r>
        <w:rPr>
          <w:spacing w:val="6"/>
        </w:rPr>
        <w:t xml:space="preserve"> </w:t>
      </w:r>
      <w:r>
        <w:t>dovrà</w:t>
      </w:r>
      <w:r>
        <w:rPr>
          <w:spacing w:val="28"/>
        </w:rPr>
        <w:t xml:space="preserve"> </w:t>
      </w:r>
      <w:r>
        <w:t>essere</w:t>
      </w:r>
      <w:r>
        <w:rPr>
          <w:spacing w:val="20"/>
        </w:rPr>
        <w:t xml:space="preserve"> </w:t>
      </w:r>
      <w:r>
        <w:t>prodotta</w:t>
      </w:r>
      <w:r>
        <w:rPr>
          <w:spacing w:val="17"/>
        </w:rPr>
        <w:t xml:space="preserve"> </w:t>
      </w:r>
      <w:r>
        <w:t>nella</w:t>
      </w:r>
      <w:r>
        <w:rPr>
          <w:spacing w:val="19"/>
        </w:rPr>
        <w:t xml:space="preserve"> </w:t>
      </w:r>
      <w:r>
        <w:t>Busta</w:t>
      </w:r>
      <w:r>
        <w:rPr>
          <w:spacing w:val="18"/>
        </w:rPr>
        <w:t xml:space="preserve"> </w:t>
      </w:r>
      <w:r>
        <w:t>“A”</w:t>
      </w:r>
      <w:r>
        <w:rPr>
          <w:spacing w:val="19"/>
        </w:rPr>
        <w:t xml:space="preserve"> </w:t>
      </w:r>
      <w:r>
        <w:t>anche</w:t>
      </w:r>
      <w:r>
        <w:rPr>
          <w:spacing w:val="46"/>
        </w:rPr>
        <w:t xml:space="preserve"> </w:t>
      </w:r>
      <w:r>
        <w:t>copia</w:t>
      </w:r>
      <w:r>
        <w:rPr>
          <w:spacing w:val="-47"/>
        </w:rPr>
        <w:t xml:space="preserve"> </w:t>
      </w:r>
      <w:r>
        <w:t>conforme</w:t>
      </w:r>
      <w:r>
        <w:rPr>
          <w:spacing w:val="16"/>
        </w:rPr>
        <w:t xml:space="preserve"> </w:t>
      </w:r>
      <w:r>
        <w:t>all’originale,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rendersi</w:t>
      </w:r>
      <w:r>
        <w:rPr>
          <w:spacing w:val="16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modalità</w:t>
      </w:r>
      <w:r>
        <w:rPr>
          <w:spacing w:val="17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cui</w:t>
      </w:r>
      <w:r>
        <w:rPr>
          <w:spacing w:val="13"/>
        </w:rPr>
        <w:t xml:space="preserve"> </w:t>
      </w:r>
      <w:r>
        <w:t>all’art.</w:t>
      </w:r>
      <w:r>
        <w:rPr>
          <w:spacing w:val="16"/>
        </w:rPr>
        <w:t xml:space="preserve"> </w:t>
      </w:r>
      <w:r>
        <w:t>19,</w:t>
      </w:r>
      <w:r>
        <w:rPr>
          <w:spacing w:val="16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d.P.R.</w:t>
      </w:r>
      <w:r>
        <w:rPr>
          <w:spacing w:val="15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445/2000,</w:t>
      </w:r>
      <w:r>
        <w:rPr>
          <w:spacing w:val="19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titolo</w:t>
      </w:r>
      <w:r>
        <w:rPr>
          <w:spacing w:val="-47"/>
        </w:rPr>
        <w:t xml:space="preserve"> </w:t>
      </w:r>
      <w:r>
        <w:t>abilitativo.</w:t>
      </w:r>
    </w:p>
    <w:p w14:paraId="74D20836" w14:textId="77777777" w:rsidR="004A083D" w:rsidRDefault="00000000">
      <w:pPr>
        <w:ind w:left="562" w:right="108"/>
        <w:jc w:val="both"/>
      </w:pP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validità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sostitutive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49"/>
        </w:rPr>
        <w:t xml:space="preserve"> </w:t>
      </w:r>
      <w:r>
        <w:t>artt.</w:t>
      </w:r>
      <w:r>
        <w:rPr>
          <w:spacing w:val="50"/>
        </w:rPr>
        <w:t xml:space="preserve"> </w:t>
      </w:r>
      <w:r>
        <w:t>46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47</w:t>
      </w:r>
      <w:r>
        <w:rPr>
          <w:spacing w:val="50"/>
        </w:rPr>
        <w:t xml:space="preserve"> </w:t>
      </w:r>
      <w:r>
        <w:t>del</w:t>
      </w:r>
      <w:r>
        <w:rPr>
          <w:spacing w:val="50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all’interno</w:t>
      </w:r>
      <w:r>
        <w:rPr>
          <w:spacing w:val="49"/>
        </w:rPr>
        <w:t xml:space="preserve"> </w:t>
      </w:r>
      <w:r>
        <w:t>della</w:t>
      </w:r>
      <w:r>
        <w:rPr>
          <w:spacing w:val="50"/>
        </w:rPr>
        <w:t xml:space="preserve"> </w:t>
      </w:r>
      <w:r>
        <w:t>“Busta</w:t>
      </w:r>
      <w:r>
        <w:rPr>
          <w:spacing w:val="50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 xml:space="preserve">- Documentazione Amministrativa” dovrà essere inserita </w:t>
      </w:r>
      <w:r>
        <w:rPr>
          <w:b/>
        </w:rPr>
        <w:t>copia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20"/>
        </w:rPr>
        <w:t xml:space="preserve"> </w:t>
      </w:r>
      <w:r>
        <w:rPr>
          <w:b/>
        </w:rPr>
        <w:t>un</w:t>
      </w:r>
      <w:r>
        <w:rPr>
          <w:b/>
          <w:spacing w:val="2"/>
        </w:rPr>
        <w:t xml:space="preserve"> </w:t>
      </w:r>
      <w:r>
        <w:rPr>
          <w:b/>
        </w:rPr>
        <w:t>documento</w:t>
      </w:r>
      <w:r>
        <w:rPr>
          <w:b/>
          <w:spacing w:val="17"/>
        </w:rPr>
        <w:t xml:space="preserve"> </w:t>
      </w:r>
      <w:r>
        <w:rPr>
          <w:b/>
        </w:rPr>
        <w:t>di</w:t>
      </w:r>
      <w:r>
        <w:rPr>
          <w:b/>
          <w:spacing w:val="18"/>
        </w:rPr>
        <w:t xml:space="preserve"> </w:t>
      </w:r>
      <w:r>
        <w:rPr>
          <w:b/>
        </w:rPr>
        <w:t>identità</w:t>
      </w:r>
      <w:r>
        <w:rPr>
          <w:b/>
          <w:spacing w:val="19"/>
        </w:rPr>
        <w:t xml:space="preserve"> </w:t>
      </w:r>
      <w:r>
        <w:rPr>
          <w:b/>
        </w:rPr>
        <w:t>di</w:t>
      </w:r>
      <w:r>
        <w:rPr>
          <w:b/>
          <w:spacing w:val="17"/>
        </w:rPr>
        <w:t xml:space="preserve"> </w:t>
      </w:r>
      <w:r>
        <w:rPr>
          <w:b/>
        </w:rPr>
        <w:t>ciascun</w:t>
      </w:r>
      <w:r>
        <w:rPr>
          <w:b/>
          <w:spacing w:val="17"/>
        </w:rPr>
        <w:t xml:space="preserve"> </w:t>
      </w:r>
      <w:r>
        <w:rPr>
          <w:b/>
        </w:rPr>
        <w:t>soggetto</w:t>
      </w:r>
      <w:r>
        <w:rPr>
          <w:b/>
          <w:spacing w:val="17"/>
        </w:rPr>
        <w:t xml:space="preserve"> </w:t>
      </w:r>
      <w:r>
        <w:rPr>
          <w:b/>
        </w:rPr>
        <w:t>sottoscrivente</w:t>
      </w:r>
      <w:r>
        <w:t>,</w:t>
      </w:r>
      <w:r>
        <w:rPr>
          <w:spacing w:val="15"/>
        </w:rPr>
        <w:t xml:space="preserve"> </w:t>
      </w:r>
      <w:r>
        <w:rPr>
          <w:b/>
        </w:rPr>
        <w:t>in</w:t>
      </w:r>
      <w:r>
        <w:rPr>
          <w:b/>
          <w:spacing w:val="14"/>
        </w:rPr>
        <w:t xml:space="preserve"> </w:t>
      </w:r>
      <w:r>
        <w:rPr>
          <w:b/>
        </w:rPr>
        <w:t>corso</w:t>
      </w:r>
      <w:r>
        <w:rPr>
          <w:b/>
          <w:spacing w:val="17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validità</w:t>
      </w:r>
      <w:r>
        <w:t>.</w:t>
      </w:r>
    </w:p>
    <w:p w14:paraId="3892078A" w14:textId="77777777" w:rsidR="004A083D" w:rsidRDefault="00000000">
      <w:pPr>
        <w:pStyle w:val="Corpotesto"/>
        <w:ind w:left="562" w:right="108"/>
        <w:jc w:val="both"/>
      </w:pPr>
      <w:r>
        <w:t>In</w:t>
      </w:r>
      <w:r>
        <w:rPr>
          <w:spacing w:val="41"/>
        </w:rPr>
        <w:t xml:space="preserve"> </w:t>
      </w:r>
      <w:r>
        <w:t>caso</w:t>
      </w:r>
      <w:r>
        <w:rPr>
          <w:spacing w:val="41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raggruppamenti</w:t>
      </w:r>
      <w:r>
        <w:rPr>
          <w:spacing w:val="43"/>
        </w:rPr>
        <w:t xml:space="preserve"> </w:t>
      </w:r>
      <w:r>
        <w:t>e</w:t>
      </w:r>
      <w:r>
        <w:rPr>
          <w:spacing w:val="41"/>
        </w:rPr>
        <w:t xml:space="preserve"> </w:t>
      </w:r>
      <w:r>
        <w:t>consorzi</w:t>
      </w:r>
      <w:r>
        <w:rPr>
          <w:spacing w:val="40"/>
        </w:rPr>
        <w:t xml:space="preserve"> </w:t>
      </w:r>
      <w:r>
        <w:t>ordinari,</w:t>
      </w:r>
      <w:r>
        <w:rPr>
          <w:spacing w:val="40"/>
        </w:rPr>
        <w:t xml:space="preserve"> </w:t>
      </w:r>
      <w:r>
        <w:t>costituiti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costituendi,</w:t>
      </w:r>
      <w:r>
        <w:rPr>
          <w:spacing w:val="43"/>
        </w:rPr>
        <w:t xml:space="preserve"> </w:t>
      </w:r>
      <w:r>
        <w:t>la</w:t>
      </w:r>
      <w:r>
        <w:rPr>
          <w:spacing w:val="43"/>
        </w:rPr>
        <w:t xml:space="preserve"> </w:t>
      </w:r>
      <w:r>
        <w:t>dichiarazione</w:t>
      </w:r>
      <w:r>
        <w:rPr>
          <w:spacing w:val="37"/>
        </w:rPr>
        <w:t xml:space="preserve"> </w:t>
      </w:r>
      <w:r>
        <w:t>sostitutiva</w:t>
      </w:r>
      <w:r>
        <w:rPr>
          <w:spacing w:val="-48"/>
        </w:rPr>
        <w:t xml:space="preserve"> </w:t>
      </w:r>
      <w:r>
        <w:t>dovrà</w:t>
      </w:r>
      <w:r>
        <w:rPr>
          <w:spacing w:val="28"/>
        </w:rPr>
        <w:t xml:space="preserve"> </w:t>
      </w:r>
      <w:r>
        <w:t>essere</w:t>
      </w:r>
      <w:r>
        <w:rPr>
          <w:spacing w:val="33"/>
        </w:rPr>
        <w:t xml:space="preserve"> </w:t>
      </w:r>
      <w:r>
        <w:t>resa</w:t>
      </w:r>
      <w:r>
        <w:rPr>
          <w:spacing w:val="31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ciascun</w:t>
      </w:r>
      <w:r>
        <w:rPr>
          <w:spacing w:val="31"/>
        </w:rPr>
        <w:t xml:space="preserve"> </w:t>
      </w:r>
      <w:r>
        <w:t>Operatore</w:t>
      </w:r>
      <w:r>
        <w:rPr>
          <w:spacing w:val="33"/>
        </w:rPr>
        <w:t xml:space="preserve"> </w:t>
      </w:r>
      <w:r>
        <w:t>Economico</w:t>
      </w:r>
      <w:r>
        <w:rPr>
          <w:spacing w:val="35"/>
        </w:rPr>
        <w:t xml:space="preserve"> </w:t>
      </w:r>
      <w:r>
        <w:t>raggruppato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consorziato.</w:t>
      </w:r>
    </w:p>
    <w:p w14:paraId="5537FFCA" w14:textId="77777777" w:rsidR="004A083D" w:rsidRDefault="004A083D">
      <w:pPr>
        <w:pStyle w:val="Corpotesto"/>
        <w:spacing w:before="12"/>
        <w:rPr>
          <w:sz w:val="23"/>
        </w:rPr>
      </w:pPr>
    </w:p>
    <w:p w14:paraId="605CCD3C" w14:textId="77777777" w:rsidR="004A083D" w:rsidRDefault="00000000" w:rsidP="009423FB">
      <w:pPr>
        <w:pStyle w:val="Paragrafoelenco"/>
        <w:numPr>
          <w:ilvl w:val="0"/>
          <w:numId w:val="1"/>
        </w:numPr>
        <w:tabs>
          <w:tab w:val="left" w:pos="615"/>
        </w:tabs>
        <w:spacing w:line="267" w:lineRule="exact"/>
        <w:ind w:left="614" w:hanging="361"/>
        <w:jc w:val="both"/>
      </w:pPr>
      <w:r>
        <w:t>La</w:t>
      </w:r>
      <w:r>
        <w:rPr>
          <w:spacing w:val="-2"/>
        </w:rPr>
        <w:t xml:space="preserve"> </w:t>
      </w:r>
      <w:r>
        <w:rPr>
          <w:b/>
        </w:rPr>
        <w:t>“Busta</w:t>
      </w:r>
      <w:r>
        <w:rPr>
          <w:b/>
          <w:spacing w:val="-4"/>
        </w:rPr>
        <w:t xml:space="preserve"> </w:t>
      </w:r>
      <w:r>
        <w:rPr>
          <w:b/>
        </w:rPr>
        <w:t>B –</w:t>
      </w:r>
      <w:r>
        <w:rPr>
          <w:b/>
          <w:spacing w:val="-3"/>
        </w:rPr>
        <w:t xml:space="preserve"> </w:t>
      </w:r>
      <w:r>
        <w:rPr>
          <w:b/>
        </w:rPr>
        <w:t>Offerta</w:t>
      </w:r>
      <w:r>
        <w:rPr>
          <w:b/>
          <w:spacing w:val="-2"/>
        </w:rPr>
        <w:t xml:space="preserve"> </w:t>
      </w:r>
      <w:r>
        <w:rPr>
          <w:b/>
        </w:rPr>
        <w:t>Economica”</w:t>
      </w:r>
      <w:r>
        <w:rPr>
          <w:b/>
          <w:spacing w:val="-1"/>
        </w:rPr>
        <w:t xml:space="preserve"> </w:t>
      </w:r>
      <w:r>
        <w:t>dovrà</w:t>
      </w:r>
      <w:r>
        <w:rPr>
          <w:spacing w:val="-1"/>
        </w:rPr>
        <w:t xml:space="preserve"> </w:t>
      </w:r>
      <w:r>
        <w:t>contenere,</w:t>
      </w:r>
      <w:r>
        <w:rPr>
          <w:spacing w:val="-1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pena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  <w:r>
        <w:t>:</w:t>
      </w:r>
    </w:p>
    <w:p w14:paraId="633A635E" w14:textId="2CF062A5" w:rsidR="004A083D" w:rsidRDefault="00000000" w:rsidP="009423FB">
      <w:pPr>
        <w:pStyle w:val="Paragrafoelenco"/>
        <w:numPr>
          <w:ilvl w:val="0"/>
          <w:numId w:val="7"/>
        </w:numPr>
        <w:tabs>
          <w:tab w:val="left" w:pos="822"/>
        </w:tabs>
        <w:ind w:right="109" w:hanging="358"/>
      </w:pPr>
      <w:r>
        <w:rPr>
          <w:b/>
        </w:rPr>
        <w:t>l’indicazione dell’Offerta Economica</w:t>
      </w:r>
      <w:r>
        <w:t>,</w:t>
      </w:r>
      <w:r>
        <w:rPr>
          <w:spacing w:val="1"/>
        </w:rPr>
        <w:t xml:space="preserve"> </w:t>
      </w:r>
      <w:r>
        <w:t>sulla base</w:t>
      </w:r>
      <w:r>
        <w:rPr>
          <w:spacing w:val="1"/>
        </w:rPr>
        <w:t xml:space="preserve"> </w:t>
      </w:r>
      <w:r>
        <w:t>dello</w:t>
      </w:r>
      <w:r>
        <w:rPr>
          <w:spacing w:val="49"/>
        </w:rPr>
        <w:t xml:space="preserve"> </w:t>
      </w:r>
      <w:r>
        <w:t>schema di Offerta Economica</w:t>
      </w:r>
      <w:r>
        <w:rPr>
          <w:spacing w:val="50"/>
        </w:rPr>
        <w:t xml:space="preserve"> </w:t>
      </w:r>
      <w:r>
        <w:t>ALLEGATO 3</w:t>
      </w:r>
      <w:r>
        <w:rPr>
          <w:spacing w:val="1"/>
        </w:rPr>
        <w:t xml:space="preserve"> </w:t>
      </w:r>
      <w:r>
        <w:t>alla presente Lettera di Invito. In caso di libera compilazione a cura dell’Operatore economico,</w:t>
      </w:r>
      <w:r>
        <w:rPr>
          <w:spacing w:val="1"/>
        </w:rPr>
        <w:t xml:space="preserve"> </w:t>
      </w:r>
      <w:r>
        <w:t>l’Offerta</w:t>
      </w:r>
      <w:r>
        <w:rPr>
          <w:spacing w:val="-4"/>
        </w:rPr>
        <w:t xml:space="preserve"> </w:t>
      </w:r>
      <w:r>
        <w:t>Economica</w:t>
      </w:r>
      <w:r>
        <w:rPr>
          <w:spacing w:val="-1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comunque contenere</w:t>
      </w:r>
      <w:r>
        <w:rPr>
          <w:spacing w:val="-1"/>
        </w:rPr>
        <w:t xml:space="preserve"> </w:t>
      </w:r>
      <w:r>
        <w:t>tutti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elementi</w:t>
      </w:r>
      <w:r>
        <w:rPr>
          <w:spacing w:val="-1"/>
        </w:rPr>
        <w:t xml:space="preserve"> </w:t>
      </w:r>
      <w:r>
        <w:t>riportati</w:t>
      </w:r>
      <w:r>
        <w:rPr>
          <w:spacing w:val="-2"/>
        </w:rPr>
        <w:t xml:space="preserve"> </w:t>
      </w:r>
      <w:r>
        <w:t>nei</w:t>
      </w:r>
      <w:r>
        <w:rPr>
          <w:spacing w:val="-1"/>
        </w:rPr>
        <w:t xml:space="preserve"> </w:t>
      </w:r>
      <w:r w:rsidR="009423FB">
        <w:t>già menzionati</w:t>
      </w:r>
      <w:r>
        <w:rPr>
          <w:spacing w:val="1"/>
        </w:rPr>
        <w:t xml:space="preserve"> </w:t>
      </w:r>
      <w:proofErr w:type="spellStart"/>
      <w:r>
        <w:rPr>
          <w:i/>
        </w:rPr>
        <w:t>form</w:t>
      </w:r>
      <w:proofErr w:type="spellEnd"/>
      <w:r>
        <w:t>;</w:t>
      </w:r>
    </w:p>
    <w:p w14:paraId="5202EE8E" w14:textId="77777777" w:rsidR="004A083D" w:rsidRDefault="00000000" w:rsidP="009423FB">
      <w:pPr>
        <w:pStyle w:val="Paragrafoelenco"/>
        <w:numPr>
          <w:ilvl w:val="0"/>
          <w:numId w:val="7"/>
        </w:numPr>
        <w:tabs>
          <w:tab w:val="left" w:pos="822"/>
        </w:tabs>
        <w:ind w:left="821" w:hanging="143"/>
      </w:pPr>
      <w:r>
        <w:t>copia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b/>
        </w:rPr>
        <w:t>documento</w:t>
      </w:r>
      <w:r>
        <w:rPr>
          <w:b/>
          <w:spacing w:val="-2"/>
        </w:rPr>
        <w:t xml:space="preserve"> </w:t>
      </w:r>
      <w:r>
        <w:rPr>
          <w:b/>
        </w:rPr>
        <w:t xml:space="preserve">di identità </w:t>
      </w:r>
      <w:r>
        <w:t>di</w:t>
      </w:r>
      <w:r>
        <w:rPr>
          <w:spacing w:val="-1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sottoscrivente,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validità.</w:t>
      </w:r>
    </w:p>
    <w:p w14:paraId="55869C85" w14:textId="77777777" w:rsidR="004A083D" w:rsidRDefault="00000000" w:rsidP="009423FB">
      <w:pPr>
        <w:pStyle w:val="Corpotesto"/>
        <w:ind w:left="562"/>
        <w:jc w:val="both"/>
      </w:pPr>
      <w:r>
        <w:t>Nell’ambito</w:t>
      </w:r>
      <w:r>
        <w:rPr>
          <w:spacing w:val="-3"/>
        </w:rPr>
        <w:t xml:space="preserve"> </w:t>
      </w:r>
      <w:r>
        <w:t>dell’Offerta</w:t>
      </w:r>
      <w:r>
        <w:rPr>
          <w:spacing w:val="-3"/>
        </w:rPr>
        <w:t xml:space="preserve"> </w:t>
      </w:r>
      <w:r>
        <w:t>Economica</w:t>
      </w:r>
      <w:r>
        <w:rPr>
          <w:spacing w:val="-3"/>
        </w:rPr>
        <w:t xml:space="preserve"> </w:t>
      </w:r>
      <w:r>
        <w:t>dovrà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indicato:</w:t>
      </w:r>
    </w:p>
    <w:p w14:paraId="282F797A" w14:textId="77777777" w:rsidR="004A083D" w:rsidRDefault="00000000" w:rsidP="009423FB">
      <w:pPr>
        <w:pStyle w:val="Paragrafoelenco"/>
        <w:numPr>
          <w:ilvl w:val="0"/>
          <w:numId w:val="6"/>
        </w:numPr>
        <w:tabs>
          <w:tab w:val="left" w:pos="822"/>
        </w:tabs>
        <w:ind w:right="112" w:hanging="358"/>
      </w:pPr>
      <w:r>
        <w:t>i prezzi unitari al netto dell’IVA, i tassi offerti per i singoli servizi, le percentuali sull’importo delle</w:t>
      </w:r>
      <w:r>
        <w:rPr>
          <w:spacing w:val="1"/>
        </w:rPr>
        <w:t xml:space="preserve"> </w:t>
      </w:r>
      <w:r>
        <w:t>singole transazioni, le valute su incassi e il termine di ammissibilità pagamento dei mandati,</w:t>
      </w:r>
      <w:r>
        <w:rPr>
          <w:spacing w:val="1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indicato</w:t>
      </w:r>
      <w:r>
        <w:rPr>
          <w:spacing w:val="1"/>
        </w:rPr>
        <w:t xml:space="preserve"> </w:t>
      </w:r>
      <w:r>
        <w:t>nello</w:t>
      </w:r>
      <w:r>
        <w:rPr>
          <w:spacing w:val="1"/>
        </w:rPr>
        <w:t xml:space="preserve"> </w:t>
      </w:r>
      <w:r>
        <w:t>Schema di</w:t>
      </w:r>
      <w:r>
        <w:rPr>
          <w:spacing w:val="-4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economica ALLEGATO</w:t>
      </w:r>
      <w:r>
        <w:rPr>
          <w:spacing w:val="-2"/>
        </w:rPr>
        <w:t xml:space="preserve"> </w:t>
      </w:r>
      <w:r>
        <w:t>3;</w:t>
      </w:r>
    </w:p>
    <w:p w14:paraId="40540B05" w14:textId="77777777" w:rsidR="004A083D" w:rsidRDefault="00000000" w:rsidP="009423FB">
      <w:pPr>
        <w:pStyle w:val="Paragrafoelenco"/>
        <w:numPr>
          <w:ilvl w:val="0"/>
          <w:numId w:val="6"/>
        </w:numPr>
        <w:tabs>
          <w:tab w:val="left" w:pos="822"/>
        </w:tabs>
        <w:spacing w:before="1"/>
        <w:ind w:right="115" w:hanging="358"/>
      </w:pPr>
      <w:r>
        <w:t>costi aziendali concernenti l’adempimento dell’Operatore alle disposizioni in materia di salute e</w:t>
      </w:r>
      <w:r>
        <w:rPr>
          <w:spacing w:val="1"/>
        </w:rPr>
        <w:t xml:space="preserve"> </w:t>
      </w:r>
      <w:r>
        <w:t xml:space="preserve">sicurezza sui luoghi di lavoro, ai sensi dell’art. 95, comma 10 del </w:t>
      </w:r>
      <w:proofErr w:type="spellStart"/>
      <w:r>
        <w:t>D.Lgs.</w:t>
      </w:r>
      <w:proofErr w:type="spellEnd"/>
      <w:r>
        <w:t xml:space="preserve"> 50/2016, che dovranno</w:t>
      </w:r>
      <w:r>
        <w:rPr>
          <w:spacing w:val="1"/>
        </w:rPr>
        <w:t xml:space="preserve"> </w:t>
      </w:r>
      <w:r>
        <w:t>risultare</w:t>
      </w:r>
      <w:r>
        <w:rPr>
          <w:spacing w:val="-1"/>
        </w:rPr>
        <w:t xml:space="preserve"> </w:t>
      </w:r>
      <w:r>
        <w:t>congrui rispetto</w:t>
      </w:r>
      <w:r>
        <w:rPr>
          <w:spacing w:val="-1"/>
        </w:rPr>
        <w:t xml:space="preserve"> </w:t>
      </w:r>
      <w:r>
        <w:t>all'entità e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caratteristiche dell’Appalto;</w:t>
      </w:r>
    </w:p>
    <w:p w14:paraId="7337A684" w14:textId="77777777" w:rsidR="004A083D" w:rsidRDefault="00000000" w:rsidP="009423FB">
      <w:pPr>
        <w:pStyle w:val="Paragrafoelenco"/>
        <w:numPr>
          <w:ilvl w:val="0"/>
          <w:numId w:val="6"/>
        </w:numPr>
        <w:tabs>
          <w:tab w:val="left" w:pos="822"/>
        </w:tabs>
        <w:spacing w:line="267" w:lineRule="exact"/>
        <w:ind w:left="821" w:hanging="143"/>
      </w:pPr>
      <w:r>
        <w:t>costi</w:t>
      </w:r>
      <w:r>
        <w:rPr>
          <w:spacing w:val="-4"/>
        </w:rPr>
        <w:t xml:space="preserve"> </w:t>
      </w:r>
      <w:r>
        <w:t>dell’Operatore</w:t>
      </w:r>
      <w:r>
        <w:rPr>
          <w:spacing w:val="1"/>
        </w:rPr>
        <w:t xml:space="preserve"> </w:t>
      </w:r>
      <w:r>
        <w:t>relativi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manodopera, 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 95,</w:t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Codice.</w:t>
      </w:r>
    </w:p>
    <w:p w14:paraId="38FBFEC7" w14:textId="77777777" w:rsidR="004A083D" w:rsidRDefault="00000000" w:rsidP="009423FB">
      <w:pPr>
        <w:pStyle w:val="Corpotesto"/>
        <w:ind w:left="562" w:right="108"/>
        <w:jc w:val="both"/>
      </w:pPr>
      <w:r>
        <w:t>I</w:t>
      </w:r>
      <w:r>
        <w:rPr>
          <w:spacing w:val="1"/>
        </w:rPr>
        <w:t xml:space="preserve"> </w:t>
      </w:r>
      <w:r>
        <w:t>valori</w:t>
      </w:r>
      <w:r>
        <w:rPr>
          <w:spacing w:val="1"/>
        </w:rPr>
        <w:t xml:space="preserve"> </w:t>
      </w:r>
      <w:r>
        <w:t>offerti,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netto</w:t>
      </w:r>
      <w:r>
        <w:rPr>
          <w:spacing w:val="1"/>
        </w:rPr>
        <w:t xml:space="preserve"> </w:t>
      </w:r>
      <w:r>
        <w:t>dell’IVA,</w:t>
      </w:r>
      <w:r>
        <w:rPr>
          <w:spacing w:val="1"/>
        </w:rPr>
        <w:t xml:space="preserve"> </w:t>
      </w:r>
      <w:r>
        <w:t>dovranno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indicati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cifre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lettere.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discordanza</w:t>
      </w:r>
      <w:r>
        <w:rPr>
          <w:spacing w:val="-1"/>
        </w:rPr>
        <w:t xml:space="preserve"> </w:t>
      </w:r>
      <w:r>
        <w:t>fra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 cifre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quello in</w:t>
      </w:r>
      <w:r>
        <w:rPr>
          <w:spacing w:val="-1"/>
        </w:rPr>
        <w:t xml:space="preserve"> </w:t>
      </w:r>
      <w:r>
        <w:t>lettere,</w:t>
      </w:r>
      <w:r>
        <w:rPr>
          <w:spacing w:val="1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ritenuta</w:t>
      </w:r>
      <w:r>
        <w:rPr>
          <w:spacing w:val="-1"/>
        </w:rPr>
        <w:t xml:space="preserve"> </w:t>
      </w:r>
      <w:r>
        <w:t>valida</w:t>
      </w:r>
      <w:r>
        <w:rPr>
          <w:spacing w:val="-1"/>
        </w:rPr>
        <w:t xml:space="preserve"> </w:t>
      </w:r>
      <w:r>
        <w:t>l’Offerta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lettere.</w:t>
      </w:r>
    </w:p>
    <w:p w14:paraId="3669F6A1" w14:textId="77777777" w:rsidR="004A083D" w:rsidRDefault="00000000" w:rsidP="009423FB">
      <w:pPr>
        <w:pStyle w:val="Corpotesto"/>
        <w:spacing w:before="1"/>
        <w:ind w:left="562" w:right="108"/>
        <w:jc w:val="both"/>
      </w:pPr>
      <w:r>
        <w:t>In caso di indicazione di valori recanti un numero di cifre decimali dopo la virgola superiore a tre,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considerate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prime</w:t>
      </w:r>
      <w:r>
        <w:rPr>
          <w:spacing w:val="1"/>
        </w:rPr>
        <w:t xml:space="preserve"> </w:t>
      </w:r>
      <w:r>
        <w:t>tre</w:t>
      </w:r>
      <w:r>
        <w:rPr>
          <w:spacing w:val="1"/>
        </w:rPr>
        <w:t xml:space="preserve"> </w:t>
      </w:r>
      <w:r>
        <w:t>cifre</w:t>
      </w:r>
      <w:r>
        <w:rPr>
          <w:spacing w:val="1"/>
        </w:rPr>
        <w:t xml:space="preserve"> </w:t>
      </w:r>
      <w:r>
        <w:t>decimali,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procedere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alcun</w:t>
      </w:r>
      <w:r>
        <w:rPr>
          <w:spacing w:val="1"/>
        </w:rPr>
        <w:t xml:space="preserve"> </w:t>
      </w:r>
      <w:r>
        <w:t>arrotondamento.</w:t>
      </w:r>
    </w:p>
    <w:p w14:paraId="1A274C44" w14:textId="77777777" w:rsidR="004A083D" w:rsidRDefault="00000000" w:rsidP="009423FB">
      <w:pPr>
        <w:pStyle w:val="Corpotesto"/>
        <w:spacing w:before="1"/>
        <w:ind w:left="562" w:right="106"/>
        <w:jc w:val="both"/>
      </w:pPr>
      <w:r>
        <w:rPr>
          <w:u w:val="single"/>
        </w:rPr>
        <w:t>Saranno</w:t>
      </w:r>
      <w:r>
        <w:rPr>
          <w:spacing w:val="1"/>
          <w:u w:val="single"/>
        </w:rPr>
        <w:t xml:space="preserve"> </w:t>
      </w:r>
      <w:r>
        <w:rPr>
          <w:u w:val="single"/>
        </w:rPr>
        <w:t>escluse</w:t>
      </w:r>
      <w:r>
        <w:rPr>
          <w:spacing w:val="1"/>
          <w:u w:val="single"/>
        </w:rPr>
        <w:t xml:space="preserve"> </w:t>
      </w:r>
      <w:r>
        <w:rPr>
          <w:u w:val="single"/>
        </w:rPr>
        <w:t>le</w:t>
      </w:r>
      <w:r>
        <w:rPr>
          <w:spacing w:val="1"/>
          <w:u w:val="single"/>
        </w:rPr>
        <w:t xml:space="preserve"> </w:t>
      </w:r>
      <w:r>
        <w:rPr>
          <w:u w:val="single"/>
        </w:rPr>
        <w:t>offerte</w:t>
      </w:r>
      <w:r>
        <w:rPr>
          <w:spacing w:val="1"/>
          <w:u w:val="single"/>
        </w:rPr>
        <w:t xml:space="preserve"> </w:t>
      </w:r>
      <w:r>
        <w:rPr>
          <w:u w:val="single"/>
        </w:rPr>
        <w:t>parziali,</w:t>
      </w:r>
      <w:r>
        <w:rPr>
          <w:spacing w:val="1"/>
          <w:u w:val="single"/>
        </w:rPr>
        <w:t xml:space="preserve"> </w:t>
      </w:r>
      <w:r>
        <w:rPr>
          <w:u w:val="single"/>
        </w:rPr>
        <w:t>plurime,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condizionate,</w:t>
      </w:r>
      <w:r>
        <w:rPr>
          <w:spacing w:val="1"/>
          <w:u w:val="single"/>
        </w:rPr>
        <w:t xml:space="preserve"> </w:t>
      </w:r>
      <w:r>
        <w:rPr>
          <w:u w:val="single"/>
        </w:rPr>
        <w:t>alternative</w:t>
      </w:r>
      <w:r>
        <w:rPr>
          <w:spacing w:val="1"/>
          <w:u w:val="single"/>
        </w:rPr>
        <w:t xml:space="preserve"> </w:t>
      </w:r>
      <w:r>
        <w:rPr>
          <w:u w:val="single"/>
        </w:rPr>
        <w:t>nonché</w:t>
      </w:r>
      <w:r>
        <w:rPr>
          <w:spacing w:val="1"/>
          <w:u w:val="single"/>
        </w:rPr>
        <w:t xml:space="preserve"> </w:t>
      </w:r>
      <w:r>
        <w:rPr>
          <w:u w:val="single"/>
        </w:rPr>
        <w:t>irregolari,</w:t>
      </w:r>
      <w:r>
        <w:rPr>
          <w:spacing w:val="1"/>
          <w:u w:val="single"/>
        </w:rPr>
        <w:t xml:space="preserve"> </w:t>
      </w:r>
      <w:r>
        <w:rPr>
          <w:u w:val="single"/>
        </w:rPr>
        <w:t>ai</w:t>
      </w:r>
      <w:r>
        <w:rPr>
          <w:spacing w:val="49"/>
          <w:u w:val="single"/>
        </w:rPr>
        <w:t xml:space="preserve"> </w:t>
      </w:r>
      <w:r>
        <w:rPr>
          <w:u w:val="single"/>
        </w:rPr>
        <w:t>sensi</w:t>
      </w:r>
      <w:r>
        <w:rPr>
          <w:spacing w:val="1"/>
        </w:rPr>
        <w:t xml:space="preserve"> </w:t>
      </w:r>
      <w:r>
        <w:rPr>
          <w:u w:val="single"/>
        </w:rPr>
        <w:t>dell’art. 59, comma 3, lett. a) del Codice, in quanto non rispettano i documenti di gara, ivi comprese le</w:t>
      </w:r>
      <w:r>
        <w:rPr>
          <w:spacing w:val="1"/>
        </w:rPr>
        <w:t xml:space="preserve"> </w:t>
      </w:r>
      <w:r>
        <w:rPr>
          <w:u w:val="single"/>
        </w:rPr>
        <w:t>specifiche</w:t>
      </w:r>
      <w:r>
        <w:rPr>
          <w:spacing w:val="-3"/>
          <w:u w:val="single"/>
        </w:rPr>
        <w:t xml:space="preserve"> </w:t>
      </w:r>
      <w:r>
        <w:rPr>
          <w:u w:val="single"/>
        </w:rPr>
        <w:t>tecniche.</w:t>
      </w:r>
    </w:p>
    <w:p w14:paraId="70A59502" w14:textId="77777777" w:rsidR="004A083D" w:rsidRDefault="00000000" w:rsidP="009423FB">
      <w:pPr>
        <w:pStyle w:val="Corpotesto"/>
        <w:ind w:left="562" w:right="109"/>
        <w:jc w:val="both"/>
      </w:pPr>
      <w:r>
        <w:rPr>
          <w:u w:val="single"/>
        </w:rPr>
        <w:t>Saranno altresì escluse, in quanto considerate inammissibili ai sensi dell’art. 59, comma 4 lett. a) e c)</w:t>
      </w:r>
      <w:r>
        <w:rPr>
          <w:spacing w:val="1"/>
        </w:rPr>
        <w:t xml:space="preserve"> </w:t>
      </w:r>
      <w:r>
        <w:rPr>
          <w:u w:val="single"/>
        </w:rPr>
        <w:t>del Codice, le Offerte rispetto alle quali la commissione giudicatrice ritenga sussistenti gli estremi per</w:t>
      </w:r>
      <w:r>
        <w:rPr>
          <w:spacing w:val="1"/>
        </w:rPr>
        <w:t xml:space="preserve"> </w:t>
      </w:r>
      <w:r>
        <w:rPr>
          <w:u w:val="single"/>
        </w:rPr>
        <w:t>informativa</w:t>
      </w:r>
      <w:r>
        <w:rPr>
          <w:spacing w:val="1"/>
          <w:u w:val="single"/>
        </w:rPr>
        <w:t xml:space="preserve"> </w:t>
      </w:r>
      <w:r>
        <w:rPr>
          <w:u w:val="single"/>
        </w:rPr>
        <w:t>alla</w:t>
      </w:r>
      <w:r>
        <w:rPr>
          <w:spacing w:val="1"/>
          <w:u w:val="single"/>
        </w:rPr>
        <w:t xml:space="preserve"> </w:t>
      </w:r>
      <w:r>
        <w:rPr>
          <w:u w:val="single"/>
        </w:rPr>
        <w:t>Procura</w:t>
      </w:r>
      <w:r>
        <w:rPr>
          <w:spacing w:val="1"/>
          <w:u w:val="single"/>
        </w:rPr>
        <w:t xml:space="preserve"> </w:t>
      </w:r>
      <w:r>
        <w:rPr>
          <w:u w:val="single"/>
        </w:rPr>
        <w:t>della</w:t>
      </w:r>
      <w:r>
        <w:rPr>
          <w:spacing w:val="1"/>
          <w:u w:val="single"/>
        </w:rPr>
        <w:t xml:space="preserve"> </w:t>
      </w:r>
      <w:r>
        <w:rPr>
          <w:u w:val="single"/>
        </w:rPr>
        <w:t>Repubblica</w:t>
      </w:r>
      <w:r>
        <w:rPr>
          <w:spacing w:val="1"/>
          <w:u w:val="single"/>
        </w:rPr>
        <w:t xml:space="preserve"> </w:t>
      </w:r>
      <w:r>
        <w:rPr>
          <w:u w:val="single"/>
        </w:rPr>
        <w:t>per</w:t>
      </w:r>
      <w:r>
        <w:rPr>
          <w:spacing w:val="1"/>
          <w:u w:val="single"/>
        </w:rPr>
        <w:t xml:space="preserve"> </w:t>
      </w:r>
      <w:r>
        <w:rPr>
          <w:u w:val="single"/>
        </w:rPr>
        <w:t>reati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1"/>
          <w:u w:val="single"/>
        </w:rPr>
        <w:t xml:space="preserve"> </w:t>
      </w:r>
      <w:r>
        <w:rPr>
          <w:u w:val="single"/>
        </w:rPr>
        <w:t>corruzione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fenomeni</w:t>
      </w:r>
      <w:r>
        <w:rPr>
          <w:spacing w:val="1"/>
          <w:u w:val="single"/>
        </w:rPr>
        <w:t xml:space="preserve"> </w:t>
      </w:r>
      <w:r>
        <w:rPr>
          <w:u w:val="single"/>
        </w:rPr>
        <w:t>collusivi</w:t>
      </w:r>
      <w:r>
        <w:rPr>
          <w:spacing w:val="1"/>
          <w:u w:val="single"/>
        </w:rPr>
        <w:t xml:space="preserve"> </w:t>
      </w:r>
      <w:r>
        <w:rPr>
          <w:u w:val="single"/>
        </w:rPr>
        <w:t>o</w:t>
      </w:r>
      <w:r>
        <w:rPr>
          <w:spacing w:val="1"/>
          <w:u w:val="single"/>
        </w:rPr>
        <w:t xml:space="preserve"> </w:t>
      </w:r>
      <w:r>
        <w:rPr>
          <w:u w:val="single"/>
        </w:rPr>
        <w:t>che</w:t>
      </w:r>
      <w:r>
        <w:rPr>
          <w:spacing w:val="49"/>
          <w:u w:val="single"/>
        </w:rPr>
        <w:t xml:space="preserve"> </w:t>
      </w:r>
      <w:r>
        <w:rPr>
          <w:u w:val="single"/>
        </w:rPr>
        <w:t>ha</w:t>
      </w:r>
      <w:r>
        <w:rPr>
          <w:spacing w:val="1"/>
        </w:rPr>
        <w:t xml:space="preserve"> </w:t>
      </w:r>
      <w:r>
        <w:rPr>
          <w:u w:val="single"/>
        </w:rPr>
        <w:t>verificato</w:t>
      </w:r>
      <w:r>
        <w:rPr>
          <w:spacing w:val="-2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1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aumento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rispetto all’importo</w:t>
      </w:r>
      <w:r>
        <w:rPr>
          <w:spacing w:val="-1"/>
          <w:u w:val="single"/>
        </w:rPr>
        <w:t xml:space="preserve"> </w:t>
      </w:r>
      <w:r>
        <w:rPr>
          <w:u w:val="single"/>
        </w:rPr>
        <w:t>a base</w:t>
      </w:r>
      <w:r>
        <w:rPr>
          <w:spacing w:val="1"/>
          <w:u w:val="single"/>
        </w:rPr>
        <w:t xml:space="preserve"> </w:t>
      </w:r>
      <w:r>
        <w:rPr>
          <w:u w:val="single"/>
        </w:rPr>
        <w:t>di</w:t>
      </w:r>
      <w:r>
        <w:rPr>
          <w:spacing w:val="-1"/>
          <w:u w:val="single"/>
        </w:rPr>
        <w:t xml:space="preserve"> </w:t>
      </w:r>
      <w:r>
        <w:rPr>
          <w:u w:val="single"/>
        </w:rPr>
        <w:t>gara.</w:t>
      </w:r>
    </w:p>
    <w:p w14:paraId="1B52526F" w14:textId="77777777" w:rsidR="004A083D" w:rsidRDefault="00000000" w:rsidP="009423FB">
      <w:pPr>
        <w:pStyle w:val="Corpotesto"/>
        <w:ind w:left="562" w:right="110"/>
        <w:jc w:val="both"/>
      </w:pPr>
      <w:r>
        <w:t>L’Offerta</w:t>
      </w:r>
      <w:r>
        <w:rPr>
          <w:spacing w:val="1"/>
        </w:rPr>
        <w:t xml:space="preserve"> </w:t>
      </w:r>
      <w:r>
        <w:t>Economica non potrà presentare</w:t>
      </w:r>
      <w:r>
        <w:rPr>
          <w:spacing w:val="1"/>
        </w:rPr>
        <w:t xml:space="preserve"> </w:t>
      </w:r>
      <w:r>
        <w:t>correzioni che non siano espressamente</w:t>
      </w:r>
      <w:r>
        <w:rPr>
          <w:spacing w:val="1"/>
        </w:rPr>
        <w:t xml:space="preserve"> </w:t>
      </w:r>
      <w:r>
        <w:t>confermate e</w:t>
      </w:r>
      <w:r>
        <w:rPr>
          <w:spacing w:val="1"/>
        </w:rPr>
        <w:t xml:space="preserve"> </w:t>
      </w:r>
      <w:r>
        <w:t>sottoscritte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margine</w:t>
      </w:r>
      <w:r>
        <w:rPr>
          <w:spacing w:val="1"/>
        </w:rPr>
        <w:t xml:space="preserve"> </w:t>
      </w:r>
      <w:r>
        <w:t>dall’Offerente, lasciando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evidenza gli</w:t>
      </w:r>
      <w:r>
        <w:rPr>
          <w:spacing w:val="-1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oggetto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correzione.</w:t>
      </w:r>
    </w:p>
    <w:p w14:paraId="40312498" w14:textId="77777777" w:rsidR="004A083D" w:rsidRDefault="00000000" w:rsidP="009423FB">
      <w:pPr>
        <w:pStyle w:val="Corpotesto"/>
        <w:ind w:left="562" w:right="108"/>
        <w:jc w:val="both"/>
      </w:pPr>
      <w:r>
        <w:t>La Dichiarazione di Offerta Economica dovrà essere sottoscritta a margine di ogni foglio per sigla, e in</w:t>
      </w:r>
      <w:r>
        <w:rPr>
          <w:spacing w:val="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firma,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esteso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leggibile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</w:t>
      </w:r>
      <w:r>
        <w:rPr>
          <w:spacing w:val="1"/>
        </w:rPr>
        <w:t xml:space="preserve"> </w:t>
      </w:r>
      <w:r>
        <w:t>dell’Offerente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comunque</w:t>
      </w:r>
      <w:r>
        <w:rPr>
          <w:spacing w:val="1"/>
        </w:rPr>
        <w:t xml:space="preserve"> </w:t>
      </w:r>
      <w:r>
        <w:t>giuridicamente</w:t>
      </w:r>
      <w:r>
        <w:rPr>
          <w:spacing w:val="1"/>
        </w:rPr>
        <w:t xml:space="preserve"> </w:t>
      </w:r>
      <w:r>
        <w:t>abilitato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impegnare</w:t>
      </w:r>
      <w:r>
        <w:rPr>
          <w:spacing w:val="1"/>
        </w:rPr>
        <w:t xml:space="preserve"> </w:t>
      </w:r>
      <w:r>
        <w:t>l’Offerente</w:t>
      </w:r>
      <w:r>
        <w:rPr>
          <w:spacing w:val="1"/>
        </w:rPr>
        <w:t xml:space="preserve"> </w:t>
      </w:r>
      <w:r>
        <w:t>stesso.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1"/>
        </w:rPr>
        <w:t xml:space="preserve"> </w:t>
      </w:r>
      <w:r>
        <w:t>dell’Offerta</w:t>
      </w:r>
      <w:r>
        <w:rPr>
          <w:spacing w:val="1"/>
        </w:rPr>
        <w:t xml:space="preserve"> </w:t>
      </w:r>
      <w:r>
        <w:t>Economica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soggetto</w:t>
      </w:r>
      <w:r>
        <w:rPr>
          <w:spacing w:val="1"/>
        </w:rPr>
        <w:t xml:space="preserve"> </w:t>
      </w:r>
      <w:r>
        <w:t>diverso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legale</w:t>
      </w:r>
      <w:r>
        <w:rPr>
          <w:spacing w:val="1"/>
        </w:rPr>
        <w:t xml:space="preserve"> </w:t>
      </w:r>
      <w:r>
        <w:t>rappresentante,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già</w:t>
      </w:r>
      <w:r>
        <w:rPr>
          <w:spacing w:val="1"/>
        </w:rPr>
        <w:t xml:space="preserve"> </w:t>
      </w:r>
      <w:r>
        <w:t>prodotta nell’ambito della “Busta A”, dovrà essere prodotta nella “Busta B” anche copia della fonte dei</w:t>
      </w:r>
      <w:r>
        <w:rPr>
          <w:spacing w:val="-47"/>
        </w:rPr>
        <w:t xml:space="preserve"> </w:t>
      </w:r>
      <w:r>
        <w:t>poteri</w:t>
      </w:r>
      <w:r>
        <w:rPr>
          <w:spacing w:val="-1"/>
        </w:rPr>
        <w:t xml:space="preserve"> </w:t>
      </w:r>
      <w:r>
        <w:t>del soggetto</w:t>
      </w:r>
      <w:r>
        <w:rPr>
          <w:spacing w:val="1"/>
        </w:rPr>
        <w:t xml:space="preserve"> </w:t>
      </w:r>
      <w:r>
        <w:t>sottoscrivente.</w:t>
      </w:r>
    </w:p>
    <w:p w14:paraId="3855C4DE" w14:textId="77777777" w:rsidR="004A083D" w:rsidRDefault="00000000" w:rsidP="009423FB">
      <w:pPr>
        <w:spacing w:line="268" w:lineRule="exact"/>
        <w:ind w:left="562"/>
        <w:jc w:val="both"/>
      </w:pPr>
      <w:r>
        <w:t>L’Offerta</w:t>
      </w:r>
      <w:r>
        <w:rPr>
          <w:spacing w:val="-2"/>
        </w:rPr>
        <w:t xml:space="preserve"> </w:t>
      </w:r>
      <w:r>
        <w:t>economica</w:t>
      </w:r>
      <w:r>
        <w:rPr>
          <w:spacing w:val="-2"/>
        </w:rPr>
        <w:t xml:space="preserve"> </w:t>
      </w:r>
      <w:r>
        <w:t>dovrà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sottoscritta,</w:t>
      </w:r>
      <w:r>
        <w:rPr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pena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esclusione</w:t>
      </w:r>
      <w:r>
        <w:t>.</w:t>
      </w:r>
    </w:p>
    <w:p w14:paraId="4D6E56D5" w14:textId="77777777" w:rsidR="004A083D" w:rsidRDefault="004A083D">
      <w:pPr>
        <w:spacing w:line="268" w:lineRule="exact"/>
        <w:jc w:val="both"/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1D060F95" w14:textId="77777777" w:rsidR="004A083D" w:rsidRDefault="004A083D">
      <w:pPr>
        <w:pStyle w:val="Corpotesto"/>
        <w:rPr>
          <w:sz w:val="20"/>
        </w:rPr>
      </w:pPr>
    </w:p>
    <w:p w14:paraId="0C9097AE" w14:textId="77777777" w:rsidR="004A083D" w:rsidRDefault="004A083D">
      <w:pPr>
        <w:pStyle w:val="Corpotesto"/>
        <w:rPr>
          <w:sz w:val="20"/>
        </w:rPr>
      </w:pPr>
    </w:p>
    <w:p w14:paraId="2217ABCE" w14:textId="77777777" w:rsidR="004A083D" w:rsidRDefault="004A083D">
      <w:pPr>
        <w:pStyle w:val="Corpotesto"/>
        <w:rPr>
          <w:sz w:val="20"/>
        </w:rPr>
      </w:pPr>
    </w:p>
    <w:p w14:paraId="0126BD28" w14:textId="77777777" w:rsidR="004A083D" w:rsidRDefault="004A083D">
      <w:pPr>
        <w:pStyle w:val="Corpotesto"/>
        <w:spacing w:before="6"/>
        <w:rPr>
          <w:sz w:val="18"/>
        </w:rPr>
      </w:pPr>
    </w:p>
    <w:p w14:paraId="4633474D" w14:textId="77777777" w:rsidR="004A083D" w:rsidRDefault="00000000">
      <w:pPr>
        <w:pStyle w:val="Titolo3"/>
        <w:jc w:val="left"/>
      </w:pPr>
      <w:r>
        <w:rPr>
          <w:i w:val="0"/>
        </w:rPr>
        <w:t>Art. 10</w:t>
      </w:r>
      <w:r>
        <w:rPr>
          <w:i w:val="0"/>
          <w:spacing w:val="-2"/>
        </w:rPr>
        <w:t xml:space="preserve"> </w:t>
      </w:r>
      <w:r>
        <w:t>–Modalità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criteri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offerte</w:t>
      </w:r>
    </w:p>
    <w:p w14:paraId="047EBDAB" w14:textId="55EF32C5" w:rsidR="004A083D" w:rsidRDefault="00000000" w:rsidP="001E547F">
      <w:pPr>
        <w:pStyle w:val="Corpotesto"/>
        <w:spacing w:line="267" w:lineRule="exact"/>
        <w:ind w:left="112"/>
      </w:pPr>
      <w:r>
        <w:t>L’Appalto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aggiudicato mediante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criterio</w:t>
      </w:r>
      <w:r>
        <w:rPr>
          <w:spacing w:val="2"/>
        </w:rPr>
        <w:t xml:space="preserve"> </w:t>
      </w:r>
      <w:r>
        <w:t>selettivo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b/>
        </w:rPr>
        <w:t>minor</w:t>
      </w:r>
      <w:r>
        <w:rPr>
          <w:b/>
          <w:spacing w:val="2"/>
        </w:rPr>
        <w:t xml:space="preserve"> </w:t>
      </w:r>
      <w:r>
        <w:rPr>
          <w:b/>
        </w:rPr>
        <w:t>prezzo</w:t>
      </w:r>
      <w:r>
        <w:t>,</w:t>
      </w:r>
      <w:r>
        <w:rPr>
          <w:spacing w:val="2"/>
        </w:rPr>
        <w:t xml:space="preserve"> </w:t>
      </w:r>
      <w:r w:rsidR="001E547F" w:rsidRPr="001E547F">
        <w:t>di cui ai sensi del comma 3 art. 108 del d.lgs. 36/2023</w:t>
      </w:r>
      <w:r>
        <w:t>.</w:t>
      </w:r>
    </w:p>
    <w:p w14:paraId="0D3EF987" w14:textId="77777777" w:rsidR="004A083D" w:rsidRDefault="00000000">
      <w:pPr>
        <w:pStyle w:val="Corpotesto"/>
        <w:spacing w:before="1"/>
        <w:ind w:left="112"/>
      </w:pPr>
      <w:r>
        <w:t>Il</w:t>
      </w:r>
      <w:r>
        <w:rPr>
          <w:spacing w:val="-3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totale</w:t>
      </w:r>
      <w:r>
        <w:rPr>
          <w:spacing w:val="-4"/>
        </w:rPr>
        <w:t xml:space="preserve"> </w:t>
      </w:r>
      <w:r>
        <w:t>massimo è</w:t>
      </w:r>
      <w:r>
        <w:rPr>
          <w:spacing w:val="-4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(cento)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attribuito sulla</w:t>
      </w:r>
      <w:r>
        <w:rPr>
          <w:spacing w:val="-2"/>
        </w:rPr>
        <w:t xml:space="preserve"> </w:t>
      </w:r>
      <w:r>
        <w:t>base dei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criteri:</w:t>
      </w:r>
    </w:p>
    <w:p w14:paraId="43F7708E" w14:textId="77777777" w:rsidR="004A083D" w:rsidRDefault="004A083D">
      <w:pPr>
        <w:pStyle w:val="Corpotesto"/>
        <w:spacing w:before="1"/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965"/>
        <w:gridCol w:w="1561"/>
      </w:tblGrid>
      <w:tr w:rsidR="004A083D" w14:paraId="52C9737C" w14:textId="77777777">
        <w:trPr>
          <w:trHeight w:val="803"/>
        </w:trPr>
        <w:tc>
          <w:tcPr>
            <w:tcW w:w="6668" w:type="dxa"/>
            <w:gridSpan w:val="2"/>
            <w:shd w:val="clear" w:color="auto" w:fill="EDEBE0"/>
          </w:tcPr>
          <w:p w14:paraId="06A5E07D" w14:textId="77777777" w:rsidR="004A083D" w:rsidRDefault="004A083D">
            <w:pPr>
              <w:pStyle w:val="TableParagraph"/>
              <w:spacing w:before="11"/>
              <w:ind w:left="0"/>
              <w:rPr>
                <w:rFonts w:ascii="Calibri"/>
                <w:sz w:val="17"/>
              </w:rPr>
            </w:pPr>
          </w:p>
          <w:p w14:paraId="24A1DA47" w14:textId="77777777" w:rsidR="004A083D" w:rsidRDefault="00000000">
            <w:pPr>
              <w:pStyle w:val="TableParagraph"/>
              <w:spacing w:before="0"/>
              <w:ind w:left="3074" w:right="2896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561" w:type="dxa"/>
            <w:shd w:val="clear" w:color="auto" w:fill="EDEBE0"/>
          </w:tcPr>
          <w:p w14:paraId="703F987A" w14:textId="77777777" w:rsidR="004A083D" w:rsidRDefault="00000000">
            <w:pPr>
              <w:pStyle w:val="TableParagraph"/>
              <w:spacing w:before="27" w:line="252" w:lineRule="exact"/>
              <w:ind w:left="223" w:right="130" w:hanging="3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 per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servizio</w:t>
            </w:r>
          </w:p>
        </w:tc>
      </w:tr>
      <w:tr w:rsidR="004A083D" w14:paraId="2E7DB6B6" w14:textId="77777777">
        <w:trPr>
          <w:trHeight w:val="767"/>
        </w:trPr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03CEF" w14:textId="77777777" w:rsidR="004A083D" w:rsidRDefault="00000000">
            <w:pPr>
              <w:pStyle w:val="TableParagraph"/>
              <w:spacing w:before="10"/>
            </w:pPr>
            <w:r>
              <w:t>1</w:t>
            </w:r>
          </w:p>
        </w:tc>
        <w:tc>
          <w:tcPr>
            <w:tcW w:w="5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4AFB" w14:textId="77777777" w:rsidR="004A083D" w:rsidRDefault="00000000">
            <w:pPr>
              <w:pStyle w:val="TableParagraph"/>
              <w:spacing w:before="10"/>
              <w:rPr>
                <w:i/>
              </w:rPr>
            </w:pPr>
            <w:r>
              <w:rPr>
                <w:i/>
              </w:rPr>
              <w:t>Compenso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annue 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gestione 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tenuta conto</w:t>
            </w:r>
          </w:p>
          <w:p w14:paraId="475F54D4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61418" w14:textId="77777777" w:rsidR="004A083D" w:rsidRDefault="00000000">
            <w:pPr>
              <w:pStyle w:val="TableParagraph"/>
              <w:spacing w:before="200"/>
              <w:ind w:left="0" w:right="554"/>
              <w:jc w:val="right"/>
              <w:rPr>
                <w:i/>
              </w:rPr>
            </w:pPr>
            <w:r>
              <w:rPr>
                <w:i/>
              </w:rPr>
              <w:t>37</w:t>
            </w:r>
          </w:p>
        </w:tc>
      </w:tr>
      <w:tr w:rsidR="004A083D" w14:paraId="2ECD9835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71D5D" w14:textId="77777777" w:rsidR="004A083D" w:rsidRDefault="00000000">
            <w:pPr>
              <w:pStyle w:val="TableParagraph"/>
              <w:spacing w:before="202"/>
            </w:pPr>
            <w:r>
              <w:t>2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E49F0" w14:textId="77777777" w:rsidR="004A083D" w:rsidRDefault="00000000">
            <w:pPr>
              <w:pStyle w:val="TableParagraph"/>
              <w:spacing w:before="13"/>
              <w:ind w:left="81"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71"/>
              </w:rPr>
              <w:t xml:space="preserve"> </w:t>
            </w:r>
            <w:r>
              <w:rPr>
                <w:i/>
              </w:rPr>
              <w:t>di</w:t>
            </w:r>
          </w:p>
          <w:p w14:paraId="27B724CD" w14:textId="77777777" w:rsidR="004A083D" w:rsidRDefault="00000000">
            <w:pPr>
              <w:pStyle w:val="TableParagraph"/>
              <w:ind w:left="81"/>
              <w:rPr>
                <w:b/>
                <w:i/>
              </w:rPr>
            </w:pPr>
            <w:r>
              <w:rPr>
                <w:i/>
              </w:rPr>
              <w:t>riscossione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mediante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bonifico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B912F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4A083D" w14:paraId="016DD6C8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504D2" w14:textId="77777777" w:rsidR="004A083D" w:rsidRDefault="00000000">
            <w:pPr>
              <w:pStyle w:val="TableParagraph"/>
              <w:spacing w:before="203"/>
            </w:pPr>
            <w:r>
              <w:t>3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A69E6A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9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2B183634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MAV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bancario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 postale</w:t>
            </w:r>
            <w:r>
              <w:rPr>
                <w:i/>
                <w:spacing w:val="53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43FBB" w14:textId="77777777" w:rsidR="004A083D" w:rsidRDefault="00000000">
            <w:pPr>
              <w:pStyle w:val="TableParagraph"/>
              <w:spacing w:before="203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4C9A297E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57512" w14:textId="77777777" w:rsidR="004A083D" w:rsidRDefault="00000000">
            <w:pPr>
              <w:pStyle w:val="TableParagraph"/>
              <w:spacing w:before="202"/>
            </w:pPr>
            <w:r>
              <w:t>4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91925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8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5F466B25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RID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947F4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5C15FAD8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6960C" w14:textId="77777777" w:rsidR="004A083D" w:rsidRDefault="00000000">
            <w:pPr>
              <w:pStyle w:val="TableParagraph"/>
              <w:spacing w:before="202"/>
            </w:pPr>
            <w:r>
              <w:t>5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72AF1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8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17A73E90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procedura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RIBA</w:t>
            </w:r>
            <w:r>
              <w:rPr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17DA15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56975A74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5188B" w14:textId="77777777" w:rsidR="004A083D" w:rsidRDefault="00000000">
            <w:pPr>
              <w:pStyle w:val="TableParagraph"/>
              <w:spacing w:before="200"/>
            </w:pPr>
            <w:r>
              <w:t>6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B71CD" w14:textId="77777777" w:rsidR="004A083D" w:rsidRDefault="00000000">
            <w:pPr>
              <w:pStyle w:val="TableParagraph"/>
              <w:spacing w:before="10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9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7AD98F20" w14:textId="77777777" w:rsidR="004A083D" w:rsidRDefault="00000000">
            <w:pPr>
              <w:pStyle w:val="TableParagraph"/>
              <w:spacing w:before="129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incasso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domiciliato</w:t>
            </w:r>
            <w:r>
              <w:rPr>
                <w:i/>
                <w:spacing w:val="50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ADAC" w14:textId="77777777" w:rsidR="004A083D" w:rsidRDefault="00000000">
            <w:pPr>
              <w:pStyle w:val="TableParagraph"/>
              <w:spacing w:before="200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49868D77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5EC1C" w14:textId="77777777" w:rsidR="004A083D" w:rsidRDefault="00000000">
            <w:pPr>
              <w:pStyle w:val="TableParagraph"/>
              <w:spacing w:before="200"/>
            </w:pPr>
            <w:r>
              <w:t>7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FAB16" w14:textId="77777777" w:rsidR="004A083D" w:rsidRDefault="00000000">
            <w:pPr>
              <w:pStyle w:val="TableParagraph"/>
              <w:spacing w:before="10"/>
              <w:ind w:right="-15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28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transazione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inerente</w:t>
            </w:r>
            <w:r>
              <w:rPr>
                <w:i/>
                <w:spacing w:val="28"/>
              </w:rPr>
              <w:t xml:space="preserve">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servizio</w:t>
            </w:r>
            <w:r>
              <w:rPr>
                <w:i/>
                <w:spacing w:val="29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7"/>
              </w:rPr>
              <w:t xml:space="preserve"> </w:t>
            </w:r>
            <w:r>
              <w:rPr>
                <w:i/>
              </w:rPr>
              <w:t>riscossione</w:t>
            </w:r>
          </w:p>
          <w:p w14:paraId="72835EAE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tramite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bollettino</w:t>
            </w:r>
            <w:r>
              <w:rPr>
                <w:i/>
                <w:spacing w:val="5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4246F" w14:textId="77777777" w:rsidR="004A083D" w:rsidRDefault="00000000">
            <w:pPr>
              <w:pStyle w:val="TableParagraph"/>
              <w:spacing w:before="200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3E0036CA" w14:textId="77777777">
        <w:trPr>
          <w:trHeight w:val="845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DF196" w14:textId="77777777" w:rsidR="004A083D" w:rsidRDefault="004A083D">
            <w:pPr>
              <w:pStyle w:val="TableParagraph"/>
              <w:spacing w:before="6"/>
              <w:ind w:left="0"/>
              <w:rPr>
                <w:rFonts w:ascii="Calibri"/>
                <w:sz w:val="19"/>
              </w:rPr>
            </w:pPr>
          </w:p>
          <w:p w14:paraId="4859DBC9" w14:textId="77777777" w:rsidR="004A083D" w:rsidRDefault="00000000">
            <w:pPr>
              <w:pStyle w:val="TableParagraph"/>
              <w:spacing w:before="1"/>
            </w:pPr>
            <w:r>
              <w:t>8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1951F" w14:textId="77777777" w:rsidR="004A083D" w:rsidRDefault="00000000">
            <w:pPr>
              <w:pStyle w:val="TableParagraph"/>
              <w:spacing w:before="49" w:line="360" w:lineRule="auto"/>
              <w:ind w:left="316" w:right="83" w:hanging="39"/>
              <w:rPr>
                <w:b/>
                <w:i/>
              </w:rPr>
            </w:pPr>
            <w:r>
              <w:rPr>
                <w:i/>
              </w:rPr>
              <w:t xml:space="preserve">Commissione per transazione inerente </w:t>
            </w:r>
            <w:proofErr w:type="gramStart"/>
            <w:r>
              <w:rPr>
                <w:i/>
              </w:rPr>
              <w:t>il</w:t>
            </w:r>
            <w:proofErr w:type="gramEnd"/>
            <w:r>
              <w:rPr>
                <w:i/>
              </w:rPr>
              <w:t xml:space="preserve"> servizio di riscossione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tramite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Acquiring</w:t>
            </w:r>
            <w:proofErr w:type="spellEnd"/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(POS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fisico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virtuale)</w:t>
            </w:r>
            <w:r>
              <w:rPr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29DB3" w14:textId="77777777" w:rsidR="004A083D" w:rsidRDefault="004A083D">
            <w:pPr>
              <w:pStyle w:val="TableParagraph"/>
              <w:spacing w:before="6"/>
              <w:ind w:left="0"/>
              <w:rPr>
                <w:rFonts w:ascii="Calibri"/>
                <w:sz w:val="19"/>
              </w:rPr>
            </w:pPr>
          </w:p>
          <w:p w14:paraId="38F8DB42" w14:textId="77777777" w:rsidR="004A083D" w:rsidRDefault="00000000">
            <w:pPr>
              <w:pStyle w:val="TableParagraph"/>
              <w:spacing w:before="1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76FAA0C4" w14:textId="77777777">
        <w:trPr>
          <w:trHeight w:val="1528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A59F" w14:textId="77777777" w:rsidR="004A083D" w:rsidRDefault="004A083D">
            <w:pPr>
              <w:pStyle w:val="TableParagraph"/>
              <w:spacing w:before="0"/>
              <w:ind w:left="0"/>
              <w:rPr>
                <w:rFonts w:ascii="Calibri"/>
                <w:sz w:val="24"/>
              </w:rPr>
            </w:pPr>
          </w:p>
          <w:p w14:paraId="7CD88E1D" w14:textId="77777777" w:rsidR="004A083D" w:rsidRDefault="004A083D">
            <w:pPr>
              <w:pStyle w:val="TableParagraph"/>
              <w:spacing w:before="7"/>
              <w:ind w:left="0"/>
              <w:rPr>
                <w:rFonts w:ascii="Calibri"/>
                <w:sz w:val="23"/>
              </w:rPr>
            </w:pPr>
          </w:p>
          <w:p w14:paraId="1AD0E812" w14:textId="77777777" w:rsidR="004A083D" w:rsidRDefault="00000000">
            <w:pPr>
              <w:pStyle w:val="TableParagraph"/>
              <w:spacing w:before="1"/>
            </w:pPr>
            <w:r>
              <w:t>9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3C5FE" w14:textId="77777777" w:rsidR="004A083D" w:rsidRDefault="00000000">
            <w:pPr>
              <w:pStyle w:val="TableParagraph"/>
              <w:spacing w:before="13" w:line="360" w:lineRule="auto"/>
              <w:ind w:right="-15"/>
              <w:jc w:val="both"/>
              <w:rPr>
                <w:i/>
              </w:rPr>
            </w:pPr>
            <w:r>
              <w:rPr>
                <w:i/>
              </w:rPr>
              <w:t>Commissione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carico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dell’Istituto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singola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operazione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pagamento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ordinato dall’Istituto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medesimo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mediante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bonifico,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esclusi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bonifici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stipendi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rimborsi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spese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favore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dei dipendenti</w:t>
            </w:r>
          </w:p>
          <w:p w14:paraId="1DAF77BE" w14:textId="77777777" w:rsidR="004A083D" w:rsidRDefault="00000000">
            <w:pPr>
              <w:pStyle w:val="TableParagraph"/>
              <w:spacing w:before="0" w:line="252" w:lineRule="exact"/>
              <w:jc w:val="bot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Base)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17F06" w14:textId="77777777" w:rsidR="004A083D" w:rsidRDefault="004A083D">
            <w:pPr>
              <w:pStyle w:val="TableParagraph"/>
              <w:spacing w:before="0"/>
              <w:ind w:left="0"/>
              <w:rPr>
                <w:rFonts w:ascii="Calibri"/>
                <w:sz w:val="24"/>
              </w:rPr>
            </w:pPr>
          </w:p>
          <w:p w14:paraId="3BC30290" w14:textId="77777777" w:rsidR="004A083D" w:rsidRDefault="004A083D">
            <w:pPr>
              <w:pStyle w:val="TableParagraph"/>
              <w:spacing w:before="7"/>
              <w:ind w:left="0"/>
              <w:rPr>
                <w:rFonts w:ascii="Calibri"/>
                <w:sz w:val="23"/>
              </w:rPr>
            </w:pPr>
          </w:p>
          <w:p w14:paraId="4346320B" w14:textId="77777777" w:rsidR="004A083D" w:rsidRDefault="00000000">
            <w:pPr>
              <w:pStyle w:val="TableParagraph"/>
              <w:spacing w:before="1"/>
              <w:ind w:left="0" w:right="554"/>
              <w:jc w:val="right"/>
              <w:rPr>
                <w:i/>
              </w:rPr>
            </w:pPr>
            <w:r>
              <w:rPr>
                <w:i/>
              </w:rPr>
              <w:t>35</w:t>
            </w:r>
          </w:p>
        </w:tc>
      </w:tr>
      <w:tr w:rsidR="004A083D" w14:paraId="288F08B9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67811" w14:textId="77777777" w:rsidR="004A083D" w:rsidRDefault="00000000">
            <w:pPr>
              <w:pStyle w:val="TableParagraph"/>
              <w:spacing w:before="202"/>
            </w:pPr>
            <w:r>
              <w:t>10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D734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 attivazione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credito</w:t>
            </w:r>
          </w:p>
          <w:p w14:paraId="7214B41D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AEA7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4A083D" w14:paraId="43372C92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E62B3" w14:textId="77777777" w:rsidR="004A083D" w:rsidRDefault="00000000">
            <w:pPr>
              <w:pStyle w:val="TableParagraph"/>
              <w:spacing w:before="202"/>
            </w:pPr>
            <w:r>
              <w:t>11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D170F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Spese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attivazione 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gestione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carte di debito</w:t>
            </w:r>
          </w:p>
          <w:p w14:paraId="30DA96D5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930EF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4A083D" w14:paraId="6FFBD2E5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5BE86" w14:textId="77777777" w:rsidR="004A083D" w:rsidRDefault="00000000">
            <w:pPr>
              <w:pStyle w:val="TableParagraph"/>
              <w:spacing w:before="202"/>
            </w:pPr>
            <w:r>
              <w:t>12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ADA37" w14:textId="77777777" w:rsidR="004A083D" w:rsidRDefault="00000000">
            <w:pPr>
              <w:pStyle w:val="TableParagraph"/>
              <w:spacing w:before="13"/>
              <w:rPr>
                <w:i/>
              </w:rPr>
            </w:pPr>
            <w:r>
              <w:rPr>
                <w:i/>
              </w:rPr>
              <w:t>Oneri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ricarica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delle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carte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prepagate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emesse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dal Gestore</w:t>
            </w:r>
          </w:p>
          <w:p w14:paraId="39727162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48AC0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4A083D" w14:paraId="3C0F7020" w14:textId="77777777">
        <w:trPr>
          <w:trHeight w:val="770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691CE" w14:textId="77777777" w:rsidR="004A083D" w:rsidRDefault="00000000">
            <w:pPr>
              <w:pStyle w:val="TableParagraph"/>
              <w:spacing w:before="202"/>
            </w:pPr>
            <w:r>
              <w:t>13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53FF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 xml:space="preserve">Oneri  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 xml:space="preserve">di  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 xml:space="preserve">ricarica  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 xml:space="preserve">delle  </w:t>
            </w:r>
            <w:r>
              <w:rPr>
                <w:i/>
                <w:spacing w:val="18"/>
              </w:rPr>
              <w:t xml:space="preserve"> </w:t>
            </w:r>
            <w:r>
              <w:rPr>
                <w:i/>
              </w:rPr>
              <w:t xml:space="preserve">carte  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 xml:space="preserve">prepagate  </w:t>
            </w:r>
            <w:r>
              <w:rPr>
                <w:i/>
                <w:spacing w:val="19"/>
              </w:rPr>
              <w:t xml:space="preserve"> </w:t>
            </w:r>
            <w:r>
              <w:rPr>
                <w:i/>
              </w:rPr>
              <w:t xml:space="preserve">tramite  </w:t>
            </w:r>
            <w:r>
              <w:rPr>
                <w:i/>
                <w:spacing w:val="20"/>
              </w:rPr>
              <w:t xml:space="preserve"> </w:t>
            </w:r>
            <w:r>
              <w:rPr>
                <w:i/>
              </w:rPr>
              <w:t>circuito</w:t>
            </w:r>
          </w:p>
          <w:p w14:paraId="2F370E0B" w14:textId="77777777" w:rsidR="004A083D" w:rsidRDefault="00000000">
            <w:pPr>
              <w:pStyle w:val="TableParagraph"/>
              <w:ind w:left="530"/>
              <w:rPr>
                <w:b/>
                <w:i/>
              </w:rPr>
            </w:pPr>
            <w:r>
              <w:rPr>
                <w:i/>
              </w:rPr>
              <w:t>interbancario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27C82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4A083D" w14:paraId="65B9D5EF" w14:textId="77777777">
        <w:trPr>
          <w:trHeight w:val="77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D60DB" w14:textId="77777777" w:rsidR="004A083D" w:rsidRDefault="00000000">
            <w:pPr>
              <w:pStyle w:val="TableParagraph"/>
              <w:spacing w:before="202"/>
            </w:pPr>
            <w:r>
              <w:t>14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9743F" w14:textId="77777777" w:rsidR="004A083D" w:rsidRDefault="00000000">
            <w:pPr>
              <w:pStyle w:val="TableParagraph"/>
              <w:spacing w:before="10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anticipazioni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cassa</w:t>
            </w:r>
          </w:p>
          <w:p w14:paraId="6A3D61B0" w14:textId="77777777" w:rsidR="004A083D" w:rsidRDefault="00000000">
            <w:pPr>
              <w:pStyle w:val="TableParagraph"/>
              <w:spacing w:before="129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7DBF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3</w:t>
            </w:r>
          </w:p>
        </w:tc>
      </w:tr>
    </w:tbl>
    <w:p w14:paraId="255131F4" w14:textId="77777777" w:rsidR="004A083D" w:rsidRDefault="004A083D">
      <w:pPr>
        <w:jc w:val="right"/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36F62858" w14:textId="77777777" w:rsidR="004A083D" w:rsidRDefault="004A083D">
      <w:pPr>
        <w:pStyle w:val="Corpotesto"/>
        <w:spacing w:before="7"/>
        <w:rPr>
          <w:sz w:val="6"/>
        </w:rPr>
      </w:pPr>
    </w:p>
    <w:tbl>
      <w:tblPr>
        <w:tblStyle w:val="TableNormal"/>
        <w:tblW w:w="0" w:type="auto"/>
        <w:tblInd w:w="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965"/>
        <w:gridCol w:w="1561"/>
      </w:tblGrid>
      <w:tr w:rsidR="004A083D" w14:paraId="5FF4DAC6" w14:textId="77777777">
        <w:trPr>
          <w:trHeight w:val="801"/>
        </w:trPr>
        <w:tc>
          <w:tcPr>
            <w:tcW w:w="6668" w:type="dxa"/>
            <w:gridSpan w:val="2"/>
            <w:shd w:val="clear" w:color="auto" w:fill="EDEBE0"/>
          </w:tcPr>
          <w:p w14:paraId="1C76957B" w14:textId="77777777" w:rsidR="004A083D" w:rsidRDefault="004A083D">
            <w:pPr>
              <w:pStyle w:val="TableParagraph"/>
              <w:spacing w:before="9"/>
              <w:ind w:left="0"/>
              <w:rPr>
                <w:rFonts w:ascii="Calibri"/>
                <w:sz w:val="17"/>
              </w:rPr>
            </w:pPr>
          </w:p>
          <w:p w14:paraId="0C515D8A" w14:textId="77777777" w:rsidR="004A083D" w:rsidRDefault="00000000">
            <w:pPr>
              <w:pStyle w:val="TableParagraph"/>
              <w:spacing w:before="0"/>
              <w:ind w:left="3074" w:right="2896"/>
              <w:jc w:val="center"/>
              <w:rPr>
                <w:b/>
              </w:rPr>
            </w:pPr>
            <w:r>
              <w:rPr>
                <w:b/>
              </w:rPr>
              <w:t>Servizi</w:t>
            </w:r>
          </w:p>
        </w:tc>
        <w:tc>
          <w:tcPr>
            <w:tcW w:w="1561" w:type="dxa"/>
            <w:shd w:val="clear" w:color="auto" w:fill="EDEBE0"/>
          </w:tcPr>
          <w:p w14:paraId="287E200C" w14:textId="77777777" w:rsidR="004A083D" w:rsidRDefault="00000000">
            <w:pPr>
              <w:pStyle w:val="TableParagraph"/>
              <w:spacing w:before="25"/>
              <w:ind w:left="223" w:right="126" w:firstLine="124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massimo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</w:p>
          <w:p w14:paraId="09A02695" w14:textId="77777777" w:rsidR="004A083D" w:rsidRDefault="00000000">
            <w:pPr>
              <w:pStyle w:val="TableParagraph"/>
              <w:spacing w:before="0" w:line="250" w:lineRule="exact"/>
              <w:ind w:left="458"/>
              <w:rPr>
                <w:b/>
              </w:rPr>
            </w:pPr>
            <w:r>
              <w:rPr>
                <w:b/>
              </w:rPr>
              <w:t>servizio</w:t>
            </w:r>
          </w:p>
        </w:tc>
      </w:tr>
      <w:tr w:rsidR="004A083D" w14:paraId="0DCD920C" w14:textId="77777777">
        <w:trPr>
          <w:trHeight w:val="765"/>
        </w:trPr>
        <w:tc>
          <w:tcPr>
            <w:tcW w:w="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9C40E" w14:textId="77777777" w:rsidR="004A083D" w:rsidRDefault="00000000">
            <w:pPr>
              <w:pStyle w:val="TableParagraph"/>
              <w:spacing w:before="198"/>
            </w:pPr>
            <w:r>
              <w:t>15</w:t>
            </w:r>
          </w:p>
        </w:tc>
        <w:tc>
          <w:tcPr>
            <w:tcW w:w="5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633D08" w14:textId="77777777" w:rsidR="004A083D" w:rsidRDefault="00000000">
            <w:pPr>
              <w:pStyle w:val="TableParagraph"/>
              <w:spacing w:before="8"/>
              <w:rPr>
                <w:i/>
              </w:rPr>
            </w:pPr>
            <w:r>
              <w:rPr>
                <w:i/>
              </w:rPr>
              <w:t>Tasso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annuo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d’interesse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passivo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aperture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di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credito</w:t>
            </w:r>
          </w:p>
          <w:p w14:paraId="33291D9F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21BB3" w14:textId="77777777" w:rsidR="004A083D" w:rsidRDefault="00000000">
            <w:pPr>
              <w:pStyle w:val="TableParagraph"/>
              <w:spacing w:before="198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4A083D" w14:paraId="50B005E9" w14:textId="77777777">
        <w:trPr>
          <w:trHeight w:val="772"/>
        </w:trPr>
        <w:tc>
          <w:tcPr>
            <w:tcW w:w="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9F0B" w14:textId="77777777" w:rsidR="004A083D" w:rsidRDefault="00000000">
            <w:pPr>
              <w:pStyle w:val="TableParagraph"/>
              <w:spacing w:before="202"/>
            </w:pPr>
            <w:r>
              <w:t>16</w:t>
            </w:r>
          </w:p>
        </w:tc>
        <w:tc>
          <w:tcPr>
            <w:tcW w:w="5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A23D1" w14:textId="77777777" w:rsidR="004A083D" w:rsidRDefault="00000000">
            <w:pPr>
              <w:pStyle w:val="TableParagraph"/>
              <w:spacing w:before="13"/>
              <w:ind w:right="-15"/>
              <w:rPr>
                <w:i/>
              </w:rPr>
            </w:pPr>
            <w:r>
              <w:rPr>
                <w:i/>
              </w:rPr>
              <w:t>Remunerazione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forfettaria annua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per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custodia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amministrazione</w:t>
            </w:r>
          </w:p>
          <w:p w14:paraId="742CD2F4" w14:textId="77777777" w:rsidR="004A083D" w:rsidRDefault="00000000">
            <w:pPr>
              <w:pStyle w:val="TableParagraph"/>
              <w:rPr>
                <w:b/>
                <w:i/>
              </w:rPr>
            </w:pPr>
            <w:r>
              <w:rPr>
                <w:i/>
              </w:rPr>
              <w:t>di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titoli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valori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(Servizio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Opzionale)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5C629" w14:textId="77777777" w:rsidR="004A083D" w:rsidRDefault="00000000">
            <w:pPr>
              <w:pStyle w:val="TableParagraph"/>
              <w:spacing w:before="202"/>
              <w:ind w:left="0" w:right="610"/>
              <w:jc w:val="right"/>
              <w:rPr>
                <w:i/>
              </w:rPr>
            </w:pPr>
            <w:r>
              <w:rPr>
                <w:i/>
              </w:rPr>
              <w:t>1</w:t>
            </w:r>
          </w:p>
        </w:tc>
      </w:tr>
    </w:tbl>
    <w:p w14:paraId="0BDF8E98" w14:textId="77777777" w:rsidR="004A083D" w:rsidRDefault="004A083D">
      <w:pPr>
        <w:pStyle w:val="Corpotesto"/>
        <w:spacing w:before="5"/>
        <w:rPr>
          <w:sz w:val="26"/>
        </w:rPr>
      </w:pPr>
    </w:p>
    <w:p w14:paraId="1A6E139F" w14:textId="77777777" w:rsidR="004A083D" w:rsidRDefault="00000000">
      <w:pPr>
        <w:pStyle w:val="Corpotesto"/>
        <w:tabs>
          <w:tab w:val="left" w:pos="470"/>
        </w:tabs>
        <w:spacing w:before="56"/>
        <w:ind w:left="110"/>
      </w:pPr>
      <w:r>
        <w:rPr>
          <w:sz w:val="20"/>
        </w:rPr>
        <w:t>1.</w:t>
      </w:r>
      <w:r>
        <w:rPr>
          <w:sz w:val="20"/>
        </w:rPr>
        <w:tab/>
      </w:r>
      <w:r>
        <w:t>I</w:t>
      </w:r>
      <w:r>
        <w:rPr>
          <w:spacing w:val="11"/>
        </w:rPr>
        <w:t xml:space="preserve"> </w:t>
      </w:r>
      <w:r>
        <w:t>punteggi</w:t>
      </w:r>
      <w:r>
        <w:rPr>
          <w:spacing w:val="12"/>
        </w:rPr>
        <w:t xml:space="preserve"> </w:t>
      </w:r>
      <w:r>
        <w:t>relativi</w:t>
      </w:r>
      <w:r>
        <w:rPr>
          <w:spacing w:val="12"/>
        </w:rPr>
        <w:t xml:space="preserve"> </w:t>
      </w:r>
      <w:r>
        <w:t>ai</w:t>
      </w:r>
      <w:r>
        <w:rPr>
          <w:spacing w:val="8"/>
        </w:rPr>
        <w:t xml:space="preserve"> </w:t>
      </w:r>
      <w:r>
        <w:t>servizi</w:t>
      </w:r>
      <w:r>
        <w:rPr>
          <w:spacing w:val="12"/>
        </w:rPr>
        <w:t xml:space="preserve"> </w:t>
      </w:r>
      <w:r>
        <w:t>1,</w:t>
      </w:r>
      <w:r>
        <w:rPr>
          <w:spacing w:val="12"/>
        </w:rPr>
        <w:t xml:space="preserve"> </w:t>
      </w:r>
      <w:r>
        <w:t>2,</w:t>
      </w:r>
      <w:r>
        <w:rPr>
          <w:spacing w:val="9"/>
        </w:rPr>
        <w:t xml:space="preserve"> </w:t>
      </w:r>
      <w:r>
        <w:t>3,</w:t>
      </w:r>
      <w:r>
        <w:rPr>
          <w:spacing w:val="10"/>
        </w:rPr>
        <w:t xml:space="preserve"> </w:t>
      </w:r>
      <w:r>
        <w:t>4,</w:t>
      </w:r>
      <w:r>
        <w:rPr>
          <w:spacing w:val="10"/>
        </w:rPr>
        <w:t xml:space="preserve"> </w:t>
      </w:r>
      <w:r>
        <w:t>5,</w:t>
      </w:r>
      <w:r>
        <w:rPr>
          <w:spacing w:val="14"/>
        </w:rPr>
        <w:t xml:space="preserve"> </w:t>
      </w:r>
      <w:r>
        <w:t>6,</w:t>
      </w:r>
      <w:r>
        <w:rPr>
          <w:spacing w:val="10"/>
        </w:rPr>
        <w:t xml:space="preserve"> </w:t>
      </w:r>
      <w:r>
        <w:t>7,</w:t>
      </w:r>
      <w:r>
        <w:rPr>
          <w:spacing w:val="10"/>
        </w:rPr>
        <w:t xml:space="preserve"> </w:t>
      </w:r>
      <w:r>
        <w:t>9,</w:t>
      </w:r>
      <w:r>
        <w:rPr>
          <w:spacing w:val="9"/>
        </w:rPr>
        <w:t xml:space="preserve"> </w:t>
      </w:r>
      <w:r>
        <w:t>10,</w:t>
      </w:r>
      <w:r>
        <w:rPr>
          <w:spacing w:val="10"/>
        </w:rPr>
        <w:t xml:space="preserve"> </w:t>
      </w:r>
      <w:r>
        <w:t>11,</w:t>
      </w:r>
      <w:r>
        <w:rPr>
          <w:spacing w:val="12"/>
        </w:rPr>
        <w:t xml:space="preserve"> </w:t>
      </w:r>
      <w:r>
        <w:t>12,</w:t>
      </w:r>
      <w:r>
        <w:rPr>
          <w:spacing w:val="9"/>
        </w:rPr>
        <w:t xml:space="preserve"> </w:t>
      </w:r>
      <w:r>
        <w:t>13,</w:t>
      </w:r>
      <w:r>
        <w:rPr>
          <w:spacing w:val="12"/>
        </w:rPr>
        <w:t xml:space="preserve"> </w:t>
      </w:r>
      <w:r>
        <w:t>16</w:t>
      </w:r>
      <w:r>
        <w:rPr>
          <w:spacing w:val="14"/>
        </w:rPr>
        <w:t xml:space="preserve"> </w:t>
      </w:r>
      <w:r>
        <w:t>-</w:t>
      </w:r>
      <w:r>
        <w:rPr>
          <w:spacing w:val="8"/>
        </w:rPr>
        <w:t xml:space="preserve"> </w:t>
      </w:r>
      <w:r>
        <w:t>“PE1”,</w:t>
      </w:r>
      <w:r>
        <w:rPr>
          <w:spacing w:val="12"/>
        </w:rPr>
        <w:t xml:space="preserve"> </w:t>
      </w:r>
      <w:r>
        <w:t>“PE2”,</w:t>
      </w:r>
      <w:r>
        <w:rPr>
          <w:spacing w:val="10"/>
        </w:rPr>
        <w:t xml:space="preserve"> </w:t>
      </w:r>
      <w:r>
        <w:t>“PE3”,</w:t>
      </w:r>
      <w:r>
        <w:rPr>
          <w:spacing w:val="9"/>
        </w:rPr>
        <w:t xml:space="preserve"> </w:t>
      </w:r>
      <w:r>
        <w:t>“PE4”,</w:t>
      </w:r>
      <w:r>
        <w:rPr>
          <w:spacing w:val="10"/>
        </w:rPr>
        <w:t xml:space="preserve"> </w:t>
      </w:r>
      <w:r>
        <w:t>“PE5”,</w:t>
      </w:r>
    </w:p>
    <w:p w14:paraId="0BF3694C" w14:textId="77777777" w:rsidR="004A083D" w:rsidRDefault="00000000">
      <w:pPr>
        <w:pStyle w:val="Corpotesto"/>
        <w:ind w:left="470"/>
      </w:pPr>
      <w:r>
        <w:t>“PE6”,</w:t>
      </w:r>
      <w:r>
        <w:rPr>
          <w:spacing w:val="32"/>
        </w:rPr>
        <w:t xml:space="preserve"> </w:t>
      </w:r>
      <w:r>
        <w:t>“PE7”,</w:t>
      </w:r>
      <w:r>
        <w:rPr>
          <w:spacing w:val="30"/>
        </w:rPr>
        <w:t xml:space="preserve"> </w:t>
      </w:r>
      <w:r>
        <w:t>“PE9”,</w:t>
      </w:r>
      <w:r>
        <w:rPr>
          <w:spacing w:val="30"/>
        </w:rPr>
        <w:t xml:space="preserve"> </w:t>
      </w:r>
      <w:r>
        <w:t>“PE10”,</w:t>
      </w:r>
      <w:r>
        <w:rPr>
          <w:spacing w:val="30"/>
        </w:rPr>
        <w:t xml:space="preserve"> </w:t>
      </w:r>
      <w:r>
        <w:t>“PE11”,</w:t>
      </w:r>
      <w:r>
        <w:rPr>
          <w:spacing w:val="30"/>
        </w:rPr>
        <w:t xml:space="preserve"> </w:t>
      </w:r>
      <w:r>
        <w:t>“PE12”,</w:t>
      </w:r>
      <w:r>
        <w:rPr>
          <w:spacing w:val="32"/>
        </w:rPr>
        <w:t xml:space="preserve"> </w:t>
      </w:r>
      <w:r>
        <w:t>“PE13”,</w:t>
      </w:r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“PE16”</w:t>
      </w:r>
      <w:r>
        <w:rPr>
          <w:spacing w:val="40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saranno</w:t>
      </w:r>
      <w:r>
        <w:rPr>
          <w:spacing w:val="33"/>
        </w:rPr>
        <w:t xml:space="preserve"> </w:t>
      </w:r>
      <w:r>
        <w:t>attribuiti</w:t>
      </w:r>
      <w:r>
        <w:rPr>
          <w:spacing w:val="32"/>
        </w:rPr>
        <w:t xml:space="preserve"> </w:t>
      </w:r>
      <w:r>
        <w:t>sulla</w:t>
      </w:r>
      <w:r>
        <w:rPr>
          <w:spacing w:val="32"/>
        </w:rPr>
        <w:t xml:space="preserve"> </w:t>
      </w:r>
      <w:r>
        <w:t>base</w:t>
      </w:r>
      <w:r>
        <w:rPr>
          <w:spacing w:val="32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seguente formula:</w:t>
      </w:r>
    </w:p>
    <w:p w14:paraId="141B345F" w14:textId="053173E1" w:rsidR="004A083D" w:rsidRDefault="00000000">
      <w:pPr>
        <w:spacing w:line="268" w:lineRule="exact"/>
        <w:ind w:left="470"/>
      </w:pPr>
      <w:r>
        <w:rPr>
          <w:position w:val="2"/>
        </w:rPr>
        <w:t>PE</w:t>
      </w:r>
      <w:r>
        <w:rPr>
          <w:spacing w:val="-1"/>
          <w:position w:val="2"/>
        </w:rPr>
        <w:t xml:space="preserve"> </w:t>
      </w:r>
      <w:r>
        <w:rPr>
          <w:sz w:val="14"/>
        </w:rPr>
        <w:t>1, 2, 3, 4, 5, 6, 7,</w:t>
      </w:r>
      <w:r>
        <w:rPr>
          <w:spacing w:val="1"/>
          <w:sz w:val="14"/>
        </w:rPr>
        <w:t xml:space="preserve"> </w:t>
      </w:r>
      <w:r>
        <w:rPr>
          <w:sz w:val="14"/>
        </w:rPr>
        <w:t>9, 10,</w:t>
      </w:r>
      <w:r>
        <w:rPr>
          <w:spacing w:val="1"/>
          <w:sz w:val="14"/>
        </w:rPr>
        <w:t xml:space="preserve"> </w:t>
      </w:r>
      <w:r>
        <w:rPr>
          <w:sz w:val="14"/>
        </w:rPr>
        <w:t>11,</w:t>
      </w:r>
      <w:r>
        <w:rPr>
          <w:spacing w:val="1"/>
          <w:sz w:val="14"/>
        </w:rPr>
        <w:t xml:space="preserve"> </w:t>
      </w:r>
      <w:r>
        <w:rPr>
          <w:sz w:val="14"/>
        </w:rPr>
        <w:t>12,</w:t>
      </w:r>
      <w:r>
        <w:rPr>
          <w:spacing w:val="1"/>
          <w:sz w:val="14"/>
        </w:rPr>
        <w:t xml:space="preserve"> </w:t>
      </w:r>
      <w:r>
        <w:rPr>
          <w:sz w:val="14"/>
        </w:rPr>
        <w:t>13, 16</w:t>
      </w:r>
      <w:r>
        <w:rPr>
          <w:spacing w:val="21"/>
          <w:sz w:val="14"/>
        </w:rPr>
        <w:t xml:space="preserve">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(V</w:t>
      </w:r>
      <w:r>
        <w:rPr>
          <w:spacing w:val="-1"/>
          <w:position w:val="2"/>
        </w:rPr>
        <w:t xml:space="preserve"> </w:t>
      </w:r>
      <w:r>
        <w:rPr>
          <w:sz w:val="14"/>
        </w:rPr>
        <w:t>max</w:t>
      </w:r>
      <w:r>
        <w:rPr>
          <w:spacing w:val="16"/>
          <w:sz w:val="14"/>
        </w:rPr>
        <w:t xml:space="preserve"> </w:t>
      </w:r>
      <w:r>
        <w:rPr>
          <w:position w:val="2"/>
        </w:rPr>
        <w:t>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1"/>
          <w:position w:val="2"/>
        </w:rPr>
        <w:t xml:space="preserve"> </w:t>
      </w:r>
      <w:r w:rsidR="0010792D">
        <w:rPr>
          <w:sz w:val="14"/>
        </w:rPr>
        <w:t>i. Esimo</w:t>
      </w:r>
      <w:r>
        <w:rPr>
          <w:position w:val="2"/>
        </w:rPr>
        <w:t>)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/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(V</w:t>
      </w:r>
      <w:r>
        <w:rPr>
          <w:spacing w:val="-2"/>
          <w:position w:val="2"/>
        </w:rPr>
        <w:t xml:space="preserve"> </w:t>
      </w:r>
      <w:r>
        <w:rPr>
          <w:sz w:val="14"/>
        </w:rPr>
        <w:t>max</w:t>
      </w:r>
      <w:r>
        <w:rPr>
          <w:spacing w:val="-2"/>
          <w:sz w:val="14"/>
        </w:rPr>
        <w:t xml:space="preserve"> </w:t>
      </w:r>
      <w:r>
        <w:rPr>
          <w:position w:val="2"/>
        </w:rPr>
        <w:t>-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</w:t>
      </w:r>
      <w:r>
        <w:rPr>
          <w:spacing w:val="-5"/>
          <w:position w:val="2"/>
        </w:rPr>
        <w:t xml:space="preserve"> </w:t>
      </w:r>
      <w:r>
        <w:rPr>
          <w:sz w:val="14"/>
        </w:rPr>
        <w:t>min</w:t>
      </w:r>
      <w:r>
        <w:rPr>
          <w:position w:val="2"/>
        </w:rPr>
        <w:t>)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x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[…]</w:t>
      </w:r>
    </w:p>
    <w:p w14:paraId="72B4D6FB" w14:textId="77777777" w:rsidR="004A083D" w:rsidRDefault="00000000">
      <w:pPr>
        <w:pStyle w:val="Corpotesto"/>
        <w:spacing w:before="1" w:line="268" w:lineRule="exact"/>
        <w:ind w:left="470"/>
      </w:pPr>
      <w:r>
        <w:t>Dove:</w:t>
      </w:r>
    </w:p>
    <w:p w14:paraId="1EA85D69" w14:textId="3B0295BE" w:rsidR="004A083D" w:rsidRDefault="00000000">
      <w:pPr>
        <w:pStyle w:val="Corpotesto"/>
        <w:spacing w:line="267" w:lineRule="exact"/>
        <w:ind w:left="470"/>
      </w:pPr>
      <w:r>
        <w:rPr>
          <w:position w:val="2"/>
        </w:rPr>
        <w:t>V</w:t>
      </w:r>
      <w:r>
        <w:rPr>
          <w:spacing w:val="-2"/>
          <w:position w:val="2"/>
        </w:rPr>
        <w:t xml:space="preserve"> </w:t>
      </w:r>
      <w:r w:rsidR="0010792D">
        <w:rPr>
          <w:sz w:val="14"/>
        </w:rPr>
        <w:t>i. Esimo</w:t>
      </w:r>
      <w:r>
        <w:rPr>
          <w:spacing w:val="18"/>
          <w:sz w:val="14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valore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offerto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dal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concorrente</w:t>
      </w:r>
      <w:r>
        <w:rPr>
          <w:spacing w:val="-1"/>
          <w:position w:val="2"/>
        </w:rPr>
        <w:t xml:space="preserve"> </w:t>
      </w:r>
      <w:r w:rsidR="0010792D">
        <w:rPr>
          <w:position w:val="2"/>
        </w:rPr>
        <w:t>i. Esimo</w:t>
      </w:r>
    </w:p>
    <w:p w14:paraId="3C14534C" w14:textId="77777777" w:rsidR="004A083D" w:rsidRDefault="00000000">
      <w:pPr>
        <w:pStyle w:val="Corpotesto"/>
        <w:ind w:left="470"/>
      </w:pPr>
      <w:r>
        <w:rPr>
          <w:position w:val="2"/>
        </w:rPr>
        <w:t>V</w:t>
      </w:r>
      <w:r>
        <w:rPr>
          <w:spacing w:val="19"/>
          <w:position w:val="2"/>
        </w:rPr>
        <w:t xml:space="preserve"> </w:t>
      </w:r>
      <w:r>
        <w:rPr>
          <w:sz w:val="14"/>
        </w:rPr>
        <w:t>max</w:t>
      </w:r>
      <w:r>
        <w:rPr>
          <w:spacing w:val="8"/>
          <w:sz w:val="14"/>
        </w:rPr>
        <w:t xml:space="preserve"> </w:t>
      </w:r>
      <w:r>
        <w:rPr>
          <w:position w:val="2"/>
        </w:rPr>
        <w:t>=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valore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più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alto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quelli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offerti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dai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concorrenti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ammessi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alla</w:t>
      </w:r>
      <w:r>
        <w:rPr>
          <w:spacing w:val="20"/>
          <w:position w:val="2"/>
        </w:rPr>
        <w:t xml:space="preserve"> </w:t>
      </w:r>
      <w:r>
        <w:rPr>
          <w:position w:val="2"/>
        </w:rPr>
        <w:t>fase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valutazione</w:t>
      </w:r>
      <w:r>
        <w:rPr>
          <w:spacing w:val="21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offerte</w:t>
      </w:r>
      <w:r>
        <w:rPr>
          <w:spacing w:val="-47"/>
          <w:position w:val="2"/>
        </w:rPr>
        <w:t xml:space="preserve"> </w:t>
      </w:r>
      <w:r>
        <w:t>economiche</w:t>
      </w:r>
    </w:p>
    <w:p w14:paraId="72CC4F64" w14:textId="77777777" w:rsidR="004A083D" w:rsidRDefault="00000000">
      <w:pPr>
        <w:pStyle w:val="Corpotesto"/>
        <w:ind w:left="470"/>
      </w:pPr>
      <w:r>
        <w:rPr>
          <w:position w:val="2"/>
        </w:rPr>
        <w:t>V</w:t>
      </w:r>
      <w:r>
        <w:rPr>
          <w:spacing w:val="11"/>
          <w:position w:val="2"/>
        </w:rPr>
        <w:t xml:space="preserve"> </w:t>
      </w:r>
      <w:r>
        <w:rPr>
          <w:sz w:val="14"/>
        </w:rPr>
        <w:t>min</w:t>
      </w:r>
      <w:r>
        <w:rPr>
          <w:spacing w:val="31"/>
          <w:sz w:val="14"/>
        </w:rPr>
        <w:t xml:space="preserve"> </w:t>
      </w:r>
      <w:r>
        <w:rPr>
          <w:position w:val="2"/>
        </w:rPr>
        <w:t>=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valore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più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basso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9"/>
          <w:position w:val="2"/>
        </w:rPr>
        <w:t xml:space="preserve"> </w:t>
      </w:r>
      <w:r>
        <w:rPr>
          <w:position w:val="2"/>
        </w:rPr>
        <w:t>quelli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offerti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dai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concorrenti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ammessi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alla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fase</w:t>
      </w:r>
      <w:r>
        <w:rPr>
          <w:spacing w:val="11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valutazione</w:t>
      </w:r>
      <w:r>
        <w:rPr>
          <w:spacing w:val="12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9"/>
          <w:position w:val="2"/>
        </w:rPr>
        <w:t xml:space="preserve"> </w:t>
      </w:r>
      <w:r>
        <w:rPr>
          <w:position w:val="2"/>
        </w:rPr>
        <w:t>offerte</w:t>
      </w:r>
      <w:r>
        <w:rPr>
          <w:spacing w:val="-47"/>
          <w:position w:val="2"/>
        </w:rPr>
        <w:t xml:space="preserve"> </w:t>
      </w:r>
      <w:r>
        <w:t>economiche</w:t>
      </w:r>
    </w:p>
    <w:p w14:paraId="230EA5CB" w14:textId="77777777" w:rsidR="004A083D" w:rsidRDefault="00000000">
      <w:pPr>
        <w:pStyle w:val="Paragrafoelenco"/>
        <w:numPr>
          <w:ilvl w:val="0"/>
          <w:numId w:val="5"/>
        </w:numPr>
        <w:tabs>
          <w:tab w:val="left" w:pos="470"/>
          <w:tab w:val="left" w:pos="471"/>
        </w:tabs>
        <w:spacing w:before="2"/>
        <w:ind w:right="195"/>
        <w:jc w:val="left"/>
      </w:pPr>
      <w:r>
        <w:t>I</w:t>
      </w:r>
      <w:r>
        <w:rPr>
          <w:spacing w:val="19"/>
        </w:rPr>
        <w:t xml:space="preserve"> </w:t>
      </w:r>
      <w:r>
        <w:t>punteggi</w:t>
      </w:r>
      <w:r>
        <w:rPr>
          <w:spacing w:val="20"/>
        </w:rPr>
        <w:t xml:space="preserve"> </w:t>
      </w:r>
      <w:r>
        <w:t>relativi</w:t>
      </w:r>
      <w:r>
        <w:rPr>
          <w:spacing w:val="19"/>
        </w:rPr>
        <w:t xml:space="preserve"> </w:t>
      </w:r>
      <w:r>
        <w:t>ai</w:t>
      </w:r>
      <w:r>
        <w:rPr>
          <w:spacing w:val="18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8,</w:t>
      </w:r>
      <w:r>
        <w:rPr>
          <w:spacing w:val="18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15</w:t>
      </w:r>
      <w:r>
        <w:rPr>
          <w:spacing w:val="24"/>
        </w:rPr>
        <w:t xml:space="preserve"> </w:t>
      </w:r>
      <w:r>
        <w:t>–</w:t>
      </w:r>
      <w:r>
        <w:rPr>
          <w:spacing w:val="38"/>
        </w:rPr>
        <w:t xml:space="preserve"> </w:t>
      </w:r>
      <w:r>
        <w:t>“PE8”,</w:t>
      </w:r>
      <w:r>
        <w:rPr>
          <w:spacing w:val="18"/>
        </w:rPr>
        <w:t xml:space="preserve"> </w:t>
      </w:r>
      <w:r>
        <w:t>“PE14”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“PE15”</w:t>
      </w:r>
      <w:r>
        <w:rPr>
          <w:spacing w:val="22"/>
        </w:rPr>
        <w:t xml:space="preserve"> </w:t>
      </w:r>
      <w:r>
        <w:t>-</w:t>
      </w:r>
      <w:r>
        <w:rPr>
          <w:spacing w:val="19"/>
        </w:rPr>
        <w:t xml:space="preserve"> </w:t>
      </w:r>
      <w:r>
        <w:t>saranno</w:t>
      </w:r>
      <w:r>
        <w:rPr>
          <w:spacing w:val="22"/>
        </w:rPr>
        <w:t xml:space="preserve"> </w:t>
      </w:r>
      <w:r>
        <w:t>attribuiti</w:t>
      </w:r>
      <w:r>
        <w:rPr>
          <w:spacing w:val="20"/>
        </w:rPr>
        <w:t xml:space="preserve"> </w:t>
      </w:r>
      <w:r>
        <w:t>sulla</w:t>
      </w:r>
      <w:r>
        <w:rPr>
          <w:spacing w:val="20"/>
        </w:rPr>
        <w:t xml:space="preserve"> </w:t>
      </w:r>
      <w:r>
        <w:t>base</w:t>
      </w:r>
      <w:r>
        <w:rPr>
          <w:spacing w:val="20"/>
        </w:rPr>
        <w:t xml:space="preserve"> </w:t>
      </w:r>
      <w:r>
        <w:t>della</w:t>
      </w:r>
      <w:r>
        <w:rPr>
          <w:spacing w:val="-47"/>
        </w:rPr>
        <w:t xml:space="preserve"> </w:t>
      </w:r>
      <w:r>
        <w:t>seguente formula:</w:t>
      </w:r>
    </w:p>
    <w:p w14:paraId="03FB16F8" w14:textId="77777777" w:rsidR="004A083D" w:rsidRPr="00DF118C" w:rsidRDefault="00000000">
      <w:pPr>
        <w:spacing w:line="268" w:lineRule="exact"/>
        <w:ind w:left="470"/>
        <w:rPr>
          <w:lang w:val="fr-FR"/>
        </w:rPr>
      </w:pPr>
      <w:r w:rsidRPr="00DF118C">
        <w:rPr>
          <w:position w:val="2"/>
          <w:lang w:val="fr-FR"/>
        </w:rPr>
        <w:t xml:space="preserve">PE </w:t>
      </w:r>
      <w:r w:rsidRPr="00DF118C">
        <w:rPr>
          <w:sz w:val="14"/>
          <w:lang w:val="fr-FR"/>
        </w:rPr>
        <w:t>8,14, 15</w:t>
      </w:r>
      <w:r w:rsidRPr="00DF118C">
        <w:rPr>
          <w:spacing w:val="17"/>
          <w:sz w:val="14"/>
          <w:lang w:val="fr-FR"/>
        </w:rPr>
        <w:t xml:space="preserve"> </w:t>
      </w:r>
      <w:r w:rsidRPr="00DF118C">
        <w:rPr>
          <w:position w:val="2"/>
          <w:lang w:val="fr-FR"/>
        </w:rPr>
        <w:t>=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>[(T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sz w:val="14"/>
          <w:lang w:val="fr-FR"/>
        </w:rPr>
        <w:t>max</w:t>
      </w:r>
      <w:r w:rsidRPr="00DF118C">
        <w:rPr>
          <w:spacing w:val="17"/>
          <w:sz w:val="14"/>
          <w:lang w:val="fr-FR"/>
        </w:rPr>
        <w:t xml:space="preserve"> </w:t>
      </w:r>
      <w:r w:rsidRPr="00DF118C">
        <w:rPr>
          <w:position w:val="2"/>
          <w:lang w:val="fr-FR"/>
        </w:rPr>
        <w:t>-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 xml:space="preserve">T </w:t>
      </w:r>
      <w:proofErr w:type="spellStart"/>
      <w:proofErr w:type="gramStart"/>
      <w:r w:rsidRPr="00DF118C">
        <w:rPr>
          <w:sz w:val="14"/>
          <w:lang w:val="fr-FR"/>
        </w:rPr>
        <w:t>i.esimo</w:t>
      </w:r>
      <w:proofErr w:type="spellEnd"/>
      <w:proofErr w:type="gramEnd"/>
      <w:r w:rsidRPr="00DF118C">
        <w:rPr>
          <w:position w:val="2"/>
          <w:lang w:val="fr-FR"/>
        </w:rPr>
        <w:t>)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>/</w:t>
      </w:r>
      <w:r w:rsidRPr="00DF118C">
        <w:rPr>
          <w:spacing w:val="-5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>(T</w:t>
      </w:r>
      <w:r w:rsidRPr="00DF118C">
        <w:rPr>
          <w:spacing w:val="1"/>
          <w:position w:val="2"/>
          <w:lang w:val="fr-FR"/>
        </w:rPr>
        <w:t xml:space="preserve"> </w:t>
      </w:r>
      <w:r w:rsidRPr="00DF118C">
        <w:rPr>
          <w:sz w:val="14"/>
          <w:lang w:val="fr-FR"/>
        </w:rPr>
        <w:t>max</w:t>
      </w:r>
      <w:r w:rsidRPr="00DF118C">
        <w:rPr>
          <w:spacing w:val="17"/>
          <w:sz w:val="14"/>
          <w:lang w:val="fr-FR"/>
        </w:rPr>
        <w:t xml:space="preserve"> </w:t>
      </w:r>
      <w:r w:rsidRPr="00DF118C">
        <w:rPr>
          <w:position w:val="2"/>
          <w:lang w:val="fr-FR"/>
        </w:rPr>
        <w:t>-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 xml:space="preserve">T </w:t>
      </w:r>
      <w:r w:rsidRPr="00DF118C">
        <w:rPr>
          <w:sz w:val="14"/>
          <w:lang w:val="fr-FR"/>
        </w:rPr>
        <w:t>min</w:t>
      </w:r>
      <w:r w:rsidRPr="00DF118C">
        <w:rPr>
          <w:position w:val="2"/>
          <w:lang w:val="fr-FR"/>
        </w:rPr>
        <w:t>)]</w:t>
      </w:r>
      <w:r w:rsidRPr="00DF118C">
        <w:rPr>
          <w:spacing w:val="-1"/>
          <w:position w:val="2"/>
          <w:lang w:val="fr-FR"/>
        </w:rPr>
        <w:t xml:space="preserve"> </w:t>
      </w:r>
      <w:r w:rsidRPr="00DF118C">
        <w:rPr>
          <w:position w:val="2"/>
          <w:lang w:val="fr-FR"/>
        </w:rPr>
        <w:t>x […]</w:t>
      </w:r>
    </w:p>
    <w:p w14:paraId="52ACE0BD" w14:textId="77777777" w:rsidR="004A083D" w:rsidRDefault="00000000">
      <w:pPr>
        <w:pStyle w:val="Corpotesto"/>
        <w:spacing w:before="1" w:line="268" w:lineRule="exact"/>
        <w:ind w:left="470"/>
      </w:pPr>
      <w:r>
        <w:t>Dove:</w:t>
      </w:r>
    </w:p>
    <w:p w14:paraId="4D3698C9" w14:textId="3C7811C8" w:rsidR="004A083D" w:rsidRDefault="00000000">
      <w:pPr>
        <w:pStyle w:val="Corpotesto"/>
        <w:spacing w:line="268" w:lineRule="exact"/>
        <w:ind w:left="470"/>
      </w:pPr>
      <w:r>
        <w:rPr>
          <w:position w:val="2"/>
        </w:rPr>
        <w:t xml:space="preserve">T </w:t>
      </w:r>
      <w:r w:rsidR="0010792D">
        <w:rPr>
          <w:sz w:val="14"/>
        </w:rPr>
        <w:t>i. Esimo</w:t>
      </w:r>
      <w:r>
        <w:rPr>
          <w:spacing w:val="19"/>
          <w:sz w:val="14"/>
        </w:rPr>
        <w:t xml:space="preserve"> </w:t>
      </w:r>
      <w:r>
        <w:rPr>
          <w:position w:val="2"/>
        </w:rPr>
        <w:t>=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tasso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offerto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dal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concorrente</w:t>
      </w:r>
      <w:r>
        <w:rPr>
          <w:spacing w:val="-3"/>
          <w:position w:val="2"/>
        </w:rPr>
        <w:t xml:space="preserve"> </w:t>
      </w:r>
      <w:r w:rsidR="0010792D">
        <w:rPr>
          <w:position w:val="2"/>
        </w:rPr>
        <w:t>i. Esimo</w:t>
      </w:r>
    </w:p>
    <w:p w14:paraId="429046F6" w14:textId="77777777" w:rsidR="004A083D" w:rsidRDefault="00000000">
      <w:pPr>
        <w:pStyle w:val="Corpotesto"/>
        <w:ind w:left="470"/>
      </w:pPr>
      <w:r>
        <w:rPr>
          <w:position w:val="2"/>
        </w:rPr>
        <w:t>T</w:t>
      </w:r>
      <w:r>
        <w:rPr>
          <w:spacing w:val="1"/>
          <w:position w:val="2"/>
        </w:rPr>
        <w:t xml:space="preserve"> </w:t>
      </w:r>
      <w:r>
        <w:rPr>
          <w:sz w:val="14"/>
        </w:rPr>
        <w:t>max</w:t>
      </w:r>
      <w:r>
        <w:rPr>
          <w:spacing w:val="1"/>
          <w:sz w:val="14"/>
        </w:rPr>
        <w:t xml:space="preserve"> </w:t>
      </w:r>
      <w:r>
        <w:rPr>
          <w:position w:val="2"/>
        </w:rPr>
        <w:t>=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tasso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più alto</w:t>
      </w:r>
      <w:r>
        <w:rPr>
          <w:spacing w:val="1"/>
          <w:position w:val="2"/>
        </w:rPr>
        <w:t xml:space="preserve"> </w:t>
      </w:r>
      <w:r>
        <w:rPr>
          <w:position w:val="2"/>
        </w:rPr>
        <w:t>tra quelli offerti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dai concorrenti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ammessi</w:t>
      </w:r>
      <w:r>
        <w:rPr>
          <w:spacing w:val="1"/>
          <w:position w:val="2"/>
        </w:rPr>
        <w:t xml:space="preserve"> </w:t>
      </w:r>
      <w:r>
        <w:rPr>
          <w:position w:val="2"/>
        </w:rPr>
        <w:t>alla fase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di valutazione</w:t>
      </w:r>
      <w:r>
        <w:rPr>
          <w:spacing w:val="1"/>
          <w:position w:val="2"/>
        </w:rPr>
        <w:t xml:space="preserve"> </w:t>
      </w:r>
      <w:r>
        <w:rPr>
          <w:position w:val="2"/>
        </w:rPr>
        <w:t>delle offerte</w:t>
      </w:r>
      <w:r>
        <w:rPr>
          <w:spacing w:val="-47"/>
          <w:position w:val="2"/>
        </w:rPr>
        <w:t xml:space="preserve"> </w:t>
      </w:r>
      <w:r>
        <w:t>economiche</w:t>
      </w:r>
    </w:p>
    <w:p w14:paraId="33FF3372" w14:textId="77777777" w:rsidR="004A083D" w:rsidRDefault="00000000">
      <w:pPr>
        <w:pStyle w:val="Corpotesto"/>
        <w:ind w:left="470"/>
      </w:pPr>
      <w:r>
        <w:rPr>
          <w:position w:val="2"/>
        </w:rPr>
        <w:t>T</w:t>
      </w:r>
      <w:r>
        <w:rPr>
          <w:spacing w:val="18"/>
          <w:position w:val="2"/>
        </w:rPr>
        <w:t xml:space="preserve"> </w:t>
      </w:r>
      <w:r>
        <w:rPr>
          <w:sz w:val="14"/>
        </w:rPr>
        <w:t>min</w:t>
      </w:r>
      <w:r>
        <w:rPr>
          <w:spacing w:val="6"/>
          <w:sz w:val="14"/>
        </w:rPr>
        <w:t xml:space="preserve"> </w:t>
      </w:r>
      <w:r>
        <w:rPr>
          <w:position w:val="2"/>
        </w:rPr>
        <w:t>=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tasso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più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basso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tra</w:t>
      </w:r>
      <w:r>
        <w:rPr>
          <w:spacing w:val="13"/>
          <w:position w:val="2"/>
        </w:rPr>
        <w:t xml:space="preserve"> </w:t>
      </w:r>
      <w:r>
        <w:rPr>
          <w:position w:val="2"/>
        </w:rPr>
        <w:t>quelli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offerti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dai</w:t>
      </w:r>
      <w:r>
        <w:rPr>
          <w:spacing w:val="17"/>
          <w:position w:val="2"/>
        </w:rPr>
        <w:t xml:space="preserve"> </w:t>
      </w:r>
      <w:r>
        <w:rPr>
          <w:position w:val="2"/>
        </w:rPr>
        <w:t>concorrenti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ammessi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alla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fase</w:t>
      </w:r>
      <w:r>
        <w:rPr>
          <w:spacing w:val="15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18"/>
          <w:position w:val="2"/>
        </w:rPr>
        <w:t xml:space="preserve"> </w:t>
      </w:r>
      <w:r>
        <w:rPr>
          <w:position w:val="2"/>
        </w:rPr>
        <w:t>valutazione</w:t>
      </w:r>
      <w:r>
        <w:rPr>
          <w:spacing w:val="19"/>
          <w:position w:val="2"/>
        </w:rPr>
        <w:t xml:space="preserve"> </w:t>
      </w:r>
      <w:r>
        <w:rPr>
          <w:position w:val="2"/>
        </w:rPr>
        <w:t>delle</w:t>
      </w:r>
      <w:r>
        <w:rPr>
          <w:spacing w:val="16"/>
          <w:position w:val="2"/>
        </w:rPr>
        <w:t xml:space="preserve"> </w:t>
      </w:r>
      <w:r>
        <w:rPr>
          <w:position w:val="2"/>
        </w:rPr>
        <w:t>offerte</w:t>
      </w:r>
      <w:r>
        <w:rPr>
          <w:spacing w:val="-47"/>
          <w:position w:val="2"/>
        </w:rPr>
        <w:t xml:space="preserve"> </w:t>
      </w:r>
      <w:r>
        <w:t>economiche</w:t>
      </w:r>
    </w:p>
    <w:p w14:paraId="60655B5A" w14:textId="77777777" w:rsidR="004A083D" w:rsidRDefault="00000000">
      <w:pPr>
        <w:pStyle w:val="Corpotesto"/>
        <w:ind w:left="470"/>
      </w:pPr>
      <w:r>
        <w:t>Si</w:t>
      </w:r>
      <w:r>
        <w:rPr>
          <w:spacing w:val="-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 tale</w:t>
      </w:r>
      <w:r>
        <w:rPr>
          <w:spacing w:val="2"/>
        </w:rPr>
        <w:t xml:space="preserve"> </w:t>
      </w:r>
      <w:r>
        <w:t>punteggio</w:t>
      </w:r>
      <w:r>
        <w:rPr>
          <w:spacing w:val="2"/>
        </w:rPr>
        <w:t xml:space="preserve"> </w:t>
      </w:r>
      <w:r>
        <w:t>sarà attribuito</w:t>
      </w:r>
      <w:r>
        <w:rPr>
          <w:spacing w:val="3"/>
        </w:rPr>
        <w:t xml:space="preserve"> </w:t>
      </w:r>
      <w:r>
        <w:t>in funzione</w:t>
      </w:r>
      <w:r>
        <w:rPr>
          <w:spacing w:val="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valore</w:t>
      </w:r>
      <w:r>
        <w:rPr>
          <w:spacing w:val="-1"/>
        </w:rPr>
        <w:t xml:space="preserve"> </w:t>
      </w:r>
      <w:r>
        <w:t>complessivo</w:t>
      </w:r>
      <w:r>
        <w:rPr>
          <w:spacing w:val="1"/>
        </w:rPr>
        <w:t xml:space="preserve"> </w:t>
      </w:r>
      <w:r>
        <w:t>dato</w:t>
      </w:r>
      <w:r>
        <w:rPr>
          <w:spacing w:val="3"/>
        </w:rPr>
        <w:t xml:space="preserve"> </w:t>
      </w:r>
      <w:r>
        <w:t>dal tasso EURIBOR</w:t>
      </w:r>
    </w:p>
    <w:p w14:paraId="2B6E7BB7" w14:textId="77777777" w:rsidR="004A083D" w:rsidRDefault="00000000">
      <w:pPr>
        <w:pStyle w:val="Corpotesto"/>
        <w:ind w:left="470"/>
      </w:pPr>
      <w:r>
        <w:t>365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mese,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cui</w:t>
      </w:r>
      <w:r>
        <w:rPr>
          <w:spacing w:val="19"/>
        </w:rPr>
        <w:t xml:space="preserve"> </w:t>
      </w:r>
      <w:r>
        <w:t>liquidazione</w:t>
      </w:r>
      <w:r>
        <w:rPr>
          <w:spacing w:val="20"/>
        </w:rPr>
        <w:t xml:space="preserve"> </w:t>
      </w:r>
      <w:r>
        <w:t>ha</w:t>
      </w:r>
      <w:r>
        <w:rPr>
          <w:spacing w:val="20"/>
        </w:rPr>
        <w:t xml:space="preserve"> </w:t>
      </w:r>
      <w:r>
        <w:t>luogo</w:t>
      </w:r>
      <w:r>
        <w:rPr>
          <w:spacing w:val="19"/>
        </w:rPr>
        <w:t xml:space="preserve"> </w:t>
      </w:r>
      <w:r>
        <w:t>con</w:t>
      </w:r>
      <w:r>
        <w:rPr>
          <w:spacing w:val="17"/>
        </w:rPr>
        <w:t xml:space="preserve"> </w:t>
      </w:r>
      <w:r>
        <w:t>cadenza</w:t>
      </w:r>
      <w:r>
        <w:rPr>
          <w:spacing w:val="20"/>
        </w:rPr>
        <w:t xml:space="preserve"> </w:t>
      </w:r>
      <w:r>
        <w:t>trimestrale</w:t>
      </w:r>
      <w:r>
        <w:rPr>
          <w:spacing w:val="20"/>
        </w:rPr>
        <w:t xml:space="preserve"> </w:t>
      </w:r>
      <w:r>
        <w:t>ed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punti</w:t>
      </w:r>
      <w:r>
        <w:rPr>
          <w:spacing w:val="20"/>
        </w:rPr>
        <w:t xml:space="preserve"> </w:t>
      </w:r>
      <w:r>
        <w:t>percentuali</w:t>
      </w:r>
      <w:r>
        <w:rPr>
          <w:spacing w:val="20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aumento/diminuzione</w:t>
      </w:r>
      <w:r>
        <w:rPr>
          <w:spacing w:val="-3"/>
        </w:rPr>
        <w:t xml:space="preserve"> </w:t>
      </w:r>
      <w:r>
        <w:t>offerti dal</w:t>
      </w:r>
      <w:r>
        <w:rPr>
          <w:spacing w:val="-1"/>
        </w:rPr>
        <w:t xml:space="preserve"> </w:t>
      </w:r>
      <w:r>
        <w:t>Gestore.</w:t>
      </w:r>
    </w:p>
    <w:p w14:paraId="488CE429" w14:textId="77777777" w:rsidR="004A083D" w:rsidRDefault="00000000">
      <w:pPr>
        <w:pStyle w:val="Paragrafoelenco"/>
        <w:numPr>
          <w:ilvl w:val="0"/>
          <w:numId w:val="5"/>
        </w:numPr>
        <w:tabs>
          <w:tab w:val="left" w:pos="470"/>
          <w:tab w:val="left" w:pos="471"/>
        </w:tabs>
        <w:jc w:val="left"/>
      </w:pPr>
      <w:r>
        <w:t>Per</w:t>
      </w:r>
      <w:r>
        <w:rPr>
          <w:spacing w:val="-1"/>
        </w:rPr>
        <w:t xml:space="preserve"> </w:t>
      </w:r>
      <w:r>
        <w:t>i punteggi</w:t>
      </w:r>
      <w:r>
        <w:rPr>
          <w:spacing w:val="-1"/>
        </w:rPr>
        <w:t xml:space="preserve"> </w:t>
      </w:r>
      <w:r>
        <w:t>relativi ai servizi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2, 3,</w:t>
      </w:r>
      <w:r>
        <w:rPr>
          <w:spacing w:val="-3"/>
        </w:rPr>
        <w:t xml:space="preserve"> </w:t>
      </w:r>
      <w:r>
        <w:t>4,</w:t>
      </w:r>
      <w:r>
        <w:rPr>
          <w:spacing w:val="-2"/>
        </w:rPr>
        <w:t xml:space="preserve"> </w:t>
      </w:r>
      <w:r>
        <w:t>5, 6,</w:t>
      </w:r>
      <w:r>
        <w:rPr>
          <w:spacing w:val="-3"/>
        </w:rPr>
        <w:t xml:space="preserve"> </w:t>
      </w:r>
      <w:r>
        <w:t>7,</w:t>
      </w:r>
      <w:r>
        <w:rPr>
          <w:spacing w:val="-2"/>
        </w:rPr>
        <w:t xml:space="preserve"> </w:t>
      </w:r>
      <w:r>
        <w:t>9, 10,</w:t>
      </w:r>
      <w:r>
        <w:rPr>
          <w:spacing w:val="-3"/>
        </w:rPr>
        <w:t xml:space="preserve"> </w:t>
      </w:r>
      <w:r>
        <w:t>11,</w:t>
      </w:r>
      <w:r>
        <w:rPr>
          <w:spacing w:val="-2"/>
        </w:rPr>
        <w:t xml:space="preserve"> </w:t>
      </w:r>
      <w:r>
        <w:t>12,</w:t>
      </w:r>
      <w:r>
        <w:rPr>
          <w:spacing w:val="-2"/>
        </w:rPr>
        <w:t xml:space="preserve"> </w:t>
      </w:r>
      <w:r>
        <w:t>13,</w:t>
      </w:r>
      <w:r>
        <w:rPr>
          <w:spacing w:val="-1"/>
        </w:rPr>
        <w:t xml:space="preserve"> </w:t>
      </w:r>
      <w:r>
        <w:t>16, in caso di servizio</w:t>
      </w:r>
      <w:r>
        <w:rPr>
          <w:spacing w:val="-2"/>
        </w:rPr>
        <w:t xml:space="preserve"> </w:t>
      </w:r>
      <w:r>
        <w:t>offerto al</w:t>
      </w:r>
      <w:r>
        <w:rPr>
          <w:spacing w:val="-2"/>
        </w:rPr>
        <w:t xml:space="preserve"> </w:t>
      </w:r>
      <w:r>
        <w:t>valore</w:t>
      </w:r>
    </w:p>
    <w:p w14:paraId="6019DA13" w14:textId="77777777" w:rsidR="004A083D" w:rsidRDefault="00000000">
      <w:pPr>
        <w:pStyle w:val="Corpotesto"/>
        <w:spacing w:before="1"/>
        <w:ind w:left="470"/>
      </w:pPr>
      <w:r>
        <w:t>pari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€</w:t>
      </w:r>
      <w:r>
        <w:rPr>
          <w:spacing w:val="-4"/>
        </w:rPr>
        <w:t xml:space="preserve"> </w:t>
      </w:r>
      <w:r>
        <w:t>0,00</w:t>
      </w:r>
      <w:r>
        <w:rPr>
          <w:spacing w:val="-3"/>
        </w:rPr>
        <w:t xml:space="preserve"> </w:t>
      </w:r>
      <w:r>
        <w:t>(zero)</w:t>
      </w:r>
      <w:r>
        <w:rPr>
          <w:spacing w:val="-1"/>
        </w:rPr>
        <w:t xml:space="preserve"> </w:t>
      </w:r>
      <w:r>
        <w:t>sarà</w:t>
      </w:r>
      <w:r>
        <w:rPr>
          <w:spacing w:val="-5"/>
        </w:rPr>
        <w:t xml:space="preserve"> </w:t>
      </w:r>
      <w:r>
        <w:t>attribuito il</w:t>
      </w:r>
      <w:r>
        <w:rPr>
          <w:spacing w:val="-1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massimo sopra</w:t>
      </w:r>
      <w:r>
        <w:rPr>
          <w:spacing w:val="-1"/>
        </w:rPr>
        <w:t xml:space="preserve"> </w:t>
      </w:r>
      <w:r>
        <w:t>indicato.</w:t>
      </w:r>
    </w:p>
    <w:p w14:paraId="5ACFFB4B" w14:textId="77777777" w:rsidR="004A083D" w:rsidRDefault="00000000">
      <w:pPr>
        <w:pStyle w:val="Corpotesto"/>
        <w:spacing w:before="2" w:line="237" w:lineRule="auto"/>
        <w:ind w:left="470"/>
      </w:pP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punteggio</w:t>
      </w:r>
      <w:r>
        <w:rPr>
          <w:spacing w:val="14"/>
        </w:rPr>
        <w:t xml:space="preserve"> </w:t>
      </w:r>
      <w:r>
        <w:t>relativo</w:t>
      </w:r>
      <w:r>
        <w:rPr>
          <w:spacing w:val="13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servizio</w:t>
      </w:r>
      <w:r>
        <w:rPr>
          <w:spacing w:val="12"/>
        </w:rPr>
        <w:t xml:space="preserve"> </w:t>
      </w:r>
      <w:r>
        <w:t>8,</w:t>
      </w:r>
      <w:r>
        <w:rPr>
          <w:spacing w:val="12"/>
        </w:rPr>
        <w:t xml:space="preserve"> </w:t>
      </w:r>
      <w:r>
        <w:t>14,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15</w:t>
      </w:r>
      <w:r>
        <w:rPr>
          <w:spacing w:val="14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servizio</w:t>
      </w:r>
      <w:r>
        <w:rPr>
          <w:spacing w:val="13"/>
        </w:rPr>
        <w:t xml:space="preserve"> </w:t>
      </w:r>
      <w:r>
        <w:t>offerto</w:t>
      </w:r>
      <w:r>
        <w:rPr>
          <w:spacing w:val="15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valore</w:t>
      </w:r>
      <w:r>
        <w:rPr>
          <w:spacing w:val="14"/>
        </w:rPr>
        <w:t xml:space="preserve"> </w:t>
      </w:r>
      <w:r>
        <w:t>pari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0,00</w:t>
      </w:r>
      <w:r>
        <w:rPr>
          <w:spacing w:val="12"/>
        </w:rPr>
        <w:t xml:space="preserve"> </w:t>
      </w:r>
      <w:r>
        <w:t>%</w:t>
      </w:r>
      <w:r>
        <w:rPr>
          <w:spacing w:val="13"/>
        </w:rPr>
        <w:t xml:space="preserve"> </w:t>
      </w:r>
      <w:r>
        <w:t>(zero)</w:t>
      </w:r>
      <w:r>
        <w:rPr>
          <w:spacing w:val="-47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attribuito</w:t>
      </w:r>
      <w:r>
        <w:rPr>
          <w:spacing w:val="1"/>
        </w:rPr>
        <w:t xml:space="preserve"> </w:t>
      </w:r>
      <w:r>
        <w:t>il punteggio</w:t>
      </w:r>
      <w:r>
        <w:rPr>
          <w:spacing w:val="-2"/>
        </w:rPr>
        <w:t xml:space="preserve"> </w:t>
      </w:r>
      <w:r>
        <w:t>massimo</w:t>
      </w:r>
      <w:r>
        <w:rPr>
          <w:spacing w:val="1"/>
        </w:rPr>
        <w:t xml:space="preserve"> </w:t>
      </w:r>
      <w:r>
        <w:t>sopra indicato.</w:t>
      </w:r>
    </w:p>
    <w:p w14:paraId="77E857C4" w14:textId="77777777" w:rsidR="004A083D" w:rsidRDefault="00000000">
      <w:pPr>
        <w:pStyle w:val="Corpotesto"/>
        <w:spacing w:before="1"/>
        <w:ind w:left="470"/>
      </w:pPr>
      <w:r>
        <w:t>Si</w:t>
      </w:r>
      <w:r>
        <w:rPr>
          <w:spacing w:val="17"/>
        </w:rPr>
        <w:t xml:space="preserve"> </w:t>
      </w:r>
      <w:r>
        <w:t>precisa</w:t>
      </w:r>
      <w:r>
        <w:rPr>
          <w:spacing w:val="16"/>
        </w:rPr>
        <w:t xml:space="preserve"> </w:t>
      </w:r>
      <w:r>
        <w:t>che,</w:t>
      </w:r>
      <w:r>
        <w:rPr>
          <w:spacing w:val="18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fini</w:t>
      </w:r>
      <w:r>
        <w:rPr>
          <w:spacing w:val="18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calcolo</w:t>
      </w:r>
      <w:r>
        <w:rPr>
          <w:spacing w:val="20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punteggio</w:t>
      </w:r>
      <w:r>
        <w:rPr>
          <w:spacing w:val="16"/>
        </w:rPr>
        <w:t xml:space="preserve"> </w:t>
      </w:r>
      <w:r>
        <w:t>saranno</w:t>
      </w:r>
      <w:r>
        <w:rPr>
          <w:spacing w:val="20"/>
        </w:rPr>
        <w:t xml:space="preserve"> </w:t>
      </w:r>
      <w:r>
        <w:t>utilizzate</w:t>
      </w:r>
      <w:r>
        <w:rPr>
          <w:spacing w:val="16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(due)</w:t>
      </w:r>
      <w:r>
        <w:rPr>
          <w:spacing w:val="17"/>
        </w:rPr>
        <w:t xml:space="preserve"> </w:t>
      </w:r>
      <w:r>
        <w:t>cifre</w:t>
      </w:r>
      <w:r>
        <w:rPr>
          <w:spacing w:val="13"/>
        </w:rPr>
        <w:t xml:space="preserve"> </w:t>
      </w:r>
      <w:r>
        <w:t>decimali.</w:t>
      </w:r>
      <w:r>
        <w:rPr>
          <w:spacing w:val="17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un</w:t>
      </w:r>
    </w:p>
    <w:p w14:paraId="277BED25" w14:textId="77777777" w:rsidR="004A083D" w:rsidRDefault="00000000">
      <w:pPr>
        <w:pStyle w:val="Corpotesto"/>
        <w:spacing w:before="1"/>
        <w:ind w:left="470"/>
      </w:pP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cifre</w:t>
      </w:r>
      <w:r>
        <w:rPr>
          <w:spacing w:val="-3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due, l’Istituto procederà a</w:t>
      </w:r>
      <w:r>
        <w:rPr>
          <w:spacing w:val="-4"/>
        </w:rPr>
        <w:t xml:space="preserve"> </w:t>
      </w:r>
      <w:r>
        <w:t>troncare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valori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seconda</w:t>
      </w:r>
      <w:r>
        <w:rPr>
          <w:spacing w:val="-1"/>
        </w:rPr>
        <w:t xml:space="preserve"> </w:t>
      </w:r>
      <w:r>
        <w:t>cifra</w:t>
      </w:r>
      <w:r>
        <w:rPr>
          <w:spacing w:val="-1"/>
        </w:rPr>
        <w:t xml:space="preserve"> </w:t>
      </w:r>
      <w:r>
        <w:t>decimale.</w:t>
      </w:r>
    </w:p>
    <w:p w14:paraId="5845707E" w14:textId="77777777" w:rsidR="004A083D" w:rsidRDefault="00000000">
      <w:pPr>
        <w:pStyle w:val="Paragrafoelenco"/>
        <w:numPr>
          <w:ilvl w:val="0"/>
          <w:numId w:val="5"/>
        </w:numPr>
        <w:tabs>
          <w:tab w:val="left" w:pos="471"/>
        </w:tabs>
        <w:ind w:right="194"/>
        <w:jc w:val="both"/>
      </w:pPr>
      <w:r>
        <w:t>Saranno</w:t>
      </w:r>
      <w:r>
        <w:rPr>
          <w:spacing w:val="10"/>
        </w:rPr>
        <w:t xml:space="preserve"> </w:t>
      </w:r>
      <w:r>
        <w:t>escluse</w:t>
      </w:r>
      <w:r>
        <w:rPr>
          <w:spacing w:val="9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offerte</w:t>
      </w:r>
      <w:r>
        <w:rPr>
          <w:spacing w:val="7"/>
        </w:rPr>
        <w:t xml:space="preserve"> </w:t>
      </w:r>
      <w:r>
        <w:t>che</w:t>
      </w:r>
      <w:r>
        <w:rPr>
          <w:spacing w:val="9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riportino</w:t>
      </w:r>
      <w:r>
        <w:rPr>
          <w:spacing w:val="10"/>
        </w:rPr>
        <w:t xml:space="preserve"> </w:t>
      </w:r>
      <w:r>
        <w:t>l’indicazione</w:t>
      </w:r>
      <w:r>
        <w:rPr>
          <w:spacing w:val="10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un</w:t>
      </w:r>
      <w:r>
        <w:rPr>
          <w:spacing w:val="9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offerta</w:t>
      </w:r>
      <w:r>
        <w:rPr>
          <w:spacing w:val="7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Servizi</w:t>
      </w:r>
      <w:r>
        <w:rPr>
          <w:spacing w:val="8"/>
        </w:rPr>
        <w:t xml:space="preserve"> </w:t>
      </w:r>
      <w:r>
        <w:t>Base</w:t>
      </w:r>
      <w:r>
        <w:rPr>
          <w:spacing w:val="7"/>
        </w:rPr>
        <w:t xml:space="preserve"> </w:t>
      </w:r>
      <w:r>
        <w:t>(</w:t>
      </w:r>
      <w:proofErr w:type="spellStart"/>
      <w:r>
        <w:t>nn</w:t>
      </w:r>
      <w:proofErr w:type="spellEnd"/>
      <w:r>
        <w:t>.</w:t>
      </w:r>
      <w:r>
        <w:rPr>
          <w:spacing w:val="-48"/>
        </w:rPr>
        <w:t xml:space="preserve"> </w:t>
      </w:r>
      <w:r>
        <w:t>1, 2, 9). Le offerte che non riportino l’indicazione di un valore di offerta per i Servizi Opzionali (</w:t>
      </w:r>
      <w:proofErr w:type="spellStart"/>
      <w:r>
        <w:t>nn</w:t>
      </w:r>
      <w:proofErr w:type="spellEnd"/>
      <w:r>
        <w:t>. 3, 4,</w:t>
      </w:r>
      <w:r>
        <w:rPr>
          <w:spacing w:val="1"/>
        </w:rPr>
        <w:t xml:space="preserve"> </w:t>
      </w:r>
      <w:r>
        <w:t>5, 6, 7, 8, 10, 11, 12, 13, 14, 15, 16) saranno ammesse ma conseguiranno un punteggio pari a 0 in</w:t>
      </w:r>
      <w:r>
        <w:rPr>
          <w:spacing w:val="1"/>
        </w:rPr>
        <w:t xml:space="preserve"> </w:t>
      </w:r>
      <w:r>
        <w:t>relazione ai</w:t>
      </w:r>
      <w:r>
        <w:rPr>
          <w:spacing w:val="-3"/>
        </w:rPr>
        <w:t xml:space="preserve"> </w:t>
      </w:r>
      <w:r>
        <w:t>Servizi per i quali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presentata</w:t>
      </w:r>
      <w:r>
        <w:rPr>
          <w:spacing w:val="-3"/>
        </w:rPr>
        <w:t xml:space="preserve"> </w:t>
      </w:r>
      <w:r>
        <w:t>offerta.</w:t>
      </w:r>
    </w:p>
    <w:p w14:paraId="7AF9799F" w14:textId="77777777" w:rsidR="004A083D" w:rsidRDefault="00000000">
      <w:pPr>
        <w:pStyle w:val="Paragrafoelenco"/>
        <w:numPr>
          <w:ilvl w:val="0"/>
          <w:numId w:val="5"/>
        </w:numPr>
        <w:tabs>
          <w:tab w:val="left" w:pos="474"/>
        </w:tabs>
        <w:spacing w:before="1"/>
        <w:ind w:left="473" w:hanging="362"/>
        <w:jc w:val="both"/>
      </w:pPr>
      <w:r>
        <w:t>L’Istituto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riserva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diritto:</w:t>
      </w:r>
    </w:p>
    <w:p w14:paraId="4FBBBF86" w14:textId="77777777" w:rsidR="004A083D" w:rsidRDefault="00000000">
      <w:pPr>
        <w:pStyle w:val="Paragrafoelenco"/>
        <w:numPr>
          <w:ilvl w:val="1"/>
          <w:numId w:val="5"/>
        </w:numPr>
        <w:tabs>
          <w:tab w:val="left" w:pos="821"/>
          <w:tab w:val="left" w:pos="822"/>
        </w:tabs>
        <w:spacing w:before="2" w:line="237" w:lineRule="auto"/>
        <w:ind w:right="192" w:hanging="356"/>
        <w:jc w:val="left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procedere</w:t>
      </w:r>
      <w:r>
        <w:rPr>
          <w:spacing w:val="5"/>
        </w:rPr>
        <w:t xml:space="preserve"> </w:t>
      </w:r>
      <w:r>
        <w:t>all'aggiudicazione</w:t>
      </w:r>
      <w:r>
        <w:rPr>
          <w:spacing w:val="5"/>
        </w:rPr>
        <w:t xml:space="preserve"> </w:t>
      </w:r>
      <w:r>
        <w:t>nel</w:t>
      </w:r>
      <w:r>
        <w:rPr>
          <w:spacing w:val="3"/>
        </w:rPr>
        <w:t xml:space="preserve"> </w:t>
      </w:r>
      <w:r>
        <w:t>caso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cui</w:t>
      </w:r>
      <w:r>
        <w:rPr>
          <w:spacing w:val="3"/>
        </w:rPr>
        <w:t xml:space="preserve"> </w:t>
      </w:r>
      <w:r>
        <w:t>nessuna</w:t>
      </w:r>
      <w:r>
        <w:rPr>
          <w:spacing w:val="5"/>
        </w:rPr>
        <w:t xml:space="preserve"> </w:t>
      </w:r>
      <w:r>
        <w:t>delle</w:t>
      </w:r>
      <w:r>
        <w:rPr>
          <w:spacing w:val="5"/>
        </w:rPr>
        <w:t xml:space="preserve"> </w:t>
      </w:r>
      <w:r>
        <w:t>offerte</w:t>
      </w:r>
      <w:r>
        <w:rPr>
          <w:spacing w:val="3"/>
        </w:rPr>
        <w:t xml:space="preserve"> </w:t>
      </w:r>
      <w:r>
        <w:t>presentate</w:t>
      </w:r>
      <w:r>
        <w:rPr>
          <w:spacing w:val="7"/>
        </w:rPr>
        <w:t xml:space="preserve"> </w:t>
      </w:r>
      <w:r>
        <w:t>venga</w:t>
      </w:r>
      <w:r>
        <w:rPr>
          <w:spacing w:val="4"/>
        </w:rPr>
        <w:t xml:space="preserve"> </w:t>
      </w:r>
      <w:r>
        <w:t>ritenuta</w:t>
      </w:r>
      <w:r>
        <w:rPr>
          <w:spacing w:val="-46"/>
        </w:rPr>
        <w:t xml:space="preserve"> </w:t>
      </w:r>
      <w:r>
        <w:t>idonea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congrua;</w:t>
      </w:r>
    </w:p>
    <w:p w14:paraId="70AF4DC5" w14:textId="77777777" w:rsidR="004A083D" w:rsidRDefault="00000000">
      <w:pPr>
        <w:pStyle w:val="Paragrafoelenco"/>
        <w:numPr>
          <w:ilvl w:val="1"/>
          <w:numId w:val="5"/>
        </w:numPr>
        <w:tabs>
          <w:tab w:val="left" w:pos="821"/>
          <w:tab w:val="left" w:pos="822"/>
        </w:tabs>
        <w:spacing w:before="3"/>
        <w:ind w:right="196" w:hanging="356"/>
        <w:jc w:val="left"/>
      </w:pPr>
      <w:r>
        <w:t>di</w:t>
      </w:r>
      <w:r>
        <w:rPr>
          <w:spacing w:val="5"/>
        </w:rPr>
        <w:t xml:space="preserve"> </w:t>
      </w:r>
      <w:r>
        <w:t>procedere</w:t>
      </w:r>
      <w:r>
        <w:rPr>
          <w:spacing w:val="4"/>
        </w:rPr>
        <w:t xml:space="preserve"> </w:t>
      </w:r>
      <w:r>
        <w:t>all'aggiudicazione</w:t>
      </w:r>
      <w:r>
        <w:rPr>
          <w:spacing w:val="4"/>
        </w:rPr>
        <w:t xml:space="preserve"> </w:t>
      </w:r>
      <w:r>
        <w:t>anche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presenza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una</w:t>
      </w:r>
      <w:r>
        <w:rPr>
          <w:spacing w:val="6"/>
        </w:rPr>
        <w:t xml:space="preserve"> </w:t>
      </w:r>
      <w:r>
        <w:t>sola</w:t>
      </w:r>
      <w:r>
        <w:rPr>
          <w:spacing w:val="4"/>
        </w:rPr>
        <w:t xml:space="preserve"> </w:t>
      </w:r>
      <w:r>
        <w:t>offerta,</w:t>
      </w:r>
      <w:r>
        <w:rPr>
          <w:spacing w:val="4"/>
        </w:rPr>
        <w:t xml:space="preserve"> </w:t>
      </w:r>
      <w:r>
        <w:t>purché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stessa</w:t>
      </w:r>
      <w:r>
        <w:rPr>
          <w:spacing w:val="4"/>
        </w:rPr>
        <w:t xml:space="preserve"> </w:t>
      </w:r>
      <w:r>
        <w:t>risulti</w:t>
      </w:r>
      <w:r>
        <w:rPr>
          <w:spacing w:val="4"/>
        </w:rPr>
        <w:t xml:space="preserve"> </w:t>
      </w:r>
      <w:r>
        <w:t>valida</w:t>
      </w:r>
      <w:r>
        <w:rPr>
          <w:spacing w:val="-47"/>
        </w:rPr>
        <w:t xml:space="preserve"> </w:t>
      </w:r>
      <w:r>
        <w:t>e congrua a sua</w:t>
      </w:r>
      <w:r>
        <w:rPr>
          <w:spacing w:val="-1"/>
        </w:rPr>
        <w:t xml:space="preserve"> </w:t>
      </w:r>
      <w:r>
        <w:t>discrezione;</w:t>
      </w:r>
    </w:p>
    <w:p w14:paraId="10477375" w14:textId="6F8BE28C" w:rsidR="004A083D" w:rsidRDefault="00000000">
      <w:pPr>
        <w:pStyle w:val="Paragrafoelenco"/>
        <w:numPr>
          <w:ilvl w:val="1"/>
          <w:numId w:val="5"/>
        </w:numPr>
        <w:tabs>
          <w:tab w:val="left" w:pos="821"/>
          <w:tab w:val="left" w:pos="822"/>
        </w:tabs>
        <w:ind w:right="194" w:hanging="356"/>
        <w:jc w:val="left"/>
      </w:pPr>
      <w:r>
        <w:t xml:space="preserve">di sospendere, </w:t>
      </w:r>
      <w:r w:rsidR="001E547F">
        <w:t>re indire</w:t>
      </w:r>
      <w:r>
        <w:t xml:space="preserve"> o non aggiudicare la gara, qualora sussistano o intervengano gravi motivi di</w:t>
      </w:r>
      <w:r>
        <w:rPr>
          <w:spacing w:val="-47"/>
        </w:rPr>
        <w:t xml:space="preserve"> </w:t>
      </w:r>
      <w:r>
        <w:t>interesse pubblico.</w:t>
      </w:r>
      <w:r>
        <w:rPr>
          <w:spacing w:val="-1"/>
        </w:rPr>
        <w:t xml:space="preserve"> </w:t>
      </w:r>
      <w:r>
        <w:t>Nulla sarà dovuto</w:t>
      </w:r>
      <w:r>
        <w:rPr>
          <w:spacing w:val="-2"/>
        </w:rPr>
        <w:t xml:space="preserve"> </w:t>
      </w:r>
      <w:r>
        <w:t>ai concorrenti al</w:t>
      </w:r>
      <w:r>
        <w:rPr>
          <w:spacing w:val="-5"/>
        </w:rPr>
        <w:t xml:space="preserve"> </w:t>
      </w:r>
      <w:r>
        <w:t>verificarsi</w:t>
      </w:r>
      <w:r>
        <w:rPr>
          <w:spacing w:val="-4"/>
        </w:rPr>
        <w:t xml:space="preserve"> </w:t>
      </w:r>
      <w:r>
        <w:t>di tale</w:t>
      </w:r>
      <w:r>
        <w:rPr>
          <w:spacing w:val="1"/>
        </w:rPr>
        <w:t xml:space="preserve"> </w:t>
      </w:r>
      <w:r>
        <w:t>evenienza.</w:t>
      </w:r>
    </w:p>
    <w:p w14:paraId="202510C5" w14:textId="77777777" w:rsidR="004A083D" w:rsidRDefault="00000000">
      <w:pPr>
        <w:pStyle w:val="Paragrafoelenco"/>
        <w:numPr>
          <w:ilvl w:val="0"/>
          <w:numId w:val="5"/>
        </w:numPr>
        <w:tabs>
          <w:tab w:val="left" w:pos="539"/>
        </w:tabs>
        <w:spacing w:before="1"/>
        <w:ind w:left="538" w:right="112" w:hanging="359"/>
        <w:jc w:val="both"/>
      </w:pPr>
      <w:r>
        <w:t>Ogni</w:t>
      </w:r>
      <w:r>
        <w:rPr>
          <w:spacing w:val="1"/>
        </w:rPr>
        <w:t xml:space="preserve"> </w:t>
      </w:r>
      <w:r>
        <w:t>variazione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intervenga,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conseguenza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pronuncia</w:t>
      </w:r>
      <w:r>
        <w:rPr>
          <w:spacing w:val="1"/>
        </w:rPr>
        <w:t xml:space="preserve"> </w:t>
      </w:r>
      <w:r>
        <w:t>giurisdizionale,</w:t>
      </w:r>
      <w:r>
        <w:rPr>
          <w:spacing w:val="1"/>
        </w:rPr>
        <w:t xml:space="preserve"> </w:t>
      </w:r>
      <w:r>
        <w:t>successivamente alla fase di ammissione, regolarizzazione o esclusione delle Offerte, non rileva ai fini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calcolo</w:t>
      </w:r>
      <w:r>
        <w:rPr>
          <w:spacing w:val="-3"/>
        </w:rPr>
        <w:t xml:space="preserve"> </w:t>
      </w:r>
      <w:r>
        <w:t>di medie nella</w:t>
      </w:r>
      <w:r>
        <w:rPr>
          <w:spacing w:val="-3"/>
        </w:rPr>
        <w:t xml:space="preserve"> </w:t>
      </w:r>
      <w:r>
        <w:t>procedura,</w:t>
      </w:r>
      <w:r>
        <w:rPr>
          <w:spacing w:val="-4"/>
        </w:rPr>
        <w:t xml:space="preserve"> </w:t>
      </w:r>
      <w:r>
        <w:t>né per</w:t>
      </w:r>
      <w:r>
        <w:rPr>
          <w:spacing w:val="-3"/>
        </w:rPr>
        <w:t xml:space="preserve"> </w:t>
      </w:r>
      <w:r>
        <w:t>l’individuazione</w:t>
      </w:r>
      <w:r>
        <w:rPr>
          <w:spacing w:val="1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soglia di</w:t>
      </w:r>
      <w:r>
        <w:rPr>
          <w:spacing w:val="-5"/>
        </w:rPr>
        <w:t xml:space="preserve"> </w:t>
      </w:r>
      <w:r>
        <w:t>anomalia delle Offerte.</w:t>
      </w:r>
    </w:p>
    <w:p w14:paraId="4901110F" w14:textId="77777777" w:rsidR="004A083D" w:rsidRDefault="00000000">
      <w:pPr>
        <w:pStyle w:val="Titolo3"/>
        <w:spacing w:line="267" w:lineRule="exact"/>
      </w:pPr>
      <w:r>
        <w:rPr>
          <w:i w:val="0"/>
        </w:rPr>
        <w:t>Art.</w:t>
      </w:r>
      <w:r>
        <w:rPr>
          <w:i w:val="0"/>
          <w:spacing w:val="-1"/>
        </w:rPr>
        <w:t xml:space="preserve"> </w:t>
      </w:r>
      <w:r>
        <w:rPr>
          <w:i w:val="0"/>
        </w:rPr>
        <w:t>11</w:t>
      </w:r>
      <w:r>
        <w:rPr>
          <w:i w:val="0"/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Svolgimento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negoziata</w:t>
      </w:r>
      <w:r>
        <w:rPr>
          <w:spacing w:val="-2"/>
        </w:rPr>
        <w:t xml:space="preserve"> </w:t>
      </w:r>
      <w:r>
        <w:t>Plico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buste</w:t>
      </w:r>
    </w:p>
    <w:p w14:paraId="48F84ED4" w14:textId="77777777" w:rsidR="004A083D" w:rsidRDefault="004A083D">
      <w:pPr>
        <w:spacing w:line="267" w:lineRule="exact"/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78F507CF" w14:textId="5A47CFF8" w:rsidR="004A083D" w:rsidRDefault="00000000">
      <w:pPr>
        <w:pStyle w:val="Paragrafoelenco"/>
        <w:numPr>
          <w:ilvl w:val="0"/>
          <w:numId w:val="4"/>
        </w:numPr>
        <w:tabs>
          <w:tab w:val="left" w:pos="563"/>
        </w:tabs>
        <w:spacing w:before="77"/>
        <w:ind w:right="108"/>
        <w:jc w:val="both"/>
      </w:pPr>
      <w:r>
        <w:lastRenderedPageBreak/>
        <w:t>Le</w:t>
      </w:r>
      <w:r>
        <w:rPr>
          <w:spacing w:val="1"/>
        </w:rPr>
        <w:t xml:space="preserve"> </w:t>
      </w:r>
      <w:r>
        <w:t>operazioni di gara si svolgeranno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 xml:space="preserve">la sede dell’Istituto, in via </w:t>
      </w:r>
      <w:r w:rsidR="001E547F">
        <w:t>Fra’ Giuseppe, snc di San Giovanni in Fiore CS</w:t>
      </w:r>
      <w:r>
        <w:t>.</w:t>
      </w:r>
      <w:r w:rsidR="001E547F">
        <w:t xml:space="preserve"> </w:t>
      </w:r>
      <w:r>
        <w:rPr>
          <w:spacing w:val="-47"/>
        </w:rPr>
        <w:t xml:space="preserve"> </w:t>
      </w:r>
      <w:r>
        <w:t>Alla seduta pubblica potrà presenziare il legale rappresentante del soggetto Offerente, ovvero un</w:t>
      </w:r>
      <w:r>
        <w:rPr>
          <w:spacing w:val="1"/>
        </w:rPr>
        <w:t xml:space="preserve"> </w:t>
      </w:r>
      <w:r>
        <w:t>rappresentante dell’Offerente munito di idoneo documento di riconoscimento in corso di validità, di</w:t>
      </w:r>
      <w:r>
        <w:rPr>
          <w:spacing w:val="1"/>
        </w:rPr>
        <w:t xml:space="preserve"> </w:t>
      </w:r>
      <w:r>
        <w:t>delega scritta e di fotocopia del documento di riconoscimento del delegante in corso di validità. In</w:t>
      </w:r>
      <w:r>
        <w:rPr>
          <w:spacing w:val="1"/>
        </w:rPr>
        <w:t xml:space="preserve"> </w:t>
      </w:r>
      <w:r>
        <w:t>assenza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tali</w:t>
      </w:r>
      <w:r>
        <w:rPr>
          <w:spacing w:val="-3"/>
        </w:rPr>
        <w:t xml:space="preserve"> </w:t>
      </w:r>
      <w:r>
        <w:t>titoli, la partecipazione</w:t>
      </w:r>
      <w:r>
        <w:rPr>
          <w:spacing w:val="-2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ammessa</w:t>
      </w:r>
      <w:r>
        <w:rPr>
          <w:spacing w:val="-2"/>
        </w:rPr>
        <w:t xml:space="preserve"> </w:t>
      </w:r>
      <w:r>
        <w:t>come semplice</w:t>
      </w:r>
      <w:r>
        <w:rPr>
          <w:spacing w:val="-2"/>
        </w:rPr>
        <w:t xml:space="preserve"> </w:t>
      </w:r>
      <w:r>
        <w:t>uditore.</w:t>
      </w:r>
    </w:p>
    <w:p w14:paraId="6B398682" w14:textId="2EA7DEA0" w:rsidR="004A083D" w:rsidRDefault="00000000">
      <w:pPr>
        <w:pStyle w:val="Paragrafoelenco"/>
        <w:numPr>
          <w:ilvl w:val="0"/>
          <w:numId w:val="4"/>
        </w:numPr>
        <w:tabs>
          <w:tab w:val="left" w:pos="563"/>
        </w:tabs>
        <w:spacing w:before="2"/>
        <w:ind w:right="108"/>
        <w:jc w:val="both"/>
      </w:pPr>
      <w:r>
        <w:t>La valutazione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Offerte</w:t>
      </w:r>
      <w:r>
        <w:rPr>
          <w:spacing w:val="1"/>
        </w:rPr>
        <w:t xml:space="preserve"> </w:t>
      </w:r>
      <w:r>
        <w:t>pervenute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svolta</w:t>
      </w:r>
      <w:r>
        <w:rPr>
          <w:spacing w:val="1"/>
        </w:rPr>
        <w:t xml:space="preserve"> </w:t>
      </w:r>
      <w:r>
        <w:t>dall’Istituto, attraverso apposito seggio di gara,</w:t>
      </w:r>
      <w:r>
        <w:rPr>
          <w:spacing w:val="1"/>
        </w:rPr>
        <w:t xml:space="preserve"> </w:t>
      </w:r>
      <w:r>
        <w:t>nominato,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 w:rsidR="00BC4F46" w:rsidRPr="00BC4F46">
        <w:t>art. 93 del nuovo Codice dei contratti pubblic</w:t>
      </w:r>
      <w:r w:rsidR="00BC4F46">
        <w:t>i</w:t>
      </w:r>
      <w:r>
        <w:t>,</w:t>
      </w:r>
      <w:r>
        <w:rPr>
          <w:spacing w:val="1"/>
        </w:rPr>
        <w:t xml:space="preserve"> </w:t>
      </w:r>
      <w:r>
        <w:t>dopo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scadenza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 xml:space="preserve">presentazione delle Offerte e sarà composto da un numero dispari </w:t>
      </w:r>
      <w:r>
        <w:rPr>
          <w:i/>
        </w:rPr>
        <w:t xml:space="preserve">[min. 3 max 5] </w:t>
      </w:r>
      <w:r>
        <w:t>membri. In capo ai</w:t>
      </w:r>
      <w:r>
        <w:rPr>
          <w:spacing w:val="1"/>
        </w:rPr>
        <w:t xml:space="preserve"> </w:t>
      </w:r>
      <w:r>
        <w:t>commissari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devono</w:t>
      </w:r>
      <w:r>
        <w:rPr>
          <w:spacing w:val="-3"/>
        </w:rPr>
        <w:t xml:space="preserve"> </w:t>
      </w:r>
      <w:r>
        <w:t>sussistere</w:t>
      </w:r>
      <w:r>
        <w:rPr>
          <w:spacing w:val="-3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nomina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3"/>
        </w:rPr>
        <w:t xml:space="preserve"> </w:t>
      </w:r>
      <w:r w:rsidR="00BC4F46" w:rsidRPr="00BC4F46">
        <w:t xml:space="preserve">art. 93 del nuovo Codice dei contratti </w:t>
      </w:r>
      <w:proofErr w:type="spellStart"/>
      <w:r w:rsidR="00BC4F46" w:rsidRPr="00BC4F46">
        <w:t>pubblic</w:t>
      </w:r>
      <w:proofErr w:type="spellEnd"/>
      <w:r>
        <w:t>.</w:t>
      </w:r>
      <w:r>
        <w:rPr>
          <w:spacing w:val="-48"/>
        </w:rPr>
        <w:t xml:space="preserve"> </w:t>
      </w:r>
      <w:r>
        <w:t>Il seggio di gara è responsabile della valutazione delle Offerte economiche dei Concorrenti e fornisce</w:t>
      </w:r>
      <w:r>
        <w:rPr>
          <w:spacing w:val="1"/>
        </w:rPr>
        <w:t xml:space="preserve"> </w:t>
      </w:r>
      <w:r>
        <w:t>ausilio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RUP</w:t>
      </w:r>
      <w:r>
        <w:rPr>
          <w:spacing w:val="-2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congruità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Offerte.</w:t>
      </w:r>
    </w:p>
    <w:p w14:paraId="18EA223D" w14:textId="77777777" w:rsidR="004A083D" w:rsidRDefault="00000000">
      <w:pPr>
        <w:pStyle w:val="Paragrafoelenco"/>
        <w:numPr>
          <w:ilvl w:val="0"/>
          <w:numId w:val="4"/>
        </w:numPr>
        <w:tabs>
          <w:tab w:val="left" w:pos="563"/>
        </w:tabs>
        <w:ind w:right="108"/>
        <w:jc w:val="both"/>
      </w:pPr>
      <w:r>
        <w:t>Delle</w:t>
      </w:r>
      <w:r>
        <w:rPr>
          <w:spacing w:val="1"/>
        </w:rPr>
        <w:t xml:space="preserve"> </w:t>
      </w:r>
      <w:r>
        <w:t>operazioni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redatta</w:t>
      </w:r>
      <w:r>
        <w:rPr>
          <w:spacing w:val="1"/>
        </w:rPr>
        <w:t xml:space="preserve"> </w:t>
      </w:r>
      <w:r>
        <w:t>apposita</w:t>
      </w:r>
      <w:r>
        <w:rPr>
          <w:spacing w:val="1"/>
        </w:rPr>
        <w:t xml:space="preserve"> </w:t>
      </w:r>
      <w:r>
        <w:t>verbalizzazione.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custodita a cura del R.U.P., con modalità tali da garantire la riservatezza delle Offerte nel</w:t>
      </w:r>
      <w:r>
        <w:rPr>
          <w:spacing w:val="1"/>
        </w:rPr>
        <w:t xml:space="preserve"> </w:t>
      </w:r>
      <w:r>
        <w:t>corso della</w:t>
      </w:r>
      <w:r>
        <w:rPr>
          <w:spacing w:val="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dei plichi</w:t>
      </w:r>
      <w:r>
        <w:rPr>
          <w:spacing w:val="-7"/>
        </w:rPr>
        <w:t xml:space="preserve"> </w:t>
      </w:r>
      <w:r>
        <w:t>all’esito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medesima.</w:t>
      </w:r>
    </w:p>
    <w:p w14:paraId="69303F1F" w14:textId="77777777" w:rsidR="004A083D" w:rsidRDefault="00000000">
      <w:pPr>
        <w:pStyle w:val="Paragrafoelenco"/>
        <w:numPr>
          <w:ilvl w:val="0"/>
          <w:numId w:val="4"/>
        </w:numPr>
        <w:tabs>
          <w:tab w:val="left" w:pos="563"/>
        </w:tabs>
        <w:ind w:right="111"/>
        <w:jc w:val="both"/>
        <w:rPr>
          <w:sz w:val="24"/>
        </w:rPr>
      </w:pPr>
      <w:r>
        <w:rPr>
          <w:sz w:val="24"/>
        </w:rPr>
        <w:t>Il seggio di gara provvederà, in seduta pubblica, all’apertura delle sole Offerte pervenute in</w:t>
      </w:r>
      <w:r>
        <w:rPr>
          <w:spacing w:val="1"/>
          <w:sz w:val="24"/>
        </w:rPr>
        <w:t xml:space="preserve"> </w:t>
      </w:r>
      <w:r>
        <w:rPr>
          <w:sz w:val="24"/>
        </w:rPr>
        <w:t>tempo utile e secondo il loro ordine cronologico di invio risultante dal timbro apposto sul plico</w:t>
      </w:r>
      <w:r>
        <w:rPr>
          <w:spacing w:val="-5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offerta.</w:t>
      </w:r>
    </w:p>
    <w:p w14:paraId="7AF2749B" w14:textId="3018C1C8" w:rsidR="004A083D" w:rsidRPr="00500E8A" w:rsidRDefault="00000000">
      <w:pPr>
        <w:pStyle w:val="Titolo1"/>
        <w:numPr>
          <w:ilvl w:val="0"/>
          <w:numId w:val="4"/>
        </w:numPr>
        <w:tabs>
          <w:tab w:val="left" w:pos="563"/>
        </w:tabs>
        <w:ind w:right="107"/>
        <w:jc w:val="both"/>
        <w:rPr>
          <w:color w:val="FF0000"/>
        </w:rPr>
      </w:pPr>
      <w:r>
        <w:t>La</w:t>
      </w:r>
      <w:r>
        <w:rPr>
          <w:spacing w:val="1"/>
        </w:rPr>
        <w:t xml:space="preserve"> </w:t>
      </w:r>
      <w:r>
        <w:t>seduta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all’apertura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Plichi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Offerta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“Buste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Amministrativa”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terrà</w:t>
      </w:r>
      <w:r>
        <w:rPr>
          <w:spacing w:val="-7"/>
        </w:rPr>
        <w:t xml:space="preserve"> </w:t>
      </w:r>
      <w:r>
        <w:t>in data</w:t>
      </w:r>
      <w:r>
        <w:rPr>
          <w:spacing w:val="-6"/>
        </w:rPr>
        <w:t xml:space="preserve"> </w:t>
      </w:r>
      <w:r w:rsidR="00C67CF9">
        <w:rPr>
          <w:spacing w:val="-6"/>
        </w:rPr>
        <w:t>----------------</w:t>
      </w:r>
    </w:p>
    <w:p w14:paraId="4270512D" w14:textId="77777777" w:rsidR="004A083D" w:rsidRDefault="00000000">
      <w:pPr>
        <w:pStyle w:val="Paragrafoelenco"/>
        <w:numPr>
          <w:ilvl w:val="0"/>
          <w:numId w:val="4"/>
        </w:numPr>
        <w:tabs>
          <w:tab w:val="left" w:pos="563"/>
        </w:tabs>
        <w:spacing w:before="2"/>
        <w:ind w:right="108"/>
        <w:jc w:val="both"/>
        <w:rPr>
          <w:sz w:val="24"/>
        </w:rPr>
      </w:pPr>
      <w:r>
        <w:rPr>
          <w:sz w:val="24"/>
        </w:rPr>
        <w:t>In tale seduta, in base all’ordine cronologico di cui al precedente comma 4, verrà esaminata la</w:t>
      </w:r>
      <w:r>
        <w:rPr>
          <w:spacing w:val="1"/>
          <w:sz w:val="24"/>
        </w:rPr>
        <w:t xml:space="preserve"> </w:t>
      </w:r>
      <w:r>
        <w:rPr>
          <w:sz w:val="24"/>
        </w:rPr>
        <w:t>regolarità formale dei Plichi stessi e quella delle Buste e, previa apertura delle “Buste A -</w:t>
      </w:r>
      <w:r>
        <w:rPr>
          <w:spacing w:val="1"/>
          <w:sz w:val="24"/>
        </w:rPr>
        <w:t xml:space="preserve"> </w:t>
      </w:r>
      <w:r>
        <w:rPr>
          <w:sz w:val="24"/>
        </w:rPr>
        <w:t>Documentazione Amministrativa”, la corrispondenza della documentazione amministrativa ivi</w:t>
      </w:r>
      <w:r>
        <w:rPr>
          <w:spacing w:val="-52"/>
          <w:sz w:val="24"/>
        </w:rPr>
        <w:t xml:space="preserve"> </w:t>
      </w:r>
      <w:r>
        <w:rPr>
          <w:sz w:val="24"/>
        </w:rPr>
        <w:t>contenuta rispetto alle prescrizioni del D. Lgs. n. 50/2016 ss. mm. ii., della presente Lettera di</w:t>
      </w:r>
      <w:r>
        <w:rPr>
          <w:spacing w:val="1"/>
          <w:sz w:val="24"/>
        </w:rPr>
        <w:t xml:space="preserve"> </w:t>
      </w:r>
      <w:r>
        <w:rPr>
          <w:sz w:val="24"/>
        </w:rPr>
        <w:t>Invito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normativa</w:t>
      </w:r>
      <w:r>
        <w:rPr>
          <w:spacing w:val="1"/>
          <w:sz w:val="24"/>
        </w:rPr>
        <w:t xml:space="preserve"> </w:t>
      </w:r>
      <w:r>
        <w:rPr>
          <w:sz w:val="24"/>
        </w:rPr>
        <w:t>comunque</w:t>
      </w:r>
      <w:r>
        <w:rPr>
          <w:spacing w:val="1"/>
          <w:sz w:val="24"/>
        </w:rPr>
        <w:t xml:space="preserve"> </w:t>
      </w:r>
      <w:r>
        <w:rPr>
          <w:sz w:val="24"/>
        </w:rPr>
        <w:t>applicabile.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Stazione</w:t>
      </w:r>
      <w:r>
        <w:rPr>
          <w:spacing w:val="1"/>
          <w:sz w:val="24"/>
        </w:rPr>
        <w:t xml:space="preserve"> </w:t>
      </w:r>
      <w:r>
        <w:rPr>
          <w:sz w:val="24"/>
        </w:rPr>
        <w:t>Appaltante</w:t>
      </w:r>
      <w:r>
        <w:rPr>
          <w:spacing w:val="1"/>
          <w:sz w:val="24"/>
        </w:rPr>
        <w:t xml:space="preserve"> </w:t>
      </w:r>
      <w:r>
        <w:rPr>
          <w:sz w:val="24"/>
        </w:rPr>
        <w:t>potrà</w:t>
      </w:r>
      <w:r>
        <w:rPr>
          <w:spacing w:val="1"/>
          <w:sz w:val="24"/>
        </w:rPr>
        <w:t xml:space="preserve"> </w:t>
      </w:r>
      <w:r>
        <w:rPr>
          <w:sz w:val="24"/>
        </w:rPr>
        <w:t>richiedere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integrazioni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54"/>
          <w:sz w:val="24"/>
        </w:rPr>
        <w:t xml:space="preserve"> </w:t>
      </w:r>
      <w:r>
        <w:rPr>
          <w:sz w:val="24"/>
        </w:rPr>
        <w:t>documentazione con le forme e le modalità previste ai sensi e per</w:t>
      </w:r>
      <w:r>
        <w:rPr>
          <w:spacing w:val="1"/>
          <w:sz w:val="24"/>
        </w:rPr>
        <w:t xml:space="preserve"> </w:t>
      </w:r>
      <w:r>
        <w:rPr>
          <w:sz w:val="24"/>
        </w:rPr>
        <w:t>gli effetti dell’art. 83, comma 9, del D. Lgs. 18 aprile 2016 n. 50 e ss. mm. ii.. Le carenze di</w:t>
      </w:r>
      <w:r>
        <w:rPr>
          <w:spacing w:val="1"/>
          <w:sz w:val="24"/>
        </w:rPr>
        <w:t xml:space="preserve"> </w:t>
      </w:r>
      <w:r>
        <w:rPr>
          <w:sz w:val="24"/>
        </w:rPr>
        <w:t>qualsiasi elemento formale della domanda potranno essere sanate attraverso la procedura di</w:t>
      </w:r>
      <w:r>
        <w:rPr>
          <w:spacing w:val="1"/>
          <w:sz w:val="24"/>
        </w:rPr>
        <w:t xml:space="preserve"> </w:t>
      </w:r>
      <w:r>
        <w:rPr>
          <w:sz w:val="24"/>
        </w:rPr>
        <w:t>soccorso istruttorio.</w:t>
      </w:r>
    </w:p>
    <w:p w14:paraId="69E6F05B" w14:textId="77777777" w:rsidR="004A083D" w:rsidRDefault="00000000">
      <w:pPr>
        <w:ind w:left="562" w:right="110"/>
        <w:jc w:val="both"/>
        <w:rPr>
          <w:sz w:val="24"/>
        </w:rPr>
      </w:pPr>
      <w:r>
        <w:rPr>
          <w:sz w:val="24"/>
        </w:rPr>
        <w:t>In tutti i casi in cui fossero necessarie delle valutazioni sul tenore dei documenti presentati</w:t>
      </w:r>
      <w:r>
        <w:rPr>
          <w:spacing w:val="1"/>
          <w:sz w:val="24"/>
        </w:rPr>
        <w:t xml:space="preserve"> </w:t>
      </w:r>
      <w:r>
        <w:rPr>
          <w:sz w:val="24"/>
        </w:rPr>
        <w:t>dagli Offerenti, e su tutte le altre questioni insorte nel corso della procedura, sarà facoltà del</w:t>
      </w:r>
      <w:r>
        <w:rPr>
          <w:spacing w:val="1"/>
          <w:sz w:val="24"/>
        </w:rPr>
        <w:t xml:space="preserve"> </w:t>
      </w:r>
      <w:r>
        <w:rPr>
          <w:sz w:val="24"/>
        </w:rPr>
        <w:t>seggio di gara riunirsi in seduta riservata, sospendendo se del caso temporaneamente la</w:t>
      </w:r>
      <w:r>
        <w:rPr>
          <w:spacing w:val="1"/>
          <w:sz w:val="24"/>
        </w:rPr>
        <w:t xml:space="preserve"> </w:t>
      </w:r>
      <w:r>
        <w:rPr>
          <w:sz w:val="24"/>
        </w:rPr>
        <w:t>seduta pubblica, o aggiornandola a successiva data della quale verrà data comunicazione ai</w:t>
      </w:r>
      <w:r>
        <w:rPr>
          <w:spacing w:val="1"/>
          <w:sz w:val="24"/>
        </w:rPr>
        <w:t xml:space="preserve"> </w:t>
      </w:r>
      <w:r>
        <w:rPr>
          <w:sz w:val="24"/>
        </w:rPr>
        <w:t>Concorrenti.</w:t>
      </w:r>
    </w:p>
    <w:p w14:paraId="5B9FB810" w14:textId="77777777" w:rsidR="004A083D" w:rsidRDefault="004A083D">
      <w:pPr>
        <w:pStyle w:val="Corpotesto"/>
        <w:rPr>
          <w:sz w:val="24"/>
        </w:rPr>
      </w:pPr>
    </w:p>
    <w:p w14:paraId="196511F6" w14:textId="77777777" w:rsidR="004A083D" w:rsidRDefault="00000000">
      <w:pPr>
        <w:pStyle w:val="Titolo1"/>
        <w:spacing w:line="293" w:lineRule="exact"/>
        <w:ind w:left="473"/>
      </w:pPr>
      <w:r>
        <w:t>APERTURA</w:t>
      </w:r>
      <w:r>
        <w:rPr>
          <w:spacing w:val="-1"/>
        </w:rPr>
        <w:t xml:space="preserve"> </w:t>
      </w:r>
      <w:r>
        <w:t>BUSTA</w:t>
      </w:r>
      <w:r>
        <w:rPr>
          <w:spacing w:val="-2"/>
        </w:rPr>
        <w:t xml:space="preserve"> </w:t>
      </w:r>
      <w:r>
        <w:t>B</w:t>
      </w:r>
    </w:p>
    <w:p w14:paraId="556EBD2B" w14:textId="77777777" w:rsidR="004A083D" w:rsidRDefault="00000000">
      <w:pPr>
        <w:pStyle w:val="Paragrafoelenco"/>
        <w:numPr>
          <w:ilvl w:val="1"/>
          <w:numId w:val="4"/>
        </w:numPr>
        <w:tabs>
          <w:tab w:val="left" w:pos="822"/>
        </w:tabs>
        <w:ind w:right="110" w:hanging="360"/>
        <w:jc w:val="both"/>
      </w:pPr>
      <w:r>
        <w:t>Nella medesima seduta il seggio procederà, in seduta pubblica, all’apertura delle “Buste B - Offerta</w:t>
      </w:r>
      <w:r>
        <w:rPr>
          <w:spacing w:val="1"/>
        </w:rPr>
        <w:t xml:space="preserve"> </w:t>
      </w:r>
      <w:r>
        <w:t>Economica”, alla lettura dei valori offerti in lettere e alla successiva formazione della graduatoria</w:t>
      </w:r>
      <w:r>
        <w:rPr>
          <w:spacing w:val="1"/>
        </w:rPr>
        <w:t xml:space="preserve"> </w:t>
      </w:r>
      <w:r>
        <w:t>provvisoria,</w:t>
      </w:r>
      <w:r>
        <w:rPr>
          <w:spacing w:val="-6"/>
        </w:rPr>
        <w:t xml:space="preserve"> </w:t>
      </w:r>
      <w:r>
        <w:t>sulla</w:t>
      </w:r>
      <w:r>
        <w:rPr>
          <w:spacing w:val="-7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punteggi</w:t>
      </w:r>
      <w:r>
        <w:rPr>
          <w:spacing w:val="-7"/>
        </w:rPr>
        <w:t xml:space="preserve"> </w:t>
      </w:r>
      <w:r>
        <w:t>attribuiti</w:t>
      </w:r>
      <w:r>
        <w:rPr>
          <w:spacing w:val="-9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modalità</w:t>
      </w:r>
      <w:r>
        <w:rPr>
          <w:spacing w:val="-8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10.</w:t>
      </w:r>
    </w:p>
    <w:p w14:paraId="145BFA4F" w14:textId="77777777" w:rsidR="004A083D" w:rsidRDefault="00000000">
      <w:pPr>
        <w:pStyle w:val="Paragrafoelenco"/>
        <w:numPr>
          <w:ilvl w:val="1"/>
          <w:numId w:val="4"/>
        </w:numPr>
        <w:tabs>
          <w:tab w:val="left" w:pos="822"/>
        </w:tabs>
        <w:ind w:right="108" w:hanging="360"/>
        <w:jc w:val="both"/>
      </w:pPr>
      <w:r>
        <w:t>Nel caso in cui le Offerte di due o più Concorrenti ottengano lo stesso punteggio complessivo, si</w:t>
      </w:r>
      <w:r>
        <w:rPr>
          <w:spacing w:val="1"/>
        </w:rPr>
        <w:t xml:space="preserve"> </w:t>
      </w:r>
      <w:r>
        <w:t>procederà mediante sorteggio in seduta pubblica a norma del secondo comma dell’art. 77 del R. D.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827 del</w:t>
      </w:r>
      <w:r>
        <w:rPr>
          <w:spacing w:val="-2"/>
        </w:rPr>
        <w:t xml:space="preserve"> </w:t>
      </w:r>
      <w:r>
        <w:t>23/05/1924.</w:t>
      </w:r>
    </w:p>
    <w:p w14:paraId="279E5A74" w14:textId="77777777" w:rsidR="004A083D" w:rsidRDefault="004A083D">
      <w:pPr>
        <w:pStyle w:val="Corpotesto"/>
        <w:spacing w:before="11"/>
        <w:rPr>
          <w:sz w:val="23"/>
        </w:rPr>
      </w:pPr>
    </w:p>
    <w:p w14:paraId="0100DF00" w14:textId="77777777" w:rsidR="004A083D" w:rsidRDefault="00000000">
      <w:pPr>
        <w:pStyle w:val="Titolo3"/>
      </w:pPr>
      <w:r>
        <w:rPr>
          <w:i w:val="0"/>
        </w:rPr>
        <w:t>Art.</w:t>
      </w:r>
      <w:r>
        <w:rPr>
          <w:i w:val="0"/>
          <w:spacing w:val="-1"/>
        </w:rPr>
        <w:t xml:space="preserve"> </w:t>
      </w:r>
      <w:r>
        <w:rPr>
          <w:i w:val="0"/>
        </w:rPr>
        <w:t>12</w:t>
      </w:r>
      <w:r>
        <w:rPr>
          <w:i w:val="0"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dell’anomalia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offerte</w:t>
      </w:r>
    </w:p>
    <w:p w14:paraId="1977A1B9" w14:textId="77777777" w:rsidR="004A083D" w:rsidRDefault="00000000">
      <w:pPr>
        <w:pStyle w:val="Corpotesto"/>
        <w:ind w:left="112" w:right="108"/>
        <w:jc w:val="both"/>
      </w:pPr>
      <w:r>
        <w:t>Formata la graduatoria provvisoria il RUP, avvalendosi, se ritenuto necessario, dal seggio, darà corso alla</w:t>
      </w:r>
      <w:r>
        <w:rPr>
          <w:spacing w:val="1"/>
        </w:rPr>
        <w:t xml:space="preserve"> </w:t>
      </w:r>
      <w:r>
        <w:t>verifica delle eventuali offerte anormalmente basse, nei</w:t>
      </w:r>
      <w:r>
        <w:rPr>
          <w:spacing w:val="1"/>
        </w:rPr>
        <w:t xml:space="preserve"> </w:t>
      </w:r>
      <w:r>
        <w:t>casi e con il procedimento previsto dall’art. 97 del</w:t>
      </w:r>
      <w:r>
        <w:rPr>
          <w:spacing w:val="1"/>
        </w:rPr>
        <w:t xml:space="preserve"> </w:t>
      </w:r>
      <w:r>
        <w:t>Codice.</w:t>
      </w:r>
    </w:p>
    <w:p w14:paraId="1D83FBD2" w14:textId="77777777" w:rsidR="004A083D" w:rsidRDefault="00000000">
      <w:pPr>
        <w:pStyle w:val="Corpotesto"/>
        <w:spacing w:before="2"/>
        <w:ind w:left="112" w:right="107"/>
        <w:jc w:val="both"/>
      </w:pPr>
      <w:r>
        <w:t>In caso di avvio</w:t>
      </w:r>
      <w:r>
        <w:rPr>
          <w:spacing w:val="1"/>
        </w:rPr>
        <w:t xml:space="preserve"> </w:t>
      </w:r>
      <w:r>
        <w:t>del procedimento di verifica di eventuali offerte anormalmente</w:t>
      </w:r>
      <w:r>
        <w:rPr>
          <w:spacing w:val="49"/>
        </w:rPr>
        <w:t xml:space="preserve"> </w:t>
      </w:r>
      <w:r>
        <w:t>basse</w:t>
      </w:r>
      <w:r>
        <w:rPr>
          <w:spacing w:val="50"/>
        </w:rPr>
        <w:t xml:space="preserve"> </w:t>
      </w:r>
      <w:r>
        <w:rPr>
          <w:i/>
        </w:rPr>
        <w:t xml:space="preserve">ex </w:t>
      </w:r>
      <w:r>
        <w:t>art.</w:t>
      </w:r>
      <w:r>
        <w:rPr>
          <w:spacing w:val="50"/>
        </w:rPr>
        <w:t xml:space="preserve"> </w:t>
      </w:r>
      <w:r>
        <w:t>97</w:t>
      </w:r>
      <w:r>
        <w:rPr>
          <w:spacing w:val="49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Codice, il</w:t>
      </w:r>
      <w:r>
        <w:rPr>
          <w:spacing w:val="-4"/>
        </w:rPr>
        <w:t xml:space="preserve"> </w:t>
      </w:r>
      <w:r>
        <w:t>seggio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dà</w:t>
      </w:r>
      <w:r>
        <w:rPr>
          <w:spacing w:val="-3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Concorrenti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seduta</w:t>
      </w:r>
      <w:r>
        <w:rPr>
          <w:spacing w:val="-3"/>
        </w:rPr>
        <w:t xml:space="preserve"> </w:t>
      </w:r>
      <w:r>
        <w:t>pubblica.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congruità</w:t>
      </w:r>
      <w:r>
        <w:rPr>
          <w:spacing w:val="-3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offerte</w:t>
      </w:r>
      <w:r>
        <w:rPr>
          <w:spacing w:val="-2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valutata</w:t>
      </w:r>
      <w:r>
        <w:rPr>
          <w:spacing w:val="-47"/>
        </w:rPr>
        <w:t xml:space="preserve"> </w:t>
      </w:r>
      <w:r>
        <w:t>sulle offerte che presentano un ribasso pari o superiore ad una soglia di anomalia determinata. A tal fine, in</w:t>
      </w:r>
      <w:r>
        <w:rPr>
          <w:spacing w:val="-47"/>
        </w:rPr>
        <w:t xml:space="preserve"> </w:t>
      </w:r>
      <w:r>
        <w:t>data da comunicarsi a tutti i concorrenti ammessi alla gara, il RUP, avvalendosi se necessario del seggio di</w:t>
      </w:r>
      <w:r>
        <w:rPr>
          <w:spacing w:val="1"/>
        </w:rPr>
        <w:t xml:space="preserve"> </w:t>
      </w:r>
      <w:r>
        <w:t>gara, procede al sorteggio, in sede di gara, di uno dei metodi di calcolo dell’anomalia previsti dall’art. 97,</w:t>
      </w:r>
      <w:r>
        <w:rPr>
          <w:spacing w:val="1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Codice.</w:t>
      </w:r>
    </w:p>
    <w:p w14:paraId="6B605C73" w14:textId="77777777" w:rsidR="004A083D" w:rsidRDefault="004A083D">
      <w:pPr>
        <w:jc w:val="both"/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6AC78FF6" w14:textId="77777777" w:rsidR="004A083D" w:rsidRDefault="00000000">
      <w:pPr>
        <w:pStyle w:val="Corpotesto"/>
        <w:spacing w:before="77"/>
        <w:ind w:left="112" w:right="108"/>
        <w:jc w:val="both"/>
      </w:pPr>
      <w:r>
        <w:lastRenderedPageBreak/>
        <w:t>Ai sensi dell’art. 97, comma 6, del Codice, la Stazione Appaltante in ogni caso può valutare la congruità di</w:t>
      </w:r>
      <w:r>
        <w:rPr>
          <w:spacing w:val="1"/>
        </w:rPr>
        <w:t xml:space="preserve"> </w:t>
      </w:r>
      <w:r>
        <w:t>ogni</w:t>
      </w:r>
      <w:r>
        <w:rPr>
          <w:spacing w:val="-1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che, in</w:t>
      </w:r>
      <w:r>
        <w:rPr>
          <w:spacing w:val="-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elementi</w:t>
      </w:r>
      <w:r>
        <w:rPr>
          <w:spacing w:val="-3"/>
        </w:rPr>
        <w:t xml:space="preserve"> </w:t>
      </w:r>
      <w:r>
        <w:t>specifici,</w:t>
      </w:r>
      <w:r>
        <w:rPr>
          <w:spacing w:val="-4"/>
        </w:rPr>
        <w:t xml:space="preserve"> </w:t>
      </w:r>
      <w:r>
        <w:t>appaia</w:t>
      </w:r>
      <w:r>
        <w:rPr>
          <w:spacing w:val="-3"/>
        </w:rPr>
        <w:t xml:space="preserve"> </w:t>
      </w:r>
      <w:r>
        <w:t>anormalmente</w:t>
      </w:r>
      <w:r>
        <w:rPr>
          <w:spacing w:val="1"/>
        </w:rPr>
        <w:t xml:space="preserve"> </w:t>
      </w:r>
      <w:r>
        <w:t>bassa.</w:t>
      </w:r>
    </w:p>
    <w:p w14:paraId="04EAD36C" w14:textId="77777777" w:rsidR="004A083D" w:rsidRDefault="004A083D">
      <w:pPr>
        <w:pStyle w:val="Corpotesto"/>
        <w:spacing w:before="1"/>
      </w:pPr>
    </w:p>
    <w:p w14:paraId="3FBD7DDF" w14:textId="77777777" w:rsidR="004A083D" w:rsidRDefault="00000000">
      <w:pPr>
        <w:ind w:left="112"/>
        <w:jc w:val="both"/>
        <w:rPr>
          <w:b/>
          <w:i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13 -</w:t>
      </w:r>
      <w:r>
        <w:rPr>
          <w:b/>
          <w:spacing w:val="-5"/>
        </w:rPr>
        <w:t xml:space="preserve"> </w:t>
      </w:r>
      <w:r>
        <w:rPr>
          <w:b/>
          <w:i/>
        </w:rPr>
        <w:t>Aggiudicazione</w:t>
      </w:r>
    </w:p>
    <w:p w14:paraId="6392B138" w14:textId="26A50A2F" w:rsidR="004A083D" w:rsidRDefault="00000000">
      <w:pPr>
        <w:pStyle w:val="Corpotesto"/>
        <w:ind w:left="112" w:right="108"/>
        <w:jc w:val="both"/>
      </w:pPr>
      <w:r>
        <w:t>La Stazione Appaltante, previa verifica ed approvazione della proposta di aggiudicazione, ai sensi degli artt.</w:t>
      </w:r>
      <w:r>
        <w:rPr>
          <w:spacing w:val="1"/>
        </w:rPr>
        <w:t xml:space="preserve"> </w:t>
      </w:r>
      <w:r>
        <w:t>32, comma 5 e 33, comma 1 del D. Lgs. n. 50/2016 e ss. mm. ii., aggiudica l’Appalto. L’aggiudicazione verrà</w:t>
      </w:r>
      <w:r>
        <w:rPr>
          <w:spacing w:val="1"/>
        </w:rPr>
        <w:t xml:space="preserve"> </w:t>
      </w:r>
      <w:r>
        <w:t>disposta dall’organo competente della Stazione Appaltante. La medesima è subordinata nella sua efficacia</w:t>
      </w:r>
      <w:r>
        <w:rPr>
          <w:spacing w:val="1"/>
        </w:rPr>
        <w:t xml:space="preserve"> </w:t>
      </w:r>
      <w:r>
        <w:t>alla</w:t>
      </w:r>
      <w:r>
        <w:rPr>
          <w:spacing w:val="49"/>
        </w:rPr>
        <w:t xml:space="preserve"> </w:t>
      </w:r>
      <w:r>
        <w:t>prova</w:t>
      </w:r>
      <w:r>
        <w:rPr>
          <w:spacing w:val="50"/>
        </w:rPr>
        <w:t xml:space="preserve"> </w:t>
      </w:r>
      <w:r>
        <w:t>positiva</w:t>
      </w:r>
      <w:r>
        <w:rPr>
          <w:spacing w:val="50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requisiti</w:t>
      </w:r>
      <w:r>
        <w:rPr>
          <w:spacing w:val="51"/>
        </w:rPr>
        <w:t xml:space="preserve"> </w:t>
      </w:r>
      <w:r w:rsidR="009805BA">
        <w:t>dell’Aggiudicatario.</w:t>
      </w:r>
      <w:r>
        <w:rPr>
          <w:spacing w:val="16"/>
        </w:rPr>
        <w:t xml:space="preserve"> </w:t>
      </w:r>
    </w:p>
    <w:p w14:paraId="0DA5B00D" w14:textId="77777777" w:rsidR="004A083D" w:rsidRDefault="00000000">
      <w:pPr>
        <w:pStyle w:val="Corpotesto"/>
        <w:spacing w:before="2" w:line="267" w:lineRule="exact"/>
        <w:ind w:left="112"/>
        <w:jc w:val="both"/>
      </w:pPr>
      <w:r>
        <w:t>L'aggiudicazione</w:t>
      </w:r>
      <w:r>
        <w:rPr>
          <w:spacing w:val="-8"/>
        </w:rPr>
        <w:t xml:space="preserve"> </w:t>
      </w:r>
      <w:r>
        <w:t>potrà</w:t>
      </w:r>
      <w:r>
        <w:rPr>
          <w:spacing w:val="-9"/>
        </w:rPr>
        <w:t xml:space="preserve"> </w:t>
      </w:r>
      <w:r>
        <w:t>avvenire</w:t>
      </w:r>
      <w:r>
        <w:rPr>
          <w:spacing w:val="-8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presenza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sola</w:t>
      </w:r>
      <w:r>
        <w:rPr>
          <w:spacing w:val="-10"/>
        </w:rPr>
        <w:t xml:space="preserve"> </w:t>
      </w:r>
      <w:r>
        <w:t>offerta</w:t>
      </w:r>
      <w:r>
        <w:rPr>
          <w:spacing w:val="-11"/>
        </w:rPr>
        <w:t xml:space="preserve"> </w:t>
      </w:r>
      <w:r>
        <w:t>valida.</w:t>
      </w:r>
    </w:p>
    <w:p w14:paraId="285F9C1F" w14:textId="77777777" w:rsidR="004A083D" w:rsidRDefault="00000000">
      <w:pPr>
        <w:pStyle w:val="Corpotesto"/>
        <w:ind w:left="112" w:right="108"/>
        <w:jc w:val="both"/>
      </w:pPr>
      <w:r>
        <w:t>Successivamente</w:t>
      </w:r>
      <w:r>
        <w:rPr>
          <w:spacing w:val="1"/>
        </w:rPr>
        <w:t xml:space="preserve"> </w:t>
      </w:r>
      <w:r>
        <w:t>all’aggiudicazione,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l’Aggiudicatario</w:t>
      </w:r>
      <w:r>
        <w:rPr>
          <w:spacing w:val="1"/>
        </w:rPr>
        <w:t xml:space="preserve"> </w:t>
      </w:r>
      <w:r>
        <w:t>verrà</w:t>
      </w:r>
      <w:r>
        <w:rPr>
          <w:spacing w:val="1"/>
        </w:rPr>
        <w:t xml:space="preserve"> </w:t>
      </w:r>
      <w:r>
        <w:t>stipulata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Convenzione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contenuti dalla presente Lettera di Invito, del relativo Capitolato e dello Schema di Convenzione allegati alla</w:t>
      </w:r>
      <w:r>
        <w:rPr>
          <w:spacing w:val="-4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Lettera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Invito</w:t>
      </w:r>
      <w:r>
        <w:rPr>
          <w:spacing w:val="-3"/>
        </w:rPr>
        <w:t xml:space="preserve"> </w:t>
      </w:r>
      <w:r>
        <w:t>(ALLEGATO</w:t>
      </w:r>
      <w:r>
        <w:rPr>
          <w:spacing w:val="-7"/>
        </w:rPr>
        <w:t xml:space="preserve"> </w:t>
      </w:r>
      <w:r>
        <w:t>4),</w:t>
      </w:r>
      <w:r>
        <w:rPr>
          <w:spacing w:val="-2"/>
        </w:rPr>
        <w:t xml:space="preserve"> </w:t>
      </w:r>
      <w:r>
        <w:t>secondo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all’art.</w:t>
      </w:r>
      <w:r>
        <w:rPr>
          <w:spacing w:val="-2"/>
        </w:rPr>
        <w:t xml:space="preserve"> </w:t>
      </w:r>
      <w:r>
        <w:t>32,</w:t>
      </w:r>
      <w:r>
        <w:rPr>
          <w:spacing w:val="-4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14,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Codice.</w:t>
      </w:r>
    </w:p>
    <w:p w14:paraId="76F509FB" w14:textId="77777777" w:rsidR="004A083D" w:rsidRDefault="004A083D">
      <w:pPr>
        <w:pStyle w:val="Corpotesto"/>
        <w:spacing w:before="11"/>
        <w:rPr>
          <w:sz w:val="23"/>
        </w:rPr>
      </w:pPr>
    </w:p>
    <w:p w14:paraId="318CCF48" w14:textId="77777777" w:rsidR="004A083D" w:rsidRDefault="00000000">
      <w:pPr>
        <w:ind w:left="112"/>
        <w:jc w:val="both"/>
        <w:rPr>
          <w:b/>
          <w:i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14 -</w:t>
      </w:r>
      <w:r>
        <w:rPr>
          <w:b/>
          <w:spacing w:val="-5"/>
        </w:rPr>
        <w:t xml:space="preserve"> </w:t>
      </w:r>
      <w:r>
        <w:rPr>
          <w:b/>
          <w:i/>
        </w:rPr>
        <w:t>Trattamento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dati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personali</w:t>
      </w:r>
    </w:p>
    <w:p w14:paraId="01F8C29E" w14:textId="0CA1F59B" w:rsidR="004A083D" w:rsidRDefault="00000000">
      <w:pPr>
        <w:pStyle w:val="Paragrafoelenco"/>
        <w:numPr>
          <w:ilvl w:val="0"/>
          <w:numId w:val="3"/>
        </w:numPr>
        <w:tabs>
          <w:tab w:val="left" w:pos="563"/>
        </w:tabs>
        <w:spacing w:before="1"/>
        <w:ind w:right="108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(«Regolamento</w:t>
      </w:r>
      <w:r>
        <w:rPr>
          <w:spacing w:val="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Parlamento</w:t>
      </w:r>
      <w:r>
        <w:rPr>
          <w:spacing w:val="22"/>
        </w:rPr>
        <w:t xml:space="preserve"> </w:t>
      </w:r>
      <w:r>
        <w:t>Europeo</w:t>
      </w:r>
      <w:r>
        <w:rPr>
          <w:spacing w:val="21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Consiglio</w:t>
      </w:r>
      <w:r>
        <w:rPr>
          <w:spacing w:val="23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27</w:t>
      </w:r>
      <w:r>
        <w:rPr>
          <w:spacing w:val="23"/>
        </w:rPr>
        <w:t xml:space="preserve"> </w:t>
      </w:r>
      <w:r>
        <w:t>aprile</w:t>
      </w:r>
      <w:r>
        <w:rPr>
          <w:spacing w:val="20"/>
        </w:rPr>
        <w:t xml:space="preserve"> </w:t>
      </w:r>
      <w:r>
        <w:t>2016</w:t>
      </w:r>
      <w:r>
        <w:rPr>
          <w:spacing w:val="20"/>
        </w:rPr>
        <w:t xml:space="preserve"> </w:t>
      </w:r>
      <w:r>
        <w:t>relativo</w:t>
      </w:r>
      <w:r>
        <w:rPr>
          <w:spacing w:val="21"/>
        </w:rPr>
        <w:t xml:space="preserve"> </w:t>
      </w:r>
      <w:r>
        <w:t>alla</w:t>
      </w:r>
      <w:r>
        <w:rPr>
          <w:spacing w:val="22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persone</w:t>
      </w:r>
      <w:r>
        <w:rPr>
          <w:spacing w:val="22"/>
        </w:rPr>
        <w:t xml:space="preserve"> </w:t>
      </w:r>
      <w:r>
        <w:t>fisiche</w:t>
      </w:r>
      <w:r w:rsidR="009805BA">
        <w:t xml:space="preserve"> </w:t>
      </w:r>
      <w:r>
        <w:rPr>
          <w:spacing w:val="-47"/>
        </w:rPr>
        <w:t xml:space="preserve"> </w:t>
      </w:r>
      <w:r w:rsidR="009805BA">
        <w:rPr>
          <w:spacing w:val="-47"/>
        </w:rPr>
        <w:t xml:space="preserve">  </w:t>
      </w:r>
      <w:r>
        <w:t>con</w:t>
      </w:r>
      <w:r>
        <w:rPr>
          <w:spacing w:val="8"/>
        </w:rPr>
        <w:t xml:space="preserve"> </w:t>
      </w:r>
      <w:r>
        <w:t>riguardo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trattamento</w:t>
      </w:r>
      <w:r>
        <w:rPr>
          <w:spacing w:val="10"/>
        </w:rPr>
        <w:t xml:space="preserve"> </w:t>
      </w:r>
      <w:r>
        <w:t>dei</w:t>
      </w:r>
      <w:r>
        <w:rPr>
          <w:spacing w:val="9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personali,</w:t>
      </w:r>
      <w:r>
        <w:rPr>
          <w:spacing w:val="10"/>
        </w:rPr>
        <w:t xml:space="preserve"> </w:t>
      </w:r>
      <w:r>
        <w:t>nonché</w:t>
      </w:r>
      <w:r>
        <w:rPr>
          <w:spacing w:val="9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libera</w:t>
      </w:r>
      <w:r>
        <w:rPr>
          <w:spacing w:val="10"/>
        </w:rPr>
        <w:t xml:space="preserve"> </w:t>
      </w:r>
      <w:r>
        <w:t>circolazione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tali</w:t>
      </w:r>
      <w:r>
        <w:rPr>
          <w:spacing w:val="9"/>
        </w:rPr>
        <w:t xml:space="preserve"> </w:t>
      </w:r>
      <w:r>
        <w:t>dati</w:t>
      </w:r>
      <w:r>
        <w:rPr>
          <w:spacing w:val="8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che</w:t>
      </w:r>
      <w:r>
        <w:rPr>
          <w:spacing w:val="7"/>
        </w:rPr>
        <w:t xml:space="preserve"> </w:t>
      </w:r>
      <w:r w:rsidR="009805BA">
        <w:t xml:space="preserve">abroga </w:t>
      </w:r>
      <w:r w:rsidR="009805BA">
        <w:rPr>
          <w:spacing w:val="-48"/>
        </w:rPr>
        <w:t>la</w:t>
      </w:r>
      <w:r>
        <w:t xml:space="preserve"> direttiva 95/46/CE - regolamento generale sulla protezione dei dati») e dell’art. 13 del </w:t>
      </w:r>
      <w:r w:rsidR="009805BA">
        <w:t>D.lgs.</w:t>
      </w:r>
      <w:r>
        <w:t xml:space="preserve"> n. 196</w:t>
      </w:r>
      <w:r>
        <w:rPr>
          <w:spacing w:val="1"/>
        </w:rPr>
        <w:t xml:space="preserve"> </w:t>
      </w:r>
      <w:r>
        <w:t>del 30 giugno 2003 («Codice in materia di Protezione dei Dati Personali»), in relazione ai dati personali</w:t>
      </w:r>
      <w:r>
        <w:rPr>
          <w:spacing w:val="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cui conferimento</w:t>
      </w:r>
      <w:r>
        <w:rPr>
          <w:spacing w:val="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richiesto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 gara,</w:t>
      </w:r>
      <w:r>
        <w:rPr>
          <w:spacing w:val="-3"/>
        </w:rPr>
        <w:t xml:space="preserve"> </w:t>
      </w:r>
      <w:r>
        <w:t>si precisa che:</w:t>
      </w:r>
    </w:p>
    <w:p w14:paraId="3F4EE97C" w14:textId="3272099C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before="4" w:line="237" w:lineRule="auto"/>
        <w:ind w:right="108"/>
        <w:jc w:val="both"/>
      </w:pPr>
      <w:r>
        <w:t>titolare del trattamento è l’Istituto Comprensivo</w:t>
      </w:r>
      <w:r w:rsidR="009805BA">
        <w:t>.</w:t>
      </w:r>
      <w:r>
        <w:t xml:space="preserve"> Responsabile del trattamento è il</w:t>
      </w:r>
      <w:r>
        <w:rPr>
          <w:spacing w:val="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Prof.</w:t>
      </w:r>
      <w:r>
        <w:rPr>
          <w:spacing w:val="-3"/>
        </w:rPr>
        <w:t xml:space="preserve"> </w:t>
      </w:r>
      <w:r w:rsidR="009805BA">
        <w:t>Antonio Rita Smaldone</w:t>
      </w:r>
    </w:p>
    <w:p w14:paraId="51601BD4" w14:textId="2ACE78E2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before="1"/>
        <w:ind w:hanging="359"/>
        <w:jc w:val="both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 dei</w:t>
      </w:r>
      <w:r>
        <w:rPr>
          <w:spacing w:val="-5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 w:rsidR="009805BA">
        <w:t>la Sig.ra Anna Cima</w:t>
      </w:r>
      <w:r>
        <w:t>;</w:t>
      </w:r>
    </w:p>
    <w:p w14:paraId="6F18866E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ind w:right="105"/>
        <w:jc w:val="both"/>
      </w:pPr>
      <w:r>
        <w:t>il trattamento dei dati avviene ai soli fini dello svolgimento della gara e per i procedimenti</w:t>
      </w:r>
      <w:r>
        <w:rPr>
          <w:spacing w:val="1"/>
        </w:rPr>
        <w:t xml:space="preserve"> </w:t>
      </w:r>
      <w:r>
        <w:t>amministrativi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giurisdizionali</w:t>
      </w:r>
      <w:r>
        <w:rPr>
          <w:spacing w:val="-2"/>
        </w:rPr>
        <w:t xml:space="preserve"> </w:t>
      </w:r>
      <w:r>
        <w:t>conseguenti,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segreto</w:t>
      </w:r>
      <w:r>
        <w:rPr>
          <w:spacing w:val="-2"/>
        </w:rPr>
        <w:t xml:space="preserve"> </w:t>
      </w:r>
      <w:r>
        <w:t>aziendale</w:t>
      </w:r>
      <w:r>
        <w:rPr>
          <w:spacing w:val="-3"/>
        </w:rPr>
        <w:t xml:space="preserve"> </w:t>
      </w:r>
      <w:r>
        <w:t>e industriale;</w:t>
      </w:r>
    </w:p>
    <w:p w14:paraId="1AEA11D0" w14:textId="50F0B73B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before="1"/>
        <w:ind w:right="109"/>
        <w:jc w:val="both"/>
      </w:pPr>
      <w:r>
        <w:t>il</w:t>
      </w:r>
      <w:r>
        <w:rPr>
          <w:spacing w:val="41"/>
        </w:rPr>
        <w:t xml:space="preserve"> </w:t>
      </w:r>
      <w:r>
        <w:t>trattamento</w:t>
      </w:r>
      <w:r>
        <w:rPr>
          <w:spacing w:val="41"/>
        </w:rPr>
        <w:t xml:space="preserve"> </w:t>
      </w:r>
      <w:r>
        <w:t>è</w:t>
      </w:r>
      <w:r>
        <w:rPr>
          <w:spacing w:val="43"/>
        </w:rPr>
        <w:t xml:space="preserve"> </w:t>
      </w:r>
      <w:r>
        <w:t>realizzato</w:t>
      </w:r>
      <w:r>
        <w:rPr>
          <w:spacing w:val="41"/>
        </w:rPr>
        <w:t xml:space="preserve"> </w:t>
      </w:r>
      <w:r>
        <w:t>per</w:t>
      </w:r>
      <w:r>
        <w:rPr>
          <w:spacing w:val="42"/>
        </w:rPr>
        <w:t xml:space="preserve"> </w:t>
      </w:r>
      <w:r>
        <w:t>mezzo</w:t>
      </w:r>
      <w:r>
        <w:rPr>
          <w:spacing w:val="43"/>
        </w:rPr>
        <w:t xml:space="preserve"> </w:t>
      </w:r>
      <w:r>
        <w:t>delle</w:t>
      </w:r>
      <w:r>
        <w:rPr>
          <w:spacing w:val="41"/>
        </w:rPr>
        <w:t xml:space="preserve"> </w:t>
      </w:r>
      <w:r>
        <w:t>operazioni,</w:t>
      </w:r>
      <w:r>
        <w:rPr>
          <w:spacing w:val="42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del</w:t>
      </w:r>
      <w:r>
        <w:rPr>
          <w:spacing w:val="43"/>
        </w:rPr>
        <w:t xml:space="preserve"> </w:t>
      </w:r>
      <w:r>
        <w:t>complesso</w:t>
      </w:r>
      <w:r>
        <w:rPr>
          <w:spacing w:val="43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operazioni,</w:t>
      </w:r>
      <w:r>
        <w:rPr>
          <w:spacing w:val="41"/>
        </w:rPr>
        <w:t xml:space="preserve"> </w:t>
      </w:r>
      <w:r>
        <w:t>di</w:t>
      </w:r>
      <w:r>
        <w:rPr>
          <w:spacing w:val="42"/>
        </w:rPr>
        <w:t xml:space="preserve"> </w:t>
      </w:r>
      <w:r>
        <w:t>cui</w:t>
      </w:r>
      <w:r>
        <w:rPr>
          <w:spacing w:val="-47"/>
        </w:rPr>
        <w:t xml:space="preserve"> </w:t>
      </w:r>
      <w:r>
        <w:t>all’art. 4, comma 1, lettera a), del Decreto Legislativo n. 196/2003 e all’art. 4, comma 1, n. 2 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senza</w:t>
      </w:r>
      <w:r>
        <w:rPr>
          <w:spacing w:val="1"/>
        </w:rPr>
        <w:t xml:space="preserve"> </w:t>
      </w:r>
      <w:r>
        <w:t>l’ausilio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elettronici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automatizzati,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comunque mediante procedure idonee a garantirne la riservatezza, </w:t>
      </w:r>
      <w:r w:rsidR="009805BA">
        <w:t>attuate</w:t>
      </w:r>
      <w:r>
        <w:t xml:space="preserve"> da persone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l’autorità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o</w:t>
      </w:r>
      <w:r>
        <w:rPr>
          <w:spacing w:val="50"/>
        </w:rPr>
        <w:t xml:space="preserve"> </w:t>
      </w:r>
      <w:r w:rsidR="009805BA">
        <w:t xml:space="preserve">del </w:t>
      </w:r>
      <w:r w:rsidR="009805BA">
        <w:rPr>
          <w:spacing w:val="-47"/>
        </w:rPr>
        <w:t>responsabile</w:t>
      </w:r>
      <w:r>
        <w:t>;</w:t>
      </w:r>
    </w:p>
    <w:p w14:paraId="20BA291D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ind w:right="109"/>
        <w:jc w:val="both"/>
      </w:pPr>
      <w:r>
        <w:t>i dati personali conferiti, anche giudiziari, il cui trattamento è autorizzato, sono gestiti in misura</w:t>
      </w:r>
      <w:r>
        <w:rPr>
          <w:spacing w:val="1"/>
        </w:rPr>
        <w:t xml:space="preserve"> </w:t>
      </w:r>
      <w:r>
        <w:t>non eccedente e comunque pertinente ai fini dell’attività sopra indicata, e l’eventuale rifiuto da</w:t>
      </w:r>
      <w:r>
        <w:rPr>
          <w:spacing w:val="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conferirli</w:t>
      </w:r>
      <w:r>
        <w:rPr>
          <w:spacing w:val="-2"/>
        </w:rPr>
        <w:t xml:space="preserve"> </w:t>
      </w:r>
      <w:r>
        <w:t>comporta</w:t>
      </w:r>
      <w:r>
        <w:rPr>
          <w:spacing w:val="-1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partecipazione alla</w:t>
      </w:r>
      <w:r>
        <w:rPr>
          <w:spacing w:val="-4"/>
        </w:rPr>
        <w:t xml:space="preserve"> </w:t>
      </w:r>
      <w:r>
        <w:t>gara</w:t>
      </w:r>
      <w:r>
        <w:rPr>
          <w:spacing w:val="-1"/>
        </w:rPr>
        <w:t xml:space="preserve"> </w:t>
      </w:r>
      <w:r>
        <w:t>stessa;</w:t>
      </w:r>
    </w:p>
    <w:p w14:paraId="20C7FB21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822"/>
        </w:tabs>
        <w:ind w:right="108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possono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portati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conoscenza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autorizzate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l’autorità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commissione di gara, possono essere comunicati ai soggetti verso i quali la comunicazione sia</w:t>
      </w:r>
      <w:r>
        <w:rPr>
          <w:spacing w:val="1"/>
        </w:rPr>
        <w:t xml:space="preserve"> </w:t>
      </w:r>
      <w:r>
        <w:t>obbligatoria per legge o regolamento, o a soggetti verso i quali la comunicazione sia necessaria in</w:t>
      </w:r>
      <w:r>
        <w:rPr>
          <w:spacing w:val="-47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contenzioso;</w:t>
      </w:r>
    </w:p>
    <w:p w14:paraId="32F9E04E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before="1" w:line="267" w:lineRule="exact"/>
        <w:ind w:hanging="359"/>
        <w:jc w:val="both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diffusi,</w:t>
      </w:r>
      <w:r>
        <w:rPr>
          <w:spacing w:val="-4"/>
        </w:rPr>
        <w:t xml:space="preserve"> </w:t>
      </w:r>
      <w:r>
        <w:t>salvo</w:t>
      </w:r>
      <w:r>
        <w:rPr>
          <w:spacing w:val="-1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legge;</w:t>
      </w:r>
    </w:p>
    <w:p w14:paraId="371ED678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1038"/>
        </w:tabs>
        <w:spacing w:line="267" w:lineRule="exact"/>
        <w:ind w:hanging="359"/>
        <w:jc w:val="both"/>
      </w:pPr>
      <w:r>
        <w:t>l’interessato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conferito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esercitare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diritti:</w:t>
      </w:r>
    </w:p>
    <w:p w14:paraId="35169408" w14:textId="77777777" w:rsidR="004A083D" w:rsidRDefault="00000000">
      <w:pPr>
        <w:pStyle w:val="Paragrafoelenco"/>
        <w:numPr>
          <w:ilvl w:val="2"/>
          <w:numId w:val="3"/>
        </w:numPr>
        <w:tabs>
          <w:tab w:val="left" w:pos="1282"/>
        </w:tabs>
        <w:spacing w:before="1"/>
        <w:ind w:right="110"/>
      </w:pPr>
      <w:r>
        <w:t>chiedere al titolare del trattamento l'accesso ai dati personali e la rettifica o la cancellazione</w:t>
      </w:r>
      <w:r>
        <w:rPr>
          <w:spacing w:val="1"/>
        </w:rPr>
        <w:t xml:space="preserve"> </w:t>
      </w:r>
      <w:r>
        <w:t>degli stessi o la limitazione del trattamento che lo riguardano o di opporsi al loro trattamento,</w:t>
      </w:r>
      <w:r>
        <w:rPr>
          <w:spacing w:val="1"/>
        </w:rPr>
        <w:t xml:space="preserve"> </w:t>
      </w:r>
      <w:r>
        <w:t>oltre</w:t>
      </w:r>
      <w:r>
        <w:rPr>
          <w:spacing w:val="-3"/>
        </w:rPr>
        <w:t xml:space="preserve"> </w:t>
      </w:r>
      <w:r>
        <w:t>al diritto</w:t>
      </w:r>
      <w:r>
        <w:rPr>
          <w:spacing w:val="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portabilità dei dati;</w:t>
      </w:r>
    </w:p>
    <w:p w14:paraId="3E39D9F6" w14:textId="77777777" w:rsidR="004A083D" w:rsidRDefault="00000000">
      <w:pPr>
        <w:pStyle w:val="Paragrafoelenco"/>
        <w:numPr>
          <w:ilvl w:val="2"/>
          <w:numId w:val="3"/>
        </w:numPr>
        <w:tabs>
          <w:tab w:val="left" w:pos="1282"/>
        </w:tabs>
        <w:spacing w:before="1"/>
        <w:ind w:right="108"/>
      </w:pPr>
      <w:r>
        <w:t>qualora il trattamento sia basato sull'articolo 6, paragrafo 1, lettera a) del Regolamento UE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oppure</w:t>
      </w:r>
      <w:r>
        <w:rPr>
          <w:spacing w:val="1"/>
        </w:rPr>
        <w:t xml:space="preserve"> </w:t>
      </w:r>
      <w:r>
        <w:t>sull'articolo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paragrafo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a)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679/2016,</w:t>
      </w:r>
      <w:r>
        <w:rPr>
          <w:spacing w:val="1"/>
        </w:rPr>
        <w:t xml:space="preserve"> </w:t>
      </w:r>
      <w:r>
        <w:t>revocare il consenso in qualsiasi momento senza pregiudicare la liceità del trattamento basata</w:t>
      </w:r>
      <w:r>
        <w:rPr>
          <w:spacing w:val="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consenso</w:t>
      </w:r>
      <w:r>
        <w:rPr>
          <w:spacing w:val="1"/>
        </w:rPr>
        <w:t xml:space="preserve"> </w:t>
      </w:r>
      <w:r>
        <w:t>prestato</w:t>
      </w:r>
      <w:r>
        <w:rPr>
          <w:spacing w:val="1"/>
        </w:rPr>
        <w:t xml:space="preserve"> </w:t>
      </w:r>
      <w:r>
        <w:t>prima della revoca;</w:t>
      </w:r>
    </w:p>
    <w:p w14:paraId="4C6B9127" w14:textId="77777777" w:rsidR="004A083D" w:rsidRDefault="00000000">
      <w:pPr>
        <w:pStyle w:val="Paragrafoelenco"/>
        <w:numPr>
          <w:ilvl w:val="2"/>
          <w:numId w:val="3"/>
        </w:numPr>
        <w:tabs>
          <w:tab w:val="left" w:pos="1282"/>
        </w:tabs>
        <w:spacing w:line="280" w:lineRule="exact"/>
      </w:pP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Garante per la</w:t>
      </w:r>
      <w:r>
        <w:rPr>
          <w:spacing w:val="-3"/>
        </w:rPr>
        <w:t xml:space="preserve"> </w:t>
      </w:r>
      <w:r>
        <w:t>Protezione dei Dati</w:t>
      </w:r>
      <w:r>
        <w:rPr>
          <w:spacing w:val="-3"/>
        </w:rPr>
        <w:t xml:space="preserve"> </w:t>
      </w:r>
      <w:r>
        <w:t>Personali;</w:t>
      </w:r>
    </w:p>
    <w:p w14:paraId="55AC5664" w14:textId="77777777" w:rsidR="004A083D" w:rsidRDefault="00000000">
      <w:pPr>
        <w:pStyle w:val="Paragrafoelenco"/>
        <w:numPr>
          <w:ilvl w:val="1"/>
          <w:numId w:val="3"/>
        </w:numPr>
        <w:tabs>
          <w:tab w:val="left" w:pos="1074"/>
        </w:tabs>
        <w:ind w:right="111"/>
        <w:jc w:val="both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conferiti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previsto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normativa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conservazione degli atti di</w:t>
      </w:r>
      <w:r>
        <w:rPr>
          <w:spacing w:val="-4"/>
        </w:rPr>
        <w:t xml:space="preserve"> </w:t>
      </w:r>
      <w:r>
        <w:t>gara relativi a</w:t>
      </w:r>
      <w:r>
        <w:rPr>
          <w:spacing w:val="-1"/>
        </w:rPr>
        <w:t xml:space="preserve"> </w:t>
      </w:r>
      <w:r>
        <w:t>procedure</w:t>
      </w:r>
      <w:r>
        <w:rPr>
          <w:spacing w:val="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evidenza pubblica.</w:t>
      </w:r>
    </w:p>
    <w:p w14:paraId="4F7B1045" w14:textId="77777777" w:rsidR="004A083D" w:rsidRDefault="00000000">
      <w:pPr>
        <w:pStyle w:val="Paragrafoelenco"/>
        <w:numPr>
          <w:ilvl w:val="0"/>
          <w:numId w:val="3"/>
        </w:numPr>
        <w:tabs>
          <w:tab w:val="left" w:pos="563"/>
        </w:tabs>
      </w:pPr>
      <w:r>
        <w:t>Con</w:t>
      </w:r>
      <w:r>
        <w:rPr>
          <w:spacing w:val="-3"/>
        </w:rPr>
        <w:t xml:space="preserve"> </w:t>
      </w:r>
      <w:r>
        <w:t>l’invio dell’Offerta,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Concorrenti</w:t>
      </w:r>
      <w:r>
        <w:rPr>
          <w:spacing w:val="-4"/>
        </w:rPr>
        <w:t xml:space="preserve"> </w:t>
      </w:r>
      <w:r>
        <w:t>esprimono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consenso al</w:t>
      </w:r>
      <w:r>
        <w:rPr>
          <w:spacing w:val="-5"/>
        </w:rPr>
        <w:t xml:space="preserve"> </w:t>
      </w:r>
      <w:r>
        <w:t>trattamento 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forniti.</w:t>
      </w:r>
    </w:p>
    <w:p w14:paraId="3F2C0E05" w14:textId="77777777" w:rsidR="004A083D" w:rsidRDefault="004A083D">
      <w:pPr>
        <w:sectPr w:rsidR="004A083D">
          <w:pgSz w:w="11910" w:h="16840"/>
          <w:pgMar w:top="760" w:right="1020" w:bottom="640" w:left="1020" w:header="384" w:footer="449" w:gutter="0"/>
          <w:cols w:space="720"/>
        </w:sectPr>
      </w:pPr>
    </w:p>
    <w:p w14:paraId="18229F53" w14:textId="77777777" w:rsidR="004A083D" w:rsidRDefault="004A083D">
      <w:pPr>
        <w:pStyle w:val="Corpotesto"/>
        <w:rPr>
          <w:sz w:val="20"/>
        </w:rPr>
      </w:pPr>
    </w:p>
    <w:p w14:paraId="0346EDE6" w14:textId="77777777" w:rsidR="004A083D" w:rsidRDefault="004A083D">
      <w:pPr>
        <w:pStyle w:val="Corpotesto"/>
        <w:spacing w:before="11"/>
        <w:rPr>
          <w:sz w:val="17"/>
        </w:rPr>
      </w:pPr>
    </w:p>
    <w:p w14:paraId="5321539D" w14:textId="77777777" w:rsidR="004A083D" w:rsidRDefault="00000000">
      <w:pPr>
        <w:spacing w:before="56" w:line="267" w:lineRule="exact"/>
        <w:ind w:left="112"/>
        <w:rPr>
          <w:b/>
          <w:i/>
        </w:rPr>
      </w:pPr>
      <w:r>
        <w:rPr>
          <w:b/>
        </w:rPr>
        <w:t>Art.</w:t>
      </w:r>
      <w:r>
        <w:rPr>
          <w:b/>
          <w:spacing w:val="-1"/>
        </w:rPr>
        <w:t xml:space="preserve"> </w:t>
      </w:r>
      <w:r>
        <w:rPr>
          <w:b/>
        </w:rPr>
        <w:t>15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rPr>
          <w:b/>
          <w:i/>
        </w:rPr>
        <w:t>Documenti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allegati</w:t>
      </w:r>
    </w:p>
    <w:p w14:paraId="40919DAE" w14:textId="77777777" w:rsidR="004A083D" w:rsidRDefault="00000000">
      <w:pPr>
        <w:pStyle w:val="Corpotesto"/>
        <w:ind w:left="112"/>
      </w:pPr>
      <w:r>
        <w:t>Per</w:t>
      </w:r>
      <w:r>
        <w:rPr>
          <w:spacing w:val="2"/>
        </w:rPr>
        <w:t xml:space="preserve"> </w:t>
      </w:r>
      <w:r>
        <w:t>quanto</w:t>
      </w:r>
      <w:r>
        <w:rPr>
          <w:spacing w:val="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espressamente</w:t>
      </w:r>
      <w:r>
        <w:rPr>
          <w:spacing w:val="3"/>
        </w:rPr>
        <w:t xml:space="preserve"> </w:t>
      </w:r>
      <w:r>
        <w:t>previsto</w:t>
      </w:r>
      <w:r>
        <w:rPr>
          <w:spacing w:val="4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presente Lettera</w:t>
      </w:r>
      <w:r>
        <w:rPr>
          <w:spacing w:val="-1"/>
        </w:rPr>
        <w:t xml:space="preserve"> </w:t>
      </w:r>
      <w:r>
        <w:t>di Invito,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fa rinvio</w:t>
      </w:r>
      <w:r>
        <w:rPr>
          <w:spacing w:val="3"/>
        </w:rPr>
        <w:t xml:space="preserve"> </w:t>
      </w:r>
      <w:r>
        <w:t>alle</w:t>
      </w:r>
      <w:r>
        <w:rPr>
          <w:spacing w:val="2"/>
        </w:rPr>
        <w:t xml:space="preserve"> </w:t>
      </w:r>
      <w:r>
        <w:t>disposizioni</w:t>
      </w:r>
      <w:r>
        <w:rPr>
          <w:spacing w:val="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legge</w:t>
      </w:r>
      <w:r>
        <w:rPr>
          <w:spacing w:val="-47"/>
        </w:rPr>
        <w:t xml:space="preserve"> </w:t>
      </w:r>
      <w:r>
        <w:t>applicabili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 di</w:t>
      </w:r>
      <w:r>
        <w:rPr>
          <w:spacing w:val="-1"/>
        </w:rPr>
        <w:t xml:space="preserve"> </w:t>
      </w:r>
      <w:r>
        <w:t>appalti pubblici.</w:t>
      </w:r>
    </w:p>
    <w:p w14:paraId="2D5AFF6B" w14:textId="77777777" w:rsidR="004A083D" w:rsidRDefault="00000000">
      <w:pPr>
        <w:pStyle w:val="Corpotesto"/>
        <w:ind w:left="112"/>
      </w:pPr>
      <w:r>
        <w:t>Sono</w:t>
      </w:r>
      <w:r>
        <w:rPr>
          <w:spacing w:val="-3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Lettera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Invito,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costituiscono</w:t>
      </w:r>
      <w:r>
        <w:rPr>
          <w:spacing w:val="-5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integrante</w:t>
      </w:r>
      <w:r>
        <w:rPr>
          <w:spacing w:val="-2"/>
        </w:rPr>
        <w:t xml:space="preserve"> </w:t>
      </w:r>
      <w:r>
        <w:t>dello</w:t>
      </w:r>
      <w:r>
        <w:rPr>
          <w:spacing w:val="-5"/>
        </w:rPr>
        <w:t xml:space="preserve"> </w:t>
      </w:r>
      <w:r>
        <w:t>stesso:</w:t>
      </w:r>
    </w:p>
    <w:p w14:paraId="1705723B" w14:textId="77777777" w:rsidR="004A083D" w:rsidRDefault="00000000">
      <w:pPr>
        <w:pStyle w:val="Paragrafoelenco"/>
        <w:numPr>
          <w:ilvl w:val="0"/>
          <w:numId w:val="2"/>
        </w:numPr>
        <w:tabs>
          <w:tab w:val="left" w:pos="822"/>
        </w:tabs>
        <w:ind w:hanging="143"/>
        <w:rPr>
          <w:b/>
        </w:rPr>
      </w:pPr>
      <w:r>
        <w:t>ALLEGATO</w:t>
      </w:r>
      <w:r>
        <w:rPr>
          <w:spacing w:val="-4"/>
        </w:rPr>
        <w:t xml:space="preserve"> </w:t>
      </w:r>
      <w:r>
        <w:t>1 –</w:t>
      </w:r>
      <w:r>
        <w:rPr>
          <w:spacing w:val="-3"/>
        </w:rPr>
        <w:t xml:space="preserve"> </w:t>
      </w:r>
      <w:r>
        <w:rPr>
          <w:b/>
        </w:rPr>
        <w:t>Capitolato</w:t>
      </w:r>
      <w:r>
        <w:rPr>
          <w:b/>
          <w:spacing w:val="-4"/>
        </w:rPr>
        <w:t xml:space="preserve"> </w:t>
      </w:r>
      <w:r>
        <w:rPr>
          <w:b/>
        </w:rPr>
        <w:t>Tecnico;</w:t>
      </w:r>
    </w:p>
    <w:p w14:paraId="46FC0A6A" w14:textId="77777777" w:rsidR="004A083D" w:rsidRDefault="00000000">
      <w:pPr>
        <w:pStyle w:val="Paragrafoelenco"/>
        <w:numPr>
          <w:ilvl w:val="0"/>
          <w:numId w:val="2"/>
        </w:numPr>
        <w:tabs>
          <w:tab w:val="left" w:pos="822"/>
        </w:tabs>
        <w:ind w:hanging="143"/>
      </w:pPr>
      <w:r>
        <w:t>ALLEGATO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Schema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sostitutiva</w:t>
      </w:r>
      <w:r>
        <w:rPr>
          <w:b/>
          <w:spacing w:val="-2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Concorrente</w:t>
      </w:r>
      <w:r>
        <w:t>;</w:t>
      </w:r>
    </w:p>
    <w:p w14:paraId="4E285B33" w14:textId="77777777" w:rsidR="004A083D" w:rsidRDefault="00000000">
      <w:pPr>
        <w:pStyle w:val="Paragrafoelenco"/>
        <w:numPr>
          <w:ilvl w:val="0"/>
          <w:numId w:val="2"/>
        </w:numPr>
        <w:tabs>
          <w:tab w:val="left" w:pos="822"/>
        </w:tabs>
        <w:ind w:hanging="143"/>
        <w:rPr>
          <w:b/>
        </w:rPr>
      </w:pPr>
      <w:r>
        <w:t>ALLEGATO</w:t>
      </w:r>
      <w:r>
        <w:rPr>
          <w:spacing w:val="-4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b/>
        </w:rPr>
        <w:t>Schema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Offerta</w:t>
      </w:r>
      <w:r>
        <w:rPr>
          <w:b/>
          <w:spacing w:val="-3"/>
        </w:rPr>
        <w:t xml:space="preserve"> </w:t>
      </w:r>
      <w:r>
        <w:rPr>
          <w:b/>
        </w:rPr>
        <w:t>Economica;</w:t>
      </w:r>
    </w:p>
    <w:p w14:paraId="7D3F936F" w14:textId="77777777" w:rsidR="004A083D" w:rsidRDefault="00000000">
      <w:pPr>
        <w:pStyle w:val="Paragrafoelenco"/>
        <w:numPr>
          <w:ilvl w:val="0"/>
          <w:numId w:val="2"/>
        </w:numPr>
        <w:tabs>
          <w:tab w:val="left" w:pos="822"/>
        </w:tabs>
        <w:spacing w:before="1"/>
        <w:ind w:hanging="143"/>
        <w:rPr>
          <w:b/>
        </w:rPr>
      </w:pPr>
      <w:r>
        <w:t>ALLEGATO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Schema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Convenzione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cassa</w:t>
      </w:r>
    </w:p>
    <w:p w14:paraId="0B07F659" w14:textId="452A69CC" w:rsidR="004A083D" w:rsidRDefault="00000000">
      <w:pPr>
        <w:pStyle w:val="Corpotesto"/>
        <w:ind w:left="112" w:right="111"/>
        <w:jc w:val="both"/>
      </w:pPr>
      <w:r>
        <w:t xml:space="preserve">La medesima documentazione può essere reperita sul sito Internet </w:t>
      </w:r>
      <w:hyperlink r:id="rId15" w:history="1">
        <w:r w:rsidR="009805BA" w:rsidRPr="00E84FD1">
          <w:rPr>
            <w:rStyle w:val="Collegamentoipertestuale"/>
          </w:rPr>
          <w:t>www.gdafioresgf.edu.it</w:t>
        </w:r>
      </w:hyperlink>
      <w:r>
        <w:rPr>
          <w:b/>
          <w:color w:val="0000FF"/>
        </w:rPr>
        <w:t xml:space="preserve"> </w:t>
      </w:r>
      <w:r>
        <w:t>nelle forme e nei</w:t>
      </w:r>
      <w:r>
        <w:rPr>
          <w:spacing w:val="1"/>
        </w:rPr>
        <w:t xml:space="preserve"> </w:t>
      </w:r>
      <w:r>
        <w:t>termini</w:t>
      </w:r>
      <w:r>
        <w:rPr>
          <w:spacing w:val="-3"/>
        </w:rPr>
        <w:t xml:space="preserve"> </w:t>
      </w:r>
      <w:r>
        <w:t>di legge.</w:t>
      </w:r>
    </w:p>
    <w:p w14:paraId="4B8272E6" w14:textId="5EFA4CF7" w:rsidR="004A083D" w:rsidRPr="009805BA" w:rsidRDefault="00000000">
      <w:pPr>
        <w:pStyle w:val="Corpotesto"/>
        <w:ind w:left="112" w:right="110"/>
        <w:jc w:val="both"/>
        <w:rPr>
          <w:color w:val="FF0000"/>
        </w:rPr>
      </w:pPr>
      <w:r>
        <w:t>Le richieste di chiarimenti da parte dei Concorrenti dovranno essere formulate esclusivamente in lingua</w:t>
      </w:r>
      <w:r>
        <w:rPr>
          <w:spacing w:val="1"/>
        </w:rPr>
        <w:t xml:space="preserve"> </w:t>
      </w:r>
      <w:r>
        <w:t>italiana e pervenire all’Istituto, all’attenzione del Responsabile del Procedimento, via mail all’indirizzo di</w:t>
      </w:r>
      <w:r>
        <w:rPr>
          <w:spacing w:val="1"/>
        </w:rPr>
        <w:t xml:space="preserve"> </w:t>
      </w:r>
      <w:r>
        <w:t>Posta</w:t>
      </w:r>
      <w:r>
        <w:rPr>
          <w:spacing w:val="-1"/>
        </w:rPr>
        <w:t xml:space="preserve"> </w:t>
      </w:r>
      <w:r>
        <w:t>Elettronica Certificata</w:t>
      </w:r>
      <w:r>
        <w:rPr>
          <w:spacing w:val="1"/>
        </w:rPr>
        <w:t xml:space="preserve"> </w:t>
      </w:r>
      <w:r>
        <w:t>entro 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oltre</w:t>
      </w:r>
      <w:r>
        <w:rPr>
          <w:spacing w:val="-1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3B6708" w:rsidRPr="003B6708">
        <w:rPr>
          <w:spacing w:val="-2"/>
        </w:rPr>
        <w:t>11:00 del 28/11/2023.</w:t>
      </w:r>
    </w:p>
    <w:p w14:paraId="667EAEBB" w14:textId="77777777" w:rsidR="004A083D" w:rsidRDefault="004A083D">
      <w:pPr>
        <w:pStyle w:val="Corpotesto"/>
      </w:pPr>
    </w:p>
    <w:p w14:paraId="25021939" w14:textId="77777777" w:rsidR="004A083D" w:rsidRDefault="004A083D">
      <w:pPr>
        <w:pStyle w:val="Corpotesto"/>
      </w:pPr>
    </w:p>
    <w:p w14:paraId="5C8E58A7" w14:textId="77777777" w:rsidR="004A083D" w:rsidRDefault="004A083D">
      <w:pPr>
        <w:pStyle w:val="Corpotesto"/>
      </w:pPr>
    </w:p>
    <w:p w14:paraId="5BEBDA4E" w14:textId="71571516" w:rsidR="004A083D" w:rsidRDefault="009805BA" w:rsidP="009805BA">
      <w:pPr>
        <w:pStyle w:val="Corpotesto"/>
        <w:spacing w:before="11"/>
        <w:jc w:val="right"/>
        <w:rPr>
          <w:sz w:val="27"/>
        </w:rPr>
      </w:pPr>
      <w:r>
        <w:rPr>
          <w:noProof/>
          <w:sz w:val="27"/>
        </w:rPr>
        <w:drawing>
          <wp:inline distT="0" distB="0" distL="0" distR="0" wp14:anchorId="048BA4A6" wp14:editId="1DE4E5F8">
            <wp:extent cx="3517900" cy="829310"/>
            <wp:effectExtent l="0" t="0" r="6350" b="8890"/>
            <wp:docPr id="10026890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A083D">
      <w:pgSz w:w="11910" w:h="16840"/>
      <w:pgMar w:top="760" w:right="1020" w:bottom="640" w:left="1020" w:header="384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45819" w14:textId="77777777" w:rsidR="00BE4E8F" w:rsidRDefault="00BE4E8F">
      <w:r>
        <w:separator/>
      </w:r>
    </w:p>
  </w:endnote>
  <w:endnote w:type="continuationSeparator" w:id="0">
    <w:p w14:paraId="5EB9B267" w14:textId="77777777" w:rsidR="00BE4E8F" w:rsidRDefault="00BE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00DD0" w14:textId="77777777" w:rsidR="008D669A" w:rsidRDefault="008D66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0487" w14:textId="7CFF436F" w:rsidR="004A083D" w:rsidRDefault="00DF118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1F1133E3" wp14:editId="0E415FA7">
              <wp:simplePos x="0" y="0"/>
              <wp:positionH relativeFrom="page">
                <wp:posOffset>2348865</wp:posOffset>
              </wp:positionH>
              <wp:positionV relativeFrom="page">
                <wp:posOffset>10267315</wp:posOffset>
              </wp:positionV>
              <wp:extent cx="2863215" cy="196215"/>
              <wp:effectExtent l="0" t="0" r="0" b="0"/>
              <wp:wrapNone/>
              <wp:docPr id="136096508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321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69D291" w14:textId="3D662D7B" w:rsidR="004A083D" w:rsidRDefault="004A08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1133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4.95pt;margin-top:808.45pt;width:225.45pt;height:15.4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" filled="f" stroked="f">
              <v:textbox inset="0,0,0,0">
                <w:txbxContent>
                  <w:p w14:paraId="4C69D291" w14:textId="3D662D7B" w:rsidR="004A083D" w:rsidRDefault="004A08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CA015" w14:textId="77777777" w:rsidR="008D669A" w:rsidRDefault="008D66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7449" w14:textId="77777777" w:rsidR="00BE4E8F" w:rsidRDefault="00BE4E8F">
      <w:r>
        <w:separator/>
      </w:r>
    </w:p>
  </w:footnote>
  <w:footnote w:type="continuationSeparator" w:id="0">
    <w:p w14:paraId="0D8BDC1C" w14:textId="77777777" w:rsidR="00BE4E8F" w:rsidRDefault="00BE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E305" w14:textId="77777777" w:rsidR="008D669A" w:rsidRDefault="008D669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AEFDF" w14:textId="42E1108C" w:rsidR="004A083D" w:rsidRDefault="00DF118C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4B65E50E" wp14:editId="3480F7ED">
              <wp:simplePos x="0" y="0"/>
              <wp:positionH relativeFrom="page">
                <wp:posOffset>809624</wp:posOffset>
              </wp:positionH>
              <wp:positionV relativeFrom="page">
                <wp:posOffset>38100</wp:posOffset>
              </wp:positionV>
              <wp:extent cx="5977255" cy="386715"/>
              <wp:effectExtent l="0" t="0" r="4445" b="13335"/>
              <wp:wrapNone/>
              <wp:docPr id="3898062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7255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005138" w14:textId="415B0FC0" w:rsidR="004A083D" w:rsidRDefault="004A083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65E5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3.75pt;margin-top:3pt;width:470.65pt;height:30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" filled="f" stroked="f">
              <v:textbox inset="0,0,0,0">
                <w:txbxContent>
                  <w:p w14:paraId="72005138" w14:textId="415B0FC0" w:rsidR="004A083D" w:rsidRDefault="004A083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6EC03" w14:textId="77777777" w:rsidR="008D669A" w:rsidRDefault="008D669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246C"/>
    <w:multiLevelType w:val="hybridMultilevel"/>
    <w:tmpl w:val="EC0AC8FE"/>
    <w:lvl w:ilvl="0" w:tplc="44DC1D8C">
      <w:numFmt w:val="bullet"/>
      <w:lvlText w:val=""/>
      <w:lvlJc w:val="left"/>
      <w:pPr>
        <w:ind w:left="821" w:hanging="14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3EC66E2">
      <w:numFmt w:val="bullet"/>
      <w:lvlText w:val="•"/>
      <w:lvlJc w:val="left"/>
      <w:pPr>
        <w:ind w:left="1724" w:hanging="142"/>
      </w:pPr>
      <w:rPr>
        <w:rFonts w:hint="default"/>
        <w:lang w:val="it-IT" w:eastAsia="en-US" w:bidi="ar-SA"/>
      </w:rPr>
    </w:lvl>
    <w:lvl w:ilvl="2" w:tplc="862CB944">
      <w:numFmt w:val="bullet"/>
      <w:lvlText w:val="•"/>
      <w:lvlJc w:val="left"/>
      <w:pPr>
        <w:ind w:left="2629" w:hanging="142"/>
      </w:pPr>
      <w:rPr>
        <w:rFonts w:hint="default"/>
        <w:lang w:val="it-IT" w:eastAsia="en-US" w:bidi="ar-SA"/>
      </w:rPr>
    </w:lvl>
    <w:lvl w:ilvl="3" w:tplc="E0E2BA5C">
      <w:numFmt w:val="bullet"/>
      <w:lvlText w:val="•"/>
      <w:lvlJc w:val="left"/>
      <w:pPr>
        <w:ind w:left="3533" w:hanging="142"/>
      </w:pPr>
      <w:rPr>
        <w:rFonts w:hint="default"/>
        <w:lang w:val="it-IT" w:eastAsia="en-US" w:bidi="ar-SA"/>
      </w:rPr>
    </w:lvl>
    <w:lvl w:ilvl="4" w:tplc="E0D855A8">
      <w:numFmt w:val="bullet"/>
      <w:lvlText w:val="•"/>
      <w:lvlJc w:val="left"/>
      <w:pPr>
        <w:ind w:left="4438" w:hanging="142"/>
      </w:pPr>
      <w:rPr>
        <w:rFonts w:hint="default"/>
        <w:lang w:val="it-IT" w:eastAsia="en-US" w:bidi="ar-SA"/>
      </w:rPr>
    </w:lvl>
    <w:lvl w:ilvl="5" w:tplc="62B2AB56">
      <w:numFmt w:val="bullet"/>
      <w:lvlText w:val="•"/>
      <w:lvlJc w:val="left"/>
      <w:pPr>
        <w:ind w:left="5343" w:hanging="142"/>
      </w:pPr>
      <w:rPr>
        <w:rFonts w:hint="default"/>
        <w:lang w:val="it-IT" w:eastAsia="en-US" w:bidi="ar-SA"/>
      </w:rPr>
    </w:lvl>
    <w:lvl w:ilvl="6" w:tplc="82DE2068">
      <w:numFmt w:val="bullet"/>
      <w:lvlText w:val="•"/>
      <w:lvlJc w:val="left"/>
      <w:pPr>
        <w:ind w:left="6247" w:hanging="142"/>
      </w:pPr>
      <w:rPr>
        <w:rFonts w:hint="default"/>
        <w:lang w:val="it-IT" w:eastAsia="en-US" w:bidi="ar-SA"/>
      </w:rPr>
    </w:lvl>
    <w:lvl w:ilvl="7" w:tplc="790E8F10">
      <w:numFmt w:val="bullet"/>
      <w:lvlText w:val="•"/>
      <w:lvlJc w:val="left"/>
      <w:pPr>
        <w:ind w:left="7152" w:hanging="142"/>
      </w:pPr>
      <w:rPr>
        <w:rFonts w:hint="default"/>
        <w:lang w:val="it-IT" w:eastAsia="en-US" w:bidi="ar-SA"/>
      </w:rPr>
    </w:lvl>
    <w:lvl w:ilvl="8" w:tplc="D3FAD9CA">
      <w:numFmt w:val="bullet"/>
      <w:lvlText w:val="•"/>
      <w:lvlJc w:val="left"/>
      <w:pPr>
        <w:ind w:left="8057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19A87825"/>
    <w:multiLevelType w:val="hybridMultilevel"/>
    <w:tmpl w:val="DE561D7E"/>
    <w:lvl w:ilvl="0" w:tplc="ED0A1618">
      <w:start w:val="1"/>
      <w:numFmt w:val="decimal"/>
      <w:lvlText w:val="%1."/>
      <w:lvlJc w:val="left"/>
      <w:pPr>
        <w:ind w:left="562" w:hanging="35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89A3DBC">
      <w:start w:val="1"/>
      <w:numFmt w:val="lowerLetter"/>
      <w:lvlText w:val="%2)"/>
      <w:lvlJc w:val="left"/>
      <w:pPr>
        <w:ind w:left="1037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DAB27D7A">
      <w:numFmt w:val="bullet"/>
      <w:lvlText w:val="-"/>
      <w:lvlJc w:val="left"/>
      <w:pPr>
        <w:ind w:left="1282" w:hanging="35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3" w:tplc="4004345A">
      <w:numFmt w:val="bullet"/>
      <w:lvlText w:val="•"/>
      <w:lvlJc w:val="left"/>
      <w:pPr>
        <w:ind w:left="2353" w:hanging="358"/>
      </w:pPr>
      <w:rPr>
        <w:rFonts w:hint="default"/>
        <w:lang w:val="it-IT" w:eastAsia="en-US" w:bidi="ar-SA"/>
      </w:rPr>
    </w:lvl>
    <w:lvl w:ilvl="4" w:tplc="BD029A50">
      <w:numFmt w:val="bullet"/>
      <w:lvlText w:val="•"/>
      <w:lvlJc w:val="left"/>
      <w:pPr>
        <w:ind w:left="3426" w:hanging="358"/>
      </w:pPr>
      <w:rPr>
        <w:rFonts w:hint="default"/>
        <w:lang w:val="it-IT" w:eastAsia="en-US" w:bidi="ar-SA"/>
      </w:rPr>
    </w:lvl>
    <w:lvl w:ilvl="5" w:tplc="9ADEAB36">
      <w:numFmt w:val="bullet"/>
      <w:lvlText w:val="•"/>
      <w:lvlJc w:val="left"/>
      <w:pPr>
        <w:ind w:left="4499" w:hanging="358"/>
      </w:pPr>
      <w:rPr>
        <w:rFonts w:hint="default"/>
        <w:lang w:val="it-IT" w:eastAsia="en-US" w:bidi="ar-SA"/>
      </w:rPr>
    </w:lvl>
    <w:lvl w:ilvl="6" w:tplc="D53872B2">
      <w:numFmt w:val="bullet"/>
      <w:lvlText w:val="•"/>
      <w:lvlJc w:val="left"/>
      <w:pPr>
        <w:ind w:left="5573" w:hanging="358"/>
      </w:pPr>
      <w:rPr>
        <w:rFonts w:hint="default"/>
        <w:lang w:val="it-IT" w:eastAsia="en-US" w:bidi="ar-SA"/>
      </w:rPr>
    </w:lvl>
    <w:lvl w:ilvl="7" w:tplc="87985A8E">
      <w:numFmt w:val="bullet"/>
      <w:lvlText w:val="•"/>
      <w:lvlJc w:val="left"/>
      <w:pPr>
        <w:ind w:left="6646" w:hanging="358"/>
      </w:pPr>
      <w:rPr>
        <w:rFonts w:hint="default"/>
        <w:lang w:val="it-IT" w:eastAsia="en-US" w:bidi="ar-SA"/>
      </w:rPr>
    </w:lvl>
    <w:lvl w:ilvl="8" w:tplc="5770E7CC">
      <w:numFmt w:val="bullet"/>
      <w:lvlText w:val="•"/>
      <w:lvlJc w:val="left"/>
      <w:pPr>
        <w:ind w:left="7719" w:hanging="358"/>
      </w:pPr>
      <w:rPr>
        <w:rFonts w:hint="default"/>
        <w:lang w:val="it-IT" w:eastAsia="en-US" w:bidi="ar-SA"/>
      </w:rPr>
    </w:lvl>
  </w:abstractNum>
  <w:abstractNum w:abstractNumId="2" w15:restartNumberingAfterBreak="0">
    <w:nsid w:val="249A5CB5"/>
    <w:multiLevelType w:val="hybridMultilevel"/>
    <w:tmpl w:val="ABD0CCCC"/>
    <w:lvl w:ilvl="0" w:tplc="55424770">
      <w:numFmt w:val="bullet"/>
      <w:lvlText w:val="-"/>
      <w:lvlJc w:val="left"/>
      <w:pPr>
        <w:ind w:left="1037" w:hanging="142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F8C8B64">
      <w:numFmt w:val="bullet"/>
      <w:lvlText w:val="•"/>
      <w:lvlJc w:val="left"/>
      <w:pPr>
        <w:ind w:left="1922" w:hanging="142"/>
      </w:pPr>
      <w:rPr>
        <w:rFonts w:hint="default"/>
        <w:lang w:val="it-IT" w:eastAsia="en-US" w:bidi="ar-SA"/>
      </w:rPr>
    </w:lvl>
    <w:lvl w:ilvl="2" w:tplc="FB14F9A8">
      <w:numFmt w:val="bullet"/>
      <w:lvlText w:val="•"/>
      <w:lvlJc w:val="left"/>
      <w:pPr>
        <w:ind w:left="2805" w:hanging="142"/>
      </w:pPr>
      <w:rPr>
        <w:rFonts w:hint="default"/>
        <w:lang w:val="it-IT" w:eastAsia="en-US" w:bidi="ar-SA"/>
      </w:rPr>
    </w:lvl>
    <w:lvl w:ilvl="3" w:tplc="3204237E">
      <w:numFmt w:val="bullet"/>
      <w:lvlText w:val="•"/>
      <w:lvlJc w:val="left"/>
      <w:pPr>
        <w:ind w:left="3687" w:hanging="142"/>
      </w:pPr>
      <w:rPr>
        <w:rFonts w:hint="default"/>
        <w:lang w:val="it-IT" w:eastAsia="en-US" w:bidi="ar-SA"/>
      </w:rPr>
    </w:lvl>
    <w:lvl w:ilvl="4" w:tplc="FC68C6C8">
      <w:numFmt w:val="bullet"/>
      <w:lvlText w:val="•"/>
      <w:lvlJc w:val="left"/>
      <w:pPr>
        <w:ind w:left="4570" w:hanging="142"/>
      </w:pPr>
      <w:rPr>
        <w:rFonts w:hint="default"/>
        <w:lang w:val="it-IT" w:eastAsia="en-US" w:bidi="ar-SA"/>
      </w:rPr>
    </w:lvl>
    <w:lvl w:ilvl="5" w:tplc="9AC03C82">
      <w:numFmt w:val="bullet"/>
      <w:lvlText w:val="•"/>
      <w:lvlJc w:val="left"/>
      <w:pPr>
        <w:ind w:left="5453" w:hanging="142"/>
      </w:pPr>
      <w:rPr>
        <w:rFonts w:hint="default"/>
        <w:lang w:val="it-IT" w:eastAsia="en-US" w:bidi="ar-SA"/>
      </w:rPr>
    </w:lvl>
    <w:lvl w:ilvl="6" w:tplc="C780228E">
      <w:numFmt w:val="bullet"/>
      <w:lvlText w:val="•"/>
      <w:lvlJc w:val="left"/>
      <w:pPr>
        <w:ind w:left="6335" w:hanging="142"/>
      </w:pPr>
      <w:rPr>
        <w:rFonts w:hint="default"/>
        <w:lang w:val="it-IT" w:eastAsia="en-US" w:bidi="ar-SA"/>
      </w:rPr>
    </w:lvl>
    <w:lvl w:ilvl="7" w:tplc="F878A628">
      <w:numFmt w:val="bullet"/>
      <w:lvlText w:val="•"/>
      <w:lvlJc w:val="left"/>
      <w:pPr>
        <w:ind w:left="7218" w:hanging="142"/>
      </w:pPr>
      <w:rPr>
        <w:rFonts w:hint="default"/>
        <w:lang w:val="it-IT" w:eastAsia="en-US" w:bidi="ar-SA"/>
      </w:rPr>
    </w:lvl>
    <w:lvl w:ilvl="8" w:tplc="CFD81BAE">
      <w:numFmt w:val="bullet"/>
      <w:lvlText w:val="•"/>
      <w:lvlJc w:val="left"/>
      <w:pPr>
        <w:ind w:left="8101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35D56304"/>
    <w:multiLevelType w:val="hybridMultilevel"/>
    <w:tmpl w:val="BC2A48BE"/>
    <w:lvl w:ilvl="0" w:tplc="FF6426FA">
      <w:start w:val="1"/>
      <w:numFmt w:val="decimal"/>
      <w:lvlText w:val="%1."/>
      <w:lvlJc w:val="left"/>
      <w:pPr>
        <w:ind w:left="562" w:hanging="35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AAC02544">
      <w:start w:val="1"/>
      <w:numFmt w:val="decimal"/>
      <w:lvlText w:val="%2"/>
      <w:lvlJc w:val="left"/>
      <w:pPr>
        <w:ind w:left="833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23FE38C0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704C98FE">
      <w:numFmt w:val="bullet"/>
      <w:lvlText w:val="•"/>
      <w:lvlJc w:val="left"/>
      <w:pPr>
        <w:ind w:left="2845" w:hanging="348"/>
      </w:pPr>
      <w:rPr>
        <w:rFonts w:hint="default"/>
        <w:lang w:val="it-IT" w:eastAsia="en-US" w:bidi="ar-SA"/>
      </w:rPr>
    </w:lvl>
    <w:lvl w:ilvl="4" w:tplc="DCC2A4E6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5" w:tplc="81D8A430">
      <w:numFmt w:val="bullet"/>
      <w:lvlText w:val="•"/>
      <w:lvlJc w:val="left"/>
      <w:pPr>
        <w:ind w:left="4851" w:hanging="348"/>
      </w:pPr>
      <w:rPr>
        <w:rFonts w:hint="default"/>
        <w:lang w:val="it-IT" w:eastAsia="en-US" w:bidi="ar-SA"/>
      </w:rPr>
    </w:lvl>
    <w:lvl w:ilvl="6" w:tplc="30FC8192">
      <w:numFmt w:val="bullet"/>
      <w:lvlText w:val="•"/>
      <w:lvlJc w:val="left"/>
      <w:pPr>
        <w:ind w:left="5854" w:hanging="348"/>
      </w:pPr>
      <w:rPr>
        <w:rFonts w:hint="default"/>
        <w:lang w:val="it-IT" w:eastAsia="en-US" w:bidi="ar-SA"/>
      </w:rPr>
    </w:lvl>
    <w:lvl w:ilvl="7" w:tplc="57280A26">
      <w:numFmt w:val="bullet"/>
      <w:lvlText w:val="•"/>
      <w:lvlJc w:val="left"/>
      <w:pPr>
        <w:ind w:left="6857" w:hanging="348"/>
      </w:pPr>
      <w:rPr>
        <w:rFonts w:hint="default"/>
        <w:lang w:val="it-IT" w:eastAsia="en-US" w:bidi="ar-SA"/>
      </w:rPr>
    </w:lvl>
    <w:lvl w:ilvl="8" w:tplc="B2B42F0A">
      <w:numFmt w:val="bullet"/>
      <w:lvlText w:val="•"/>
      <w:lvlJc w:val="left"/>
      <w:pPr>
        <w:ind w:left="7860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400547D1"/>
    <w:multiLevelType w:val="hybridMultilevel"/>
    <w:tmpl w:val="AC802B38"/>
    <w:lvl w:ilvl="0" w:tplc="7A50B8BC">
      <w:numFmt w:val="bullet"/>
      <w:lvlText w:val=""/>
      <w:lvlJc w:val="left"/>
      <w:pPr>
        <w:ind w:left="1282" w:hanging="35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81A2C50">
      <w:numFmt w:val="bullet"/>
      <w:lvlText w:val="•"/>
      <w:lvlJc w:val="left"/>
      <w:pPr>
        <w:ind w:left="2138" w:hanging="358"/>
      </w:pPr>
      <w:rPr>
        <w:rFonts w:hint="default"/>
        <w:lang w:val="it-IT" w:eastAsia="en-US" w:bidi="ar-SA"/>
      </w:rPr>
    </w:lvl>
    <w:lvl w:ilvl="2" w:tplc="77C07BBC">
      <w:numFmt w:val="bullet"/>
      <w:lvlText w:val="•"/>
      <w:lvlJc w:val="left"/>
      <w:pPr>
        <w:ind w:left="2997" w:hanging="358"/>
      </w:pPr>
      <w:rPr>
        <w:rFonts w:hint="default"/>
        <w:lang w:val="it-IT" w:eastAsia="en-US" w:bidi="ar-SA"/>
      </w:rPr>
    </w:lvl>
    <w:lvl w:ilvl="3" w:tplc="81D8A9C4">
      <w:numFmt w:val="bullet"/>
      <w:lvlText w:val="•"/>
      <w:lvlJc w:val="left"/>
      <w:pPr>
        <w:ind w:left="3855" w:hanging="358"/>
      </w:pPr>
      <w:rPr>
        <w:rFonts w:hint="default"/>
        <w:lang w:val="it-IT" w:eastAsia="en-US" w:bidi="ar-SA"/>
      </w:rPr>
    </w:lvl>
    <w:lvl w:ilvl="4" w:tplc="6B50377A">
      <w:numFmt w:val="bullet"/>
      <w:lvlText w:val="•"/>
      <w:lvlJc w:val="left"/>
      <w:pPr>
        <w:ind w:left="4714" w:hanging="358"/>
      </w:pPr>
      <w:rPr>
        <w:rFonts w:hint="default"/>
        <w:lang w:val="it-IT" w:eastAsia="en-US" w:bidi="ar-SA"/>
      </w:rPr>
    </w:lvl>
    <w:lvl w:ilvl="5" w:tplc="9648C03A">
      <w:numFmt w:val="bullet"/>
      <w:lvlText w:val="•"/>
      <w:lvlJc w:val="left"/>
      <w:pPr>
        <w:ind w:left="5573" w:hanging="358"/>
      </w:pPr>
      <w:rPr>
        <w:rFonts w:hint="default"/>
        <w:lang w:val="it-IT" w:eastAsia="en-US" w:bidi="ar-SA"/>
      </w:rPr>
    </w:lvl>
    <w:lvl w:ilvl="6" w:tplc="017AF0AA">
      <w:numFmt w:val="bullet"/>
      <w:lvlText w:val="•"/>
      <w:lvlJc w:val="left"/>
      <w:pPr>
        <w:ind w:left="6431" w:hanging="358"/>
      </w:pPr>
      <w:rPr>
        <w:rFonts w:hint="default"/>
        <w:lang w:val="it-IT" w:eastAsia="en-US" w:bidi="ar-SA"/>
      </w:rPr>
    </w:lvl>
    <w:lvl w:ilvl="7" w:tplc="2B0CD668">
      <w:numFmt w:val="bullet"/>
      <w:lvlText w:val="•"/>
      <w:lvlJc w:val="left"/>
      <w:pPr>
        <w:ind w:left="7290" w:hanging="358"/>
      </w:pPr>
      <w:rPr>
        <w:rFonts w:hint="default"/>
        <w:lang w:val="it-IT" w:eastAsia="en-US" w:bidi="ar-SA"/>
      </w:rPr>
    </w:lvl>
    <w:lvl w:ilvl="8" w:tplc="CC14B55C">
      <w:numFmt w:val="bullet"/>
      <w:lvlText w:val="•"/>
      <w:lvlJc w:val="left"/>
      <w:pPr>
        <w:ind w:left="8149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0E478FB"/>
    <w:multiLevelType w:val="hybridMultilevel"/>
    <w:tmpl w:val="2940CE80"/>
    <w:lvl w:ilvl="0" w:tplc="879C0AD2">
      <w:numFmt w:val="bullet"/>
      <w:lvlText w:val=""/>
      <w:lvlJc w:val="left"/>
      <w:pPr>
        <w:ind w:left="1037" w:hanging="142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C40D35A">
      <w:numFmt w:val="bullet"/>
      <w:lvlText w:val="•"/>
      <w:lvlJc w:val="left"/>
      <w:pPr>
        <w:ind w:left="1922" w:hanging="142"/>
      </w:pPr>
      <w:rPr>
        <w:rFonts w:hint="default"/>
        <w:lang w:val="it-IT" w:eastAsia="en-US" w:bidi="ar-SA"/>
      </w:rPr>
    </w:lvl>
    <w:lvl w:ilvl="2" w:tplc="E3C6E292">
      <w:numFmt w:val="bullet"/>
      <w:lvlText w:val="•"/>
      <w:lvlJc w:val="left"/>
      <w:pPr>
        <w:ind w:left="2805" w:hanging="142"/>
      </w:pPr>
      <w:rPr>
        <w:rFonts w:hint="default"/>
        <w:lang w:val="it-IT" w:eastAsia="en-US" w:bidi="ar-SA"/>
      </w:rPr>
    </w:lvl>
    <w:lvl w:ilvl="3" w:tplc="84CC0F58">
      <w:numFmt w:val="bullet"/>
      <w:lvlText w:val="•"/>
      <w:lvlJc w:val="left"/>
      <w:pPr>
        <w:ind w:left="3687" w:hanging="142"/>
      </w:pPr>
      <w:rPr>
        <w:rFonts w:hint="default"/>
        <w:lang w:val="it-IT" w:eastAsia="en-US" w:bidi="ar-SA"/>
      </w:rPr>
    </w:lvl>
    <w:lvl w:ilvl="4" w:tplc="154EA950">
      <w:numFmt w:val="bullet"/>
      <w:lvlText w:val="•"/>
      <w:lvlJc w:val="left"/>
      <w:pPr>
        <w:ind w:left="4570" w:hanging="142"/>
      </w:pPr>
      <w:rPr>
        <w:rFonts w:hint="default"/>
        <w:lang w:val="it-IT" w:eastAsia="en-US" w:bidi="ar-SA"/>
      </w:rPr>
    </w:lvl>
    <w:lvl w:ilvl="5" w:tplc="0F382214">
      <w:numFmt w:val="bullet"/>
      <w:lvlText w:val="•"/>
      <w:lvlJc w:val="left"/>
      <w:pPr>
        <w:ind w:left="5453" w:hanging="142"/>
      </w:pPr>
      <w:rPr>
        <w:rFonts w:hint="default"/>
        <w:lang w:val="it-IT" w:eastAsia="en-US" w:bidi="ar-SA"/>
      </w:rPr>
    </w:lvl>
    <w:lvl w:ilvl="6" w:tplc="BBF07CAE">
      <w:numFmt w:val="bullet"/>
      <w:lvlText w:val="•"/>
      <w:lvlJc w:val="left"/>
      <w:pPr>
        <w:ind w:left="6335" w:hanging="142"/>
      </w:pPr>
      <w:rPr>
        <w:rFonts w:hint="default"/>
        <w:lang w:val="it-IT" w:eastAsia="en-US" w:bidi="ar-SA"/>
      </w:rPr>
    </w:lvl>
    <w:lvl w:ilvl="7" w:tplc="B672AA88">
      <w:numFmt w:val="bullet"/>
      <w:lvlText w:val="•"/>
      <w:lvlJc w:val="left"/>
      <w:pPr>
        <w:ind w:left="7218" w:hanging="142"/>
      </w:pPr>
      <w:rPr>
        <w:rFonts w:hint="default"/>
        <w:lang w:val="it-IT" w:eastAsia="en-US" w:bidi="ar-SA"/>
      </w:rPr>
    </w:lvl>
    <w:lvl w:ilvl="8" w:tplc="B784DA18">
      <w:numFmt w:val="bullet"/>
      <w:lvlText w:val="•"/>
      <w:lvlJc w:val="left"/>
      <w:pPr>
        <w:ind w:left="8101" w:hanging="142"/>
      </w:pPr>
      <w:rPr>
        <w:rFonts w:hint="default"/>
        <w:lang w:val="it-IT" w:eastAsia="en-US" w:bidi="ar-SA"/>
      </w:rPr>
    </w:lvl>
  </w:abstractNum>
  <w:abstractNum w:abstractNumId="6" w15:restartNumberingAfterBreak="0">
    <w:nsid w:val="5522478A"/>
    <w:multiLevelType w:val="hybridMultilevel"/>
    <w:tmpl w:val="9030192C"/>
    <w:lvl w:ilvl="0" w:tplc="F950FC7E">
      <w:start w:val="1"/>
      <w:numFmt w:val="lowerLetter"/>
      <w:lvlText w:val="%1."/>
      <w:lvlJc w:val="left"/>
      <w:pPr>
        <w:ind w:left="562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213C75EA">
      <w:start w:val="1"/>
      <w:numFmt w:val="decimal"/>
      <w:lvlText w:val="%2."/>
      <w:lvlJc w:val="left"/>
      <w:pPr>
        <w:ind w:left="2273" w:hanging="1534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 w:tplc="00DC4C38">
      <w:numFmt w:val="bullet"/>
      <w:lvlText w:val="•"/>
      <w:lvlJc w:val="left"/>
      <w:pPr>
        <w:ind w:left="3122" w:hanging="1534"/>
      </w:pPr>
      <w:rPr>
        <w:rFonts w:hint="default"/>
        <w:lang w:val="it-IT" w:eastAsia="en-US" w:bidi="ar-SA"/>
      </w:rPr>
    </w:lvl>
    <w:lvl w:ilvl="3" w:tplc="57527338">
      <w:numFmt w:val="bullet"/>
      <w:lvlText w:val="•"/>
      <w:lvlJc w:val="left"/>
      <w:pPr>
        <w:ind w:left="3965" w:hanging="1534"/>
      </w:pPr>
      <w:rPr>
        <w:rFonts w:hint="default"/>
        <w:lang w:val="it-IT" w:eastAsia="en-US" w:bidi="ar-SA"/>
      </w:rPr>
    </w:lvl>
    <w:lvl w:ilvl="4" w:tplc="8C366BB6">
      <w:numFmt w:val="bullet"/>
      <w:lvlText w:val="•"/>
      <w:lvlJc w:val="left"/>
      <w:pPr>
        <w:ind w:left="4808" w:hanging="1534"/>
      </w:pPr>
      <w:rPr>
        <w:rFonts w:hint="default"/>
        <w:lang w:val="it-IT" w:eastAsia="en-US" w:bidi="ar-SA"/>
      </w:rPr>
    </w:lvl>
    <w:lvl w:ilvl="5" w:tplc="923ED8B0">
      <w:numFmt w:val="bullet"/>
      <w:lvlText w:val="•"/>
      <w:lvlJc w:val="left"/>
      <w:pPr>
        <w:ind w:left="5651" w:hanging="1534"/>
      </w:pPr>
      <w:rPr>
        <w:rFonts w:hint="default"/>
        <w:lang w:val="it-IT" w:eastAsia="en-US" w:bidi="ar-SA"/>
      </w:rPr>
    </w:lvl>
    <w:lvl w:ilvl="6" w:tplc="54C0B988">
      <w:numFmt w:val="bullet"/>
      <w:lvlText w:val="•"/>
      <w:lvlJc w:val="left"/>
      <w:pPr>
        <w:ind w:left="6494" w:hanging="1534"/>
      </w:pPr>
      <w:rPr>
        <w:rFonts w:hint="default"/>
        <w:lang w:val="it-IT" w:eastAsia="en-US" w:bidi="ar-SA"/>
      </w:rPr>
    </w:lvl>
    <w:lvl w:ilvl="7" w:tplc="32B0FCB4">
      <w:numFmt w:val="bullet"/>
      <w:lvlText w:val="•"/>
      <w:lvlJc w:val="left"/>
      <w:pPr>
        <w:ind w:left="7337" w:hanging="1534"/>
      </w:pPr>
      <w:rPr>
        <w:rFonts w:hint="default"/>
        <w:lang w:val="it-IT" w:eastAsia="en-US" w:bidi="ar-SA"/>
      </w:rPr>
    </w:lvl>
    <w:lvl w:ilvl="8" w:tplc="0E60E06E">
      <w:numFmt w:val="bullet"/>
      <w:lvlText w:val="•"/>
      <w:lvlJc w:val="left"/>
      <w:pPr>
        <w:ind w:left="8180" w:hanging="1534"/>
      </w:pPr>
      <w:rPr>
        <w:rFonts w:hint="default"/>
        <w:lang w:val="it-IT" w:eastAsia="en-US" w:bidi="ar-SA"/>
      </w:rPr>
    </w:lvl>
  </w:abstractNum>
  <w:abstractNum w:abstractNumId="7" w15:restartNumberingAfterBreak="0">
    <w:nsid w:val="5D512F88"/>
    <w:multiLevelType w:val="hybridMultilevel"/>
    <w:tmpl w:val="4E20B362"/>
    <w:lvl w:ilvl="0" w:tplc="385EBA02">
      <w:start w:val="2"/>
      <w:numFmt w:val="decimal"/>
      <w:lvlText w:val="%1."/>
      <w:lvlJc w:val="left"/>
      <w:pPr>
        <w:ind w:left="470" w:hanging="361"/>
        <w:jc w:val="righ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73784C12">
      <w:numFmt w:val="bullet"/>
      <w:lvlText w:val=""/>
      <w:lvlJc w:val="left"/>
      <w:pPr>
        <w:ind w:left="826" w:hanging="35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DD3E1A00">
      <w:numFmt w:val="bullet"/>
      <w:lvlText w:val="•"/>
      <w:lvlJc w:val="left"/>
      <w:pPr>
        <w:ind w:left="1825" w:hanging="351"/>
      </w:pPr>
      <w:rPr>
        <w:rFonts w:hint="default"/>
        <w:lang w:val="it-IT" w:eastAsia="en-US" w:bidi="ar-SA"/>
      </w:rPr>
    </w:lvl>
    <w:lvl w:ilvl="3" w:tplc="B4E67444">
      <w:numFmt w:val="bullet"/>
      <w:lvlText w:val="•"/>
      <w:lvlJc w:val="left"/>
      <w:pPr>
        <w:ind w:left="2830" w:hanging="351"/>
      </w:pPr>
      <w:rPr>
        <w:rFonts w:hint="default"/>
        <w:lang w:val="it-IT" w:eastAsia="en-US" w:bidi="ar-SA"/>
      </w:rPr>
    </w:lvl>
    <w:lvl w:ilvl="4" w:tplc="C1986674">
      <w:numFmt w:val="bullet"/>
      <w:lvlText w:val="•"/>
      <w:lvlJc w:val="left"/>
      <w:pPr>
        <w:ind w:left="3835" w:hanging="351"/>
      </w:pPr>
      <w:rPr>
        <w:rFonts w:hint="default"/>
        <w:lang w:val="it-IT" w:eastAsia="en-US" w:bidi="ar-SA"/>
      </w:rPr>
    </w:lvl>
    <w:lvl w:ilvl="5" w:tplc="DF649F20">
      <w:numFmt w:val="bullet"/>
      <w:lvlText w:val="•"/>
      <w:lvlJc w:val="left"/>
      <w:pPr>
        <w:ind w:left="4840" w:hanging="351"/>
      </w:pPr>
      <w:rPr>
        <w:rFonts w:hint="default"/>
        <w:lang w:val="it-IT" w:eastAsia="en-US" w:bidi="ar-SA"/>
      </w:rPr>
    </w:lvl>
    <w:lvl w:ilvl="6" w:tplc="3DE4B1FC">
      <w:numFmt w:val="bullet"/>
      <w:lvlText w:val="•"/>
      <w:lvlJc w:val="left"/>
      <w:pPr>
        <w:ind w:left="5845" w:hanging="351"/>
      </w:pPr>
      <w:rPr>
        <w:rFonts w:hint="default"/>
        <w:lang w:val="it-IT" w:eastAsia="en-US" w:bidi="ar-SA"/>
      </w:rPr>
    </w:lvl>
    <w:lvl w:ilvl="7" w:tplc="80362EC2">
      <w:numFmt w:val="bullet"/>
      <w:lvlText w:val="•"/>
      <w:lvlJc w:val="left"/>
      <w:pPr>
        <w:ind w:left="6850" w:hanging="351"/>
      </w:pPr>
      <w:rPr>
        <w:rFonts w:hint="default"/>
        <w:lang w:val="it-IT" w:eastAsia="en-US" w:bidi="ar-SA"/>
      </w:rPr>
    </w:lvl>
    <w:lvl w:ilvl="8" w:tplc="287EE94C">
      <w:numFmt w:val="bullet"/>
      <w:lvlText w:val="•"/>
      <w:lvlJc w:val="left"/>
      <w:pPr>
        <w:ind w:left="7856" w:hanging="351"/>
      </w:pPr>
      <w:rPr>
        <w:rFonts w:hint="default"/>
        <w:lang w:val="it-IT" w:eastAsia="en-US" w:bidi="ar-SA"/>
      </w:rPr>
    </w:lvl>
  </w:abstractNum>
  <w:abstractNum w:abstractNumId="8" w15:restartNumberingAfterBreak="0">
    <w:nsid w:val="6AAA552E"/>
    <w:multiLevelType w:val="hybridMultilevel"/>
    <w:tmpl w:val="FC9EDE10"/>
    <w:lvl w:ilvl="0" w:tplc="8A9264B0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D521E0A">
      <w:start w:val="1"/>
      <w:numFmt w:val="decimal"/>
      <w:lvlText w:val="%2."/>
      <w:lvlJc w:val="left"/>
      <w:pPr>
        <w:ind w:left="562" w:hanging="359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 w:tplc="E196E130">
      <w:start w:val="1"/>
      <w:numFmt w:val="lowerLetter"/>
      <w:lvlText w:val="%3)"/>
      <w:lvlJc w:val="left"/>
      <w:pPr>
        <w:ind w:left="1282" w:hanging="35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3" w:tplc="ABD0B9B0">
      <w:numFmt w:val="bullet"/>
      <w:lvlText w:val="•"/>
      <w:lvlJc w:val="left"/>
      <w:pPr>
        <w:ind w:left="2353" w:hanging="358"/>
      </w:pPr>
      <w:rPr>
        <w:rFonts w:hint="default"/>
        <w:lang w:val="it-IT" w:eastAsia="en-US" w:bidi="ar-SA"/>
      </w:rPr>
    </w:lvl>
    <w:lvl w:ilvl="4" w:tplc="28BE5ACE">
      <w:numFmt w:val="bullet"/>
      <w:lvlText w:val="•"/>
      <w:lvlJc w:val="left"/>
      <w:pPr>
        <w:ind w:left="3426" w:hanging="358"/>
      </w:pPr>
      <w:rPr>
        <w:rFonts w:hint="default"/>
        <w:lang w:val="it-IT" w:eastAsia="en-US" w:bidi="ar-SA"/>
      </w:rPr>
    </w:lvl>
    <w:lvl w:ilvl="5" w:tplc="07F21A7C">
      <w:numFmt w:val="bullet"/>
      <w:lvlText w:val="•"/>
      <w:lvlJc w:val="left"/>
      <w:pPr>
        <w:ind w:left="4499" w:hanging="358"/>
      </w:pPr>
      <w:rPr>
        <w:rFonts w:hint="default"/>
        <w:lang w:val="it-IT" w:eastAsia="en-US" w:bidi="ar-SA"/>
      </w:rPr>
    </w:lvl>
    <w:lvl w:ilvl="6" w:tplc="63566DD4">
      <w:numFmt w:val="bullet"/>
      <w:lvlText w:val="•"/>
      <w:lvlJc w:val="left"/>
      <w:pPr>
        <w:ind w:left="5573" w:hanging="358"/>
      </w:pPr>
      <w:rPr>
        <w:rFonts w:hint="default"/>
        <w:lang w:val="it-IT" w:eastAsia="en-US" w:bidi="ar-SA"/>
      </w:rPr>
    </w:lvl>
    <w:lvl w:ilvl="7" w:tplc="DE829EA0">
      <w:numFmt w:val="bullet"/>
      <w:lvlText w:val="•"/>
      <w:lvlJc w:val="left"/>
      <w:pPr>
        <w:ind w:left="6646" w:hanging="358"/>
      </w:pPr>
      <w:rPr>
        <w:rFonts w:hint="default"/>
        <w:lang w:val="it-IT" w:eastAsia="en-US" w:bidi="ar-SA"/>
      </w:rPr>
    </w:lvl>
    <w:lvl w:ilvl="8" w:tplc="DF9AC25C">
      <w:numFmt w:val="bullet"/>
      <w:lvlText w:val="•"/>
      <w:lvlJc w:val="left"/>
      <w:pPr>
        <w:ind w:left="7719" w:hanging="358"/>
      </w:pPr>
      <w:rPr>
        <w:rFonts w:hint="default"/>
        <w:lang w:val="it-IT" w:eastAsia="en-US" w:bidi="ar-SA"/>
      </w:rPr>
    </w:lvl>
  </w:abstractNum>
  <w:num w:numId="1" w16cid:durableId="1408651361">
    <w:abstractNumId w:val="6"/>
  </w:num>
  <w:num w:numId="2" w16cid:durableId="1809206591">
    <w:abstractNumId w:val="0"/>
  </w:num>
  <w:num w:numId="3" w16cid:durableId="40444913">
    <w:abstractNumId w:val="1"/>
  </w:num>
  <w:num w:numId="4" w16cid:durableId="1013342510">
    <w:abstractNumId w:val="3"/>
  </w:num>
  <w:num w:numId="5" w16cid:durableId="1237010577">
    <w:abstractNumId w:val="7"/>
  </w:num>
  <w:num w:numId="6" w16cid:durableId="1922717024">
    <w:abstractNumId w:val="2"/>
  </w:num>
  <w:num w:numId="7" w16cid:durableId="1312366254">
    <w:abstractNumId w:val="5"/>
  </w:num>
  <w:num w:numId="8" w16cid:durableId="507017783">
    <w:abstractNumId w:val="4"/>
  </w:num>
  <w:num w:numId="9" w16cid:durableId="199973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83D"/>
    <w:rsid w:val="00047F6B"/>
    <w:rsid w:val="00061F5F"/>
    <w:rsid w:val="00105940"/>
    <w:rsid w:val="0010792D"/>
    <w:rsid w:val="0018044E"/>
    <w:rsid w:val="001E547F"/>
    <w:rsid w:val="002D0925"/>
    <w:rsid w:val="00305220"/>
    <w:rsid w:val="003B6708"/>
    <w:rsid w:val="004A083D"/>
    <w:rsid w:val="004C01EB"/>
    <w:rsid w:val="00500E8A"/>
    <w:rsid w:val="00534D04"/>
    <w:rsid w:val="005C2405"/>
    <w:rsid w:val="0066079D"/>
    <w:rsid w:val="00737A46"/>
    <w:rsid w:val="00764438"/>
    <w:rsid w:val="007A1BE0"/>
    <w:rsid w:val="0087775E"/>
    <w:rsid w:val="008D669A"/>
    <w:rsid w:val="009423FB"/>
    <w:rsid w:val="0095470B"/>
    <w:rsid w:val="009805BA"/>
    <w:rsid w:val="009F6BF8"/>
    <w:rsid w:val="00A27847"/>
    <w:rsid w:val="00A927B9"/>
    <w:rsid w:val="00AC61E2"/>
    <w:rsid w:val="00B47F0A"/>
    <w:rsid w:val="00B50CE7"/>
    <w:rsid w:val="00BC4F46"/>
    <w:rsid w:val="00BE4E8F"/>
    <w:rsid w:val="00BF2A5C"/>
    <w:rsid w:val="00C66F66"/>
    <w:rsid w:val="00C67CF9"/>
    <w:rsid w:val="00D131C8"/>
    <w:rsid w:val="00DD700A"/>
    <w:rsid w:val="00DF118C"/>
    <w:rsid w:val="00E45964"/>
    <w:rsid w:val="00E94352"/>
    <w:rsid w:val="00E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D235"/>
  <w15:docId w15:val="{B2E7FB66-A78F-4F9C-9B6C-70486026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"/>
      <w:jc w:val="both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16" w:right="1974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12"/>
      <w:jc w:val="both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2116" w:right="2116"/>
      <w:jc w:val="center"/>
    </w:pPr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562" w:hanging="359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126"/>
      <w:ind w:left="172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927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27B9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927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27B9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805B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5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gdafioresgf.edu.it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8299-7633-4B97-8306-62D5BF1C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5079</Words>
  <Characters>28954</Characters>
  <Application>Microsoft Office Word</Application>
  <DocSecurity>0</DocSecurity>
  <Lines>241</Lines>
  <Paragraphs>67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Antonio Rita Smaldone</cp:lastModifiedBy>
  <cp:revision>4</cp:revision>
  <cp:lastPrinted>2023-11-16T07:40:00Z</cp:lastPrinted>
  <dcterms:created xsi:type="dcterms:W3CDTF">2023-11-16T07:37:00Z</dcterms:created>
  <dcterms:modified xsi:type="dcterms:W3CDTF">2023-11-16T07:45:00Z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2023-10-16T00:00:00Z</vt:filetime>
  </property>
</Properties>
</file>