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5A0" w:rsidRPr="000F321B" w:rsidRDefault="000F321B">
      <w:pPr>
        <w:spacing w:after="80"/>
        <w:rPr>
          <w:b/>
          <w:color w:val="1F4E78"/>
          <w:sz w:val="26"/>
        </w:rPr>
      </w:pPr>
      <w:r w:rsidRPr="000F321B">
        <w:rPr>
          <w:b/>
          <w:color w:val="1F4E78"/>
          <w:sz w:val="26"/>
        </w:rPr>
        <w:t>PN 21-27 | SCHEDA DI PROPOSTA MODULO FORMATIVO (30 Ore)</w:t>
      </w:r>
      <w:r w:rsidRPr="000F321B">
        <w:rPr>
          <w:b/>
          <w:color w:val="1F4E78"/>
          <w:sz w:val="26"/>
        </w:rPr>
        <w:t xml:space="preserve"> </w:t>
      </w:r>
    </w:p>
    <w:p w:rsidR="008545A0" w:rsidRDefault="00257DBD">
      <w:pPr>
        <w:spacing w:after="280"/>
      </w:pPr>
      <w:r>
        <w:rPr>
          <w:i/>
          <w:color w:val="646464"/>
          <w:sz w:val="21"/>
        </w:rPr>
        <w:t xml:space="preserve">Format strutturato per la presentazione delle proposte dei docenti – Avviso Cittadinanza Ambientale, Rispetto della Natura e Beni </w:t>
      </w:r>
      <w:r>
        <w:rPr>
          <w:i/>
          <w:color w:val="646464"/>
          <w:sz w:val="21"/>
        </w:rPr>
        <w:t>Pubblici (Costi Standard UCS)</w:t>
      </w:r>
    </w:p>
    <w:p w:rsidR="008545A0" w:rsidRDefault="00257DBD">
      <w:pPr>
        <w:keepNext/>
        <w:spacing w:before="280"/>
      </w:pPr>
      <w:r>
        <w:rPr>
          <w:b/>
          <w:color w:val="2E75B6"/>
          <w:sz w:val="26"/>
        </w:rPr>
        <w:t xml:space="preserve">1. </w:t>
      </w:r>
      <w:r>
        <w:rPr>
          <w:b/>
          <w:color w:val="1F4E78"/>
          <w:sz w:val="26"/>
        </w:rPr>
        <w:t>Dati Generali del Modulo e Referenti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Docente Proponente / Referente:</w:t>
            </w:r>
          </w:p>
        </w:tc>
        <w:tc>
          <w:tcPr>
            <w:tcW w:w="6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45A0" w:rsidRDefault="00257DBD">
            <w:r>
              <w:rPr>
                <w:color w:val="787878"/>
                <w:sz w:val="20"/>
              </w:rPr>
              <w:t>[Nome, Cognome, Disciplina/Area, Email istituzionale]</w:t>
            </w:r>
          </w:p>
        </w:tc>
      </w:tr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Titolo del Modulo Formativo:</w:t>
            </w:r>
          </w:p>
        </w:tc>
        <w:tc>
          <w:tcPr>
            <w:tcW w:w="6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45A0" w:rsidRDefault="00257DBD">
            <w:r>
              <w:rPr>
                <w:color w:val="787878"/>
                <w:sz w:val="20"/>
              </w:rPr>
              <w:t>[Titolo sintetico ed efficacia comunicativa - es. 'Aule Verdi in Azion</w:t>
            </w:r>
            <w:r>
              <w:rPr>
                <w:color w:val="787878"/>
                <w:sz w:val="20"/>
              </w:rPr>
              <w:t>e']</w:t>
            </w:r>
          </w:p>
        </w:tc>
      </w:tr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Tipologia di Intervento (Avviso PN):</w:t>
            </w:r>
          </w:p>
        </w:tc>
        <w:tc>
          <w:tcPr>
            <w:tcW w:w="6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45A0" w:rsidRDefault="00257DBD">
            <w:r>
              <w:rPr>
                <w:color w:val="787878"/>
                <w:sz w:val="20"/>
              </w:rPr>
              <w:t>[Selezionare: Cittadinanza ambientale / Ambiente e legalità / Cura del territorio / Educazione civica / Adozione e recupero spazi verdi]</w:t>
            </w:r>
          </w:p>
        </w:tc>
      </w:tr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Plesso / Sede di Svolgimento:</w:t>
            </w:r>
          </w:p>
        </w:tc>
        <w:tc>
          <w:tcPr>
            <w:tcW w:w="6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45A0" w:rsidRDefault="00257DBD">
            <w:r>
              <w:rPr>
                <w:color w:val="787878"/>
                <w:sz w:val="20"/>
              </w:rPr>
              <w:t>[Indicare il plesso o la sede scolastica inter</w:t>
            </w:r>
            <w:r>
              <w:rPr>
                <w:color w:val="787878"/>
                <w:sz w:val="20"/>
              </w:rPr>
              <w:t>essata]</w:t>
            </w:r>
          </w:p>
        </w:tc>
      </w:tr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Destinatari e N. Alunni Previsti:</w:t>
            </w:r>
          </w:p>
        </w:tc>
        <w:tc>
          <w:tcPr>
            <w:tcW w:w="6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545A0" w:rsidRDefault="00257DBD">
            <w:r>
              <w:rPr>
                <w:color w:val="787878"/>
                <w:sz w:val="20"/>
              </w:rPr>
              <w:t>[Grado/Classi coinvolte - Target previsto: 20 studenti]</w:t>
            </w:r>
          </w:p>
        </w:tc>
      </w:tr>
    </w:tbl>
    <w:p w:rsidR="008545A0" w:rsidRDefault="008545A0">
      <w:pPr>
        <w:spacing w:after="80"/>
      </w:pPr>
    </w:p>
    <w:p w:rsidR="008545A0" w:rsidRDefault="00257DBD">
      <w:pPr>
        <w:keepNext/>
        <w:spacing w:before="280"/>
      </w:pPr>
      <w:r>
        <w:rPr>
          <w:b/>
          <w:color w:val="2E75B6"/>
          <w:sz w:val="26"/>
        </w:rPr>
        <w:t xml:space="preserve">2. </w:t>
      </w:r>
      <w:r>
        <w:rPr>
          <w:b/>
          <w:color w:val="1F4E78"/>
          <w:sz w:val="26"/>
        </w:rPr>
        <w:t>Descrizione e Quadro Didattico-Pedagogico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Sintesi del Modulo (Max 1500 caratteri):</w:t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pPr>
              <w:rPr>
                <w:color w:val="787878"/>
                <w:sz w:val="19"/>
              </w:rPr>
            </w:pPr>
            <w:r>
              <w:rPr>
                <w:color w:val="787878"/>
                <w:sz w:val="19"/>
              </w:rPr>
              <w:t xml:space="preserve">Descrivere le finalità del percorso, le tematiche affrontate e la </w:t>
            </w:r>
            <w:r>
              <w:rPr>
                <w:color w:val="787878"/>
                <w:sz w:val="19"/>
              </w:rPr>
              <w:t>rilevanza didattica con focus sull'educazione ambientale, cura dei beni pubblici ed ecologia pratica.</w:t>
            </w:r>
            <w:r w:rsidR="000F321B">
              <w:rPr>
                <w:color w:val="787878"/>
                <w:sz w:val="19"/>
              </w:rPr>
              <w:t xml:space="preserve"> [Almeno 500 caratteri]</w:t>
            </w:r>
          </w:p>
          <w:p w:rsidR="000F321B" w:rsidRDefault="000F321B"/>
        </w:tc>
      </w:tr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Spazio Verde / Area Pubblica Oggetto d'Intervento:</w:t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color w:val="787878"/>
                <w:sz w:val="19"/>
              </w:rPr>
              <w:t>Indicare lo spazio verde interno/esterno alla scuola, l'area naturale o il bene pubblico locale da riq</w:t>
            </w:r>
            <w:r>
              <w:rPr>
                <w:color w:val="787878"/>
                <w:sz w:val="19"/>
              </w:rPr>
              <w:t>ualificare, pulire o trasformare in 'aula all'aperto'.</w:t>
            </w:r>
          </w:p>
        </w:tc>
      </w:tr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Obiettivi Formativi e Competenze Target:</w:t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 w:rsidP="000F321B">
            <w:r>
              <w:rPr>
                <w:color w:val="787878"/>
                <w:sz w:val="19"/>
              </w:rPr>
              <w:t xml:space="preserve">Elencare gli obiettivi di apprendimento e le competenze di Educazione Civica (Linee Guida MIM 2024) e di cittadinanza attiva </w:t>
            </w:r>
            <w:r w:rsidR="000F321B">
              <w:rPr>
                <w:color w:val="787878"/>
                <w:sz w:val="19"/>
              </w:rPr>
              <w:t xml:space="preserve">che si vogliono sviluppare </w:t>
            </w:r>
            <w:r>
              <w:rPr>
                <w:color w:val="787878"/>
                <w:sz w:val="19"/>
              </w:rPr>
              <w:t>negli studenti.</w:t>
            </w:r>
          </w:p>
        </w:tc>
      </w:tr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Metodo</w:t>
            </w:r>
            <w:r>
              <w:rPr>
                <w:b/>
                <w:sz w:val="20"/>
              </w:rPr>
              <w:t>logie Didattiche e Attività Outdoor:</w:t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color w:val="787878"/>
                <w:sz w:val="19"/>
              </w:rPr>
              <w:t>Indicare le metodologie attive (laboratori pratici, outdoor education, problem solving, service learning, cooperative learning, lavoro sul campo).</w:t>
            </w:r>
          </w:p>
        </w:tc>
      </w:tr>
    </w:tbl>
    <w:p w:rsidR="008545A0" w:rsidRDefault="008545A0">
      <w:pPr>
        <w:spacing w:after="80"/>
      </w:pPr>
    </w:p>
    <w:p w:rsidR="008545A0" w:rsidRDefault="00257DBD">
      <w:pPr>
        <w:keepNext/>
        <w:spacing w:before="280"/>
      </w:pPr>
      <w:r>
        <w:rPr>
          <w:b/>
          <w:color w:val="2E75B6"/>
          <w:sz w:val="26"/>
        </w:rPr>
        <w:t xml:space="preserve">3. </w:t>
      </w:r>
      <w:r>
        <w:rPr>
          <w:b/>
          <w:color w:val="1F4E78"/>
          <w:sz w:val="26"/>
        </w:rPr>
        <w:t>Integrazione con il Territorio e Partenariati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Soggetti Esterni Coin</w:t>
            </w:r>
            <w:r>
              <w:rPr>
                <w:b/>
                <w:sz w:val="20"/>
              </w:rPr>
              <w:t>volti / Partner:</w:t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color w:val="787878"/>
                <w:sz w:val="19"/>
              </w:rPr>
              <w:t>Indicare Enti Locali (es. Comune), Enti Parco, Associazioni ambientaliste, Terzo Settore o Reti territoriali coinvolte nelle attività.</w:t>
            </w:r>
          </w:p>
        </w:tc>
      </w:tr>
      <w:tr w:rsidR="008545A0">
        <w:trPr>
          <w:jc w:val="center"/>
        </w:trPr>
        <w:tc>
          <w:tcPr>
            <w:tcW w:w="331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sz w:val="20"/>
              </w:rPr>
              <w:t>Modalità di Collaborazione:</w:t>
            </w:r>
          </w:p>
        </w:tc>
        <w:tc>
          <w:tcPr>
            <w:tcW w:w="6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color w:val="787878"/>
                <w:sz w:val="19"/>
              </w:rPr>
              <w:t>Descrivere il contributo operativo dei partner (es. supporto alle uscite su</w:t>
            </w:r>
            <w:r>
              <w:rPr>
                <w:color w:val="787878"/>
                <w:sz w:val="19"/>
              </w:rPr>
              <w:t>l campo, interventi di esperti, concessione/cura degli spazi).</w:t>
            </w:r>
          </w:p>
        </w:tc>
      </w:tr>
    </w:tbl>
    <w:p w:rsidR="008545A0" w:rsidRDefault="008545A0">
      <w:pPr>
        <w:spacing w:after="80"/>
      </w:pPr>
    </w:p>
    <w:p w:rsidR="008545A0" w:rsidRDefault="00257DBD">
      <w:pPr>
        <w:keepNext/>
        <w:spacing w:before="280"/>
      </w:pPr>
      <w:r>
        <w:rPr>
          <w:b/>
          <w:color w:val="2E75B6"/>
          <w:sz w:val="26"/>
        </w:rPr>
        <w:lastRenderedPageBreak/>
        <w:t xml:space="preserve">4. </w:t>
      </w:r>
      <w:r>
        <w:rPr>
          <w:b/>
          <w:color w:val="1F4E78"/>
          <w:sz w:val="26"/>
        </w:rPr>
        <w:t>Articolazione Temporale e Programma delle 30 Ore</w:t>
      </w:r>
    </w:p>
    <w:p w:rsidR="008545A0" w:rsidRDefault="00257DBD">
      <w:r>
        <w:rPr>
          <w:b/>
          <w:color w:val="2E75B6"/>
          <w:sz w:val="20"/>
        </w:rPr>
        <w:t>Collocazione temporale consigliata: Avvio anno scolastico 2027/2028 (Agosto/Settembre 2027) per co</w:t>
      </w:r>
      <w:r w:rsidR="000F321B">
        <w:rPr>
          <w:b/>
          <w:color w:val="2E75B6"/>
          <w:sz w:val="20"/>
        </w:rPr>
        <w:t>mpletamento entro il 31/10/2027- Esempio di progettazione possibile.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45"/>
        <w:gridCol w:w="6887"/>
      </w:tblGrid>
      <w:tr w:rsidR="000F321B" w:rsidTr="000F321B">
        <w:trPr>
          <w:jc w:val="center"/>
        </w:trPr>
        <w:tc>
          <w:tcPr>
            <w:tcW w:w="2160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321B" w:rsidRDefault="000F321B">
            <w:r>
              <w:rPr>
                <w:b/>
                <w:color w:val="FFFFFF"/>
                <w:sz w:val="20"/>
              </w:rPr>
              <w:t>Fase / Incontro</w:t>
            </w:r>
          </w:p>
        </w:tc>
        <w:tc>
          <w:tcPr>
            <w:tcW w:w="745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321B" w:rsidRDefault="000F321B">
            <w:r>
              <w:rPr>
                <w:b/>
                <w:color w:val="FFFFFF"/>
                <w:sz w:val="20"/>
              </w:rPr>
              <w:t>Ore Previste</w:t>
            </w:r>
          </w:p>
        </w:tc>
        <w:tc>
          <w:tcPr>
            <w:tcW w:w="6887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321B" w:rsidRDefault="000F321B">
            <w:r>
              <w:rPr>
                <w:b/>
                <w:color w:val="FFFFFF"/>
                <w:sz w:val="20"/>
              </w:rPr>
              <w:t>Contenuti Didattici e Attività Operative</w:t>
            </w:r>
          </w:p>
        </w:tc>
      </w:tr>
      <w:tr w:rsidR="000F321B" w:rsidTr="000F321B">
        <w:trPr>
          <w:jc w:val="center"/>
        </w:trPr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b/>
                <w:sz w:val="19"/>
              </w:rPr>
              <w:t>Fase 1: Accoglienza &amp; Sensibilizzazione</w:t>
            </w:r>
          </w:p>
        </w:tc>
        <w:tc>
          <w:tcPr>
            <w:tcW w:w="745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sz w:val="19"/>
              </w:rPr>
              <w:t>4 ore</w:t>
            </w:r>
          </w:p>
        </w:tc>
        <w:tc>
          <w:tcPr>
            <w:tcW w:w="6887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sz w:val="19"/>
              </w:rPr>
              <w:t>Introduzione al percorso, analisi dello stato del verde/bene pubblico, mappa delle idee e patto formativo con gli studenti.</w:t>
            </w:r>
          </w:p>
        </w:tc>
      </w:tr>
      <w:tr w:rsidR="000F321B" w:rsidTr="000F321B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b/>
                <w:sz w:val="19"/>
              </w:rPr>
              <w:t>Fase 2: Studio del Campo &amp; Rilevamento</w:t>
            </w:r>
          </w:p>
        </w:tc>
        <w:tc>
          <w:tcPr>
            <w:tcW w:w="7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sz w:val="19"/>
              </w:rPr>
              <w:t>4 ore</w:t>
            </w:r>
          </w:p>
        </w:tc>
        <w:tc>
          <w:tcPr>
            <w:tcW w:w="688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sz w:val="19"/>
              </w:rPr>
              <w:t>Uscita d'esplorazione sul sito verde, rilievo fotografico/descrittivo, analisi dei bisogni di cura e riqualificazione.</w:t>
            </w:r>
          </w:p>
        </w:tc>
      </w:tr>
      <w:tr w:rsidR="000F321B" w:rsidTr="000F321B">
        <w:trPr>
          <w:jc w:val="center"/>
        </w:trPr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b/>
                <w:sz w:val="19"/>
              </w:rPr>
              <w:t>Fase 3: Laboratorio Pratico Outdoor</w:t>
            </w:r>
          </w:p>
        </w:tc>
        <w:tc>
          <w:tcPr>
            <w:tcW w:w="745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sz w:val="19"/>
              </w:rPr>
              <w:t>14 ore</w:t>
            </w:r>
          </w:p>
        </w:tc>
        <w:tc>
          <w:tcPr>
            <w:tcW w:w="6887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sz w:val="19"/>
              </w:rPr>
              <w:t>Attività di allestimento 'aula all'aperto', pulizia/piantumazione, installazione di cartellonistica o arredi didattici green.</w:t>
            </w:r>
          </w:p>
        </w:tc>
      </w:tr>
      <w:tr w:rsidR="000F321B" w:rsidTr="000F321B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b/>
                <w:sz w:val="19"/>
              </w:rPr>
              <w:t>Fase 4: Restituzione alla Comunità</w:t>
            </w:r>
          </w:p>
        </w:tc>
        <w:tc>
          <w:tcPr>
            <w:tcW w:w="7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sz w:val="19"/>
              </w:rPr>
              <w:t>5 ore</w:t>
            </w:r>
          </w:p>
        </w:tc>
        <w:tc>
          <w:tcPr>
            <w:tcW w:w="688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sz w:val="19"/>
              </w:rPr>
              <w:t>Preparazione dell'evento finale o materiale di diffusione (guida, pannelli, video) aperto alla scuola e al territorio.</w:t>
            </w:r>
          </w:p>
        </w:tc>
      </w:tr>
      <w:tr w:rsidR="000F321B" w:rsidTr="000F321B">
        <w:trPr>
          <w:jc w:val="center"/>
        </w:trPr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b/>
                <w:sz w:val="19"/>
              </w:rPr>
              <w:t>Fase 5: Valutazione &amp; Chiusura</w:t>
            </w:r>
          </w:p>
        </w:tc>
        <w:tc>
          <w:tcPr>
            <w:tcW w:w="745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sz w:val="19"/>
              </w:rPr>
              <w:t>3 ore</w:t>
            </w:r>
          </w:p>
        </w:tc>
        <w:tc>
          <w:tcPr>
            <w:tcW w:w="6887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F321B" w:rsidRDefault="000F321B">
            <w:r>
              <w:rPr>
                <w:sz w:val="19"/>
              </w:rPr>
              <w:t>Verifica delle competenze acquisite tramite griglia di valutazione di processo e di prodotto, somministrazione dei questionari di gradimento e chiusura registro SIF2127.</w:t>
            </w:r>
          </w:p>
        </w:tc>
      </w:tr>
    </w:tbl>
    <w:p w:rsidR="008545A0" w:rsidRDefault="008545A0">
      <w:pPr>
        <w:spacing w:after="80"/>
      </w:pPr>
    </w:p>
    <w:p w:rsidR="008545A0" w:rsidRDefault="00257DBD">
      <w:pPr>
        <w:keepNext/>
        <w:spacing w:before="280"/>
      </w:pPr>
      <w:r>
        <w:rPr>
          <w:b/>
          <w:color w:val="2E75B6"/>
          <w:sz w:val="26"/>
        </w:rPr>
        <w:t xml:space="preserve">5. </w:t>
      </w:r>
      <w:r>
        <w:rPr>
          <w:b/>
          <w:color w:val="1F4E78"/>
          <w:sz w:val="26"/>
        </w:rPr>
        <w:t>Risorse Umane e Scheda Finanziaria Sintetica (UCS)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1728"/>
        <w:gridCol w:w="1872"/>
        <w:gridCol w:w="1728"/>
        <w:gridCol w:w="1872"/>
      </w:tblGrid>
      <w:tr w:rsidR="008545A0">
        <w:trPr>
          <w:jc w:val="center"/>
        </w:trPr>
        <w:tc>
          <w:tcPr>
            <w:tcW w:w="2592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color w:val="FFFFFF"/>
                <w:sz w:val="19"/>
              </w:rPr>
              <w:t>Ruolo / Voce di Costo</w:t>
            </w:r>
          </w:p>
        </w:tc>
        <w:tc>
          <w:tcPr>
            <w:tcW w:w="1728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color w:val="FFFFFF"/>
                <w:sz w:val="19"/>
              </w:rPr>
              <w:t>Ore / Modalità</w:t>
            </w:r>
          </w:p>
        </w:tc>
        <w:tc>
          <w:tcPr>
            <w:tcW w:w="1872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color w:val="FFFFFF"/>
                <w:sz w:val="19"/>
              </w:rPr>
              <w:t>Parametro UCS</w:t>
            </w:r>
          </w:p>
        </w:tc>
        <w:tc>
          <w:tcPr>
            <w:tcW w:w="1728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color w:val="FFFFFF"/>
                <w:sz w:val="19"/>
              </w:rPr>
              <w:t>Opzionale?</w:t>
            </w:r>
          </w:p>
        </w:tc>
        <w:tc>
          <w:tcPr>
            <w:tcW w:w="1872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45A0" w:rsidRDefault="00257DBD">
            <w:r>
              <w:rPr>
                <w:b/>
                <w:color w:val="FFFFFF"/>
                <w:sz w:val="19"/>
              </w:rPr>
              <w:t>Importo Totale</w:t>
            </w:r>
          </w:p>
        </w:tc>
      </w:tr>
      <w:tr w:rsidR="008545A0">
        <w:trPr>
          <w:jc w:val="center"/>
        </w:trPr>
        <w:tc>
          <w:tcPr>
            <w:tcW w:w="2592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b/>
                <w:sz w:val="19"/>
              </w:rPr>
              <w:t>Esperto</w:t>
            </w:r>
            <w:r>
              <w:rPr>
                <w:b/>
                <w:sz w:val="19"/>
              </w:rPr>
              <w:t xml:space="preserve"> di Modulo</w:t>
            </w:r>
          </w:p>
        </w:tc>
        <w:tc>
          <w:tcPr>
            <w:tcW w:w="1728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sz w:val="19"/>
              </w:rPr>
              <w:t>30 ore didattica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sz w:val="19"/>
              </w:rPr>
              <w:t>€ 70,00 / ora</w:t>
            </w:r>
          </w:p>
        </w:tc>
        <w:tc>
          <w:tcPr>
            <w:tcW w:w="1728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sz w:val="19"/>
              </w:rPr>
              <w:t>Obbligatorio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b/>
                <w:sz w:val="19"/>
              </w:rPr>
              <w:t>€ 2.100,00</w:t>
            </w:r>
          </w:p>
        </w:tc>
      </w:tr>
      <w:tr w:rsidR="008545A0">
        <w:trPr>
          <w:jc w:val="center"/>
        </w:trPr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b/>
                <w:sz w:val="19"/>
              </w:rPr>
              <w:t>Tutor d'Aula (Compresenza)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sz w:val="19"/>
              </w:rPr>
              <w:t>30 ore gestione/SIF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sz w:val="19"/>
              </w:rPr>
              <w:t>€ 30,00 / ora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sz w:val="19"/>
              </w:rPr>
              <w:t>Obbligatorio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b/>
                <w:sz w:val="19"/>
              </w:rPr>
              <w:t>€ 900,00</w:t>
            </w:r>
          </w:p>
        </w:tc>
      </w:tr>
      <w:tr w:rsidR="008545A0">
        <w:trPr>
          <w:jc w:val="center"/>
        </w:trPr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b/>
                <w:sz w:val="19"/>
              </w:rPr>
              <w:t xml:space="preserve">Servizio </w:t>
            </w:r>
            <w:r>
              <w:rPr>
                <w:b/>
                <w:sz w:val="19"/>
              </w:rPr>
              <w:t>Mensa (Opzionale)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sz w:val="19"/>
              </w:rPr>
              <w:t>20 studenti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sz w:val="19"/>
              </w:rPr>
              <w:t>€ 70,00 / stud.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sz w:val="19"/>
              </w:rPr>
              <w:t>Facoltativo</w:t>
            </w:r>
          </w:p>
        </w:tc>
        <w:tc>
          <w:tcPr>
            <w:tcW w:w="187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45A0" w:rsidRDefault="00257DBD">
            <w:r>
              <w:rPr>
                <w:b/>
                <w:sz w:val="19"/>
              </w:rPr>
              <w:t>€ 1.400,00</w:t>
            </w:r>
          </w:p>
        </w:tc>
      </w:tr>
    </w:tbl>
    <w:p w:rsidR="008545A0" w:rsidRDefault="00257DBD">
      <w:pPr>
        <w:keepNext/>
        <w:spacing w:before="280"/>
      </w:pPr>
      <w:r>
        <w:rPr>
          <w:b/>
          <w:color w:val="2E75B6"/>
          <w:sz w:val="26"/>
        </w:rPr>
        <w:t xml:space="preserve">6. </w:t>
      </w:r>
      <w:r>
        <w:rPr>
          <w:b/>
          <w:color w:val="1F4E78"/>
          <w:sz w:val="26"/>
        </w:rPr>
        <w:t>Dichiarazioni e Firma del Docente Proponente</w:t>
      </w:r>
    </w:p>
    <w:p w:rsidR="008545A0" w:rsidRDefault="00257DBD">
      <w:r>
        <w:rPr>
          <w:sz w:val="20"/>
        </w:rPr>
        <w:t>Il/La sottoscritto/a docente dichiara ch</w:t>
      </w:r>
      <w:r>
        <w:rPr>
          <w:sz w:val="20"/>
        </w:rPr>
        <w:t>e la presente proposta è coerente con gli obiettivi del PTOF e si rende disponibile a collaborare alla stesura finale della candidatura sulla piattaforma SIF2127.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8545A0">
        <w:trPr>
          <w:jc w:val="center"/>
        </w:trPr>
        <w:tc>
          <w:tcPr>
            <w:tcW w:w="4896" w:type="dxa"/>
          </w:tcPr>
          <w:p w:rsidR="008545A0" w:rsidRDefault="00257DBD">
            <w:r>
              <w:rPr>
                <w:sz w:val="20"/>
              </w:rPr>
              <w:t>Data: ____/____/2026</w:t>
            </w:r>
          </w:p>
        </w:tc>
        <w:tc>
          <w:tcPr>
            <w:tcW w:w="4896" w:type="dxa"/>
          </w:tcPr>
          <w:p w:rsidR="008545A0" w:rsidRDefault="00257DBD" w:rsidP="000F321B">
            <w:r>
              <w:rPr>
                <w:sz w:val="20"/>
              </w:rPr>
              <w:t>Firma del Docente Proponente:</w:t>
            </w:r>
            <w:r>
              <w:rPr>
                <w:sz w:val="20"/>
              </w:rPr>
              <w:br/>
            </w:r>
          </w:p>
        </w:tc>
      </w:tr>
    </w:tbl>
    <w:p w:rsidR="00257DBD" w:rsidRDefault="00257DBD">
      <w:bookmarkStart w:id="0" w:name="_GoBack"/>
      <w:bookmarkEnd w:id="0"/>
    </w:p>
    <w:sectPr w:rsidR="00257DBD" w:rsidSect="00034616">
      <w:foot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DBD" w:rsidRDefault="00257DBD">
      <w:pPr>
        <w:spacing w:after="0" w:line="240" w:lineRule="auto"/>
      </w:pPr>
      <w:r>
        <w:separator/>
      </w:r>
    </w:p>
  </w:endnote>
  <w:endnote w:type="continuationSeparator" w:id="0">
    <w:p w:rsidR="00257DBD" w:rsidRDefault="00257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5A0" w:rsidRDefault="00257DBD">
    <w:pPr>
      <w:pStyle w:val="Pidipagina"/>
      <w:jc w:val="center"/>
    </w:pPr>
    <w:r>
      <w:rPr>
        <w:color w:val="787878"/>
        <w:sz w:val="18"/>
      </w:rPr>
      <w:t xml:space="preserve">Pagina </w:t>
    </w:r>
    <w:r>
      <w:fldChar w:fldCharType="begin"/>
    </w:r>
    <w:r>
      <w:instrText>PAGE</w:instrText>
    </w:r>
    <w:r>
      <w:fldChar w:fldCharType="separate"/>
    </w:r>
    <w:r w:rsidR="000F321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DBD" w:rsidRDefault="00257DBD">
      <w:pPr>
        <w:spacing w:after="0" w:line="240" w:lineRule="auto"/>
      </w:pPr>
      <w:r>
        <w:separator/>
      </w:r>
    </w:p>
  </w:footnote>
  <w:footnote w:type="continuationSeparator" w:id="0">
    <w:p w:rsidR="00257DBD" w:rsidRDefault="00257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321B"/>
    <w:rsid w:val="0015074B"/>
    <w:rsid w:val="00257DBD"/>
    <w:rsid w:val="0029639D"/>
    <w:rsid w:val="00326F90"/>
    <w:rsid w:val="008545A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8670CA"/>
  <w14:defaultImageDpi w14:val="300"/>
  <w15:docId w15:val="{772CBE57-3C29-4683-9C0D-0B833FB7F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color w:val="28282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1329E5-7B1F-4A86-991C-5BCCC33B3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Pro.Gisella Imbrogno</cp:lastModifiedBy>
  <cp:revision>2</cp:revision>
  <dcterms:created xsi:type="dcterms:W3CDTF">2026-10-15T22:11:00Z</dcterms:created>
  <dcterms:modified xsi:type="dcterms:W3CDTF">2026-10-15T22:11:00Z</dcterms:modified>
  <cp:category/>
</cp:coreProperties>
</file>