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8E" w:rsidRDefault="00D9648E" w:rsidP="00D9648E">
      <w:pPr>
        <w:jc w:val="center"/>
        <w:rPr>
          <w:rFonts w:ascii="Arial" w:hAnsi="Arial" w:cs="Arial"/>
          <w:b/>
          <w:bCs/>
          <w:lang w:val="de-DE"/>
        </w:rPr>
      </w:pPr>
      <w:bookmarkStart w:id="0" w:name="_GoBack"/>
      <w:bookmarkEnd w:id="0"/>
      <w:r>
        <w:rPr>
          <w:rFonts w:ascii="Arial" w:hAnsi="Arial" w:cs="Arial"/>
          <w:b/>
          <w:bCs/>
        </w:rPr>
        <w:t xml:space="preserve">DICHIARAZIONI SOSTITUTIVE DI CERTIFICAZIONI e DELL’ATTO DI NOTORIETÀ e informative varie </w:t>
      </w:r>
      <w:r>
        <w:rPr>
          <w:rFonts w:ascii="Arial" w:hAnsi="Arial" w:cs="Arial"/>
          <w:b/>
          <w:bCs/>
          <w:lang w:val="de-DE"/>
        </w:rPr>
        <w:t>(</w:t>
      </w:r>
      <w:r>
        <w:rPr>
          <w:rFonts w:ascii="Arial" w:hAnsi="Arial" w:cs="Arial"/>
          <w:b/>
          <w:bCs/>
          <w:i/>
          <w:lang w:val="de-DE"/>
        </w:rPr>
        <w:t>artt. 46 e 47 del D.P.R. 28.12.2000, n. 445</w:t>
      </w:r>
      <w:r>
        <w:rPr>
          <w:rFonts w:ascii="Arial" w:hAnsi="Arial" w:cs="Arial"/>
          <w:b/>
          <w:bCs/>
          <w:lang w:val="de-DE"/>
        </w:rPr>
        <w:t xml:space="preserve">) </w:t>
      </w:r>
    </w:p>
    <w:p w:rsidR="00D9648E" w:rsidRDefault="00D9648E" w:rsidP="00D9648E">
      <w:pPr>
        <w:jc w:val="center"/>
        <w:rPr>
          <w:szCs w:val="24"/>
        </w:rPr>
      </w:pPr>
      <w:r>
        <w:rPr>
          <w:rFonts w:ascii="Arial" w:hAnsi="Arial" w:cs="Arial"/>
          <w:b/>
          <w:bCs/>
          <w:lang w:val="de-DE"/>
        </w:rPr>
        <w:t>Deroga per le procedure di affidamento diretto fino a 40.000,00 euro (art. 52 D. Lgs. 36/2023)</w:t>
      </w:r>
    </w:p>
    <w:p w:rsidR="00D9648E" w:rsidRPr="0054306F" w:rsidRDefault="00D9648E" w:rsidP="00D9648E"/>
    <w:p w:rsidR="00D9648E" w:rsidRPr="0054306F" w:rsidRDefault="00D9648E" w:rsidP="00D9648E">
      <w:pPr>
        <w:ind w:right="98"/>
      </w:pPr>
      <w:r w:rsidRPr="0054306F">
        <w:rPr>
          <w:rFonts w:ascii="Arial" w:hAnsi="Arial" w:cs="Arial"/>
          <w:b/>
          <w:u w:val="single"/>
        </w:rPr>
        <w:t>Oggetto della fornitura / servizio</w:t>
      </w:r>
      <w:r w:rsidRPr="004F4A3A">
        <w:rPr>
          <w:rFonts w:ascii="Arial" w:hAnsi="Arial" w:cs="Arial"/>
        </w:rPr>
        <w:t xml:space="preserve">: </w:t>
      </w:r>
      <w:r w:rsidRPr="004F4A3A">
        <w:rPr>
          <w:rFonts w:ascii="Arial" w:hAnsi="Arial" w:cs="Arial"/>
          <w:b/>
          <w:bCs/>
        </w:rPr>
        <w:t>[OGGETTO_</w:t>
      </w:r>
      <w:r w:rsidR="004F4A3A" w:rsidRPr="004F4A3A">
        <w:rPr>
          <w:rFonts w:ascii="Arial" w:hAnsi="Arial" w:cs="Arial"/>
          <w:b/>
          <w:bCs/>
        </w:rPr>
        <w:t>SERVIZIO</w:t>
      </w:r>
      <w:r w:rsidR="004F4A3A" w:rsidRPr="004F4A3A">
        <w:rPr>
          <w:rFonts w:ascii="Arial" w:hAnsi="Arial" w:cs="Arial"/>
          <w:b/>
        </w:rPr>
        <w:t>]</w:t>
      </w:r>
    </w:p>
    <w:p w:rsidR="00D9648E" w:rsidRPr="0054306F" w:rsidRDefault="00D9648E" w:rsidP="00D9648E">
      <w:pPr>
        <w:tabs>
          <w:tab w:val="left" w:pos="9639"/>
        </w:tabs>
        <w:spacing w:before="120" w:line="360" w:lineRule="auto"/>
        <w:rPr>
          <w:rFonts w:ascii="Arial" w:hAnsi="Arial" w:cs="Arial"/>
          <w:sz w:val="18"/>
          <w:szCs w:val="18"/>
        </w:rPr>
      </w:pPr>
    </w:p>
    <w:p w:rsidR="00D9648E" w:rsidRDefault="00D9648E" w:rsidP="00D9648E">
      <w:pPr>
        <w:tabs>
          <w:tab w:val="left" w:pos="9639"/>
        </w:tabs>
        <w:spacing w:before="120" w:line="360" w:lineRule="auto"/>
        <w:rPr>
          <w:szCs w:val="24"/>
        </w:rPr>
      </w:pPr>
      <w:r>
        <w:rPr>
          <w:rFonts w:ascii="Arial" w:hAnsi="Arial" w:cs="Arial"/>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rsidR="00D9648E" w:rsidRDefault="00D9648E" w:rsidP="00D9648E">
      <w:pPr>
        <w:spacing w:before="120"/>
        <w:rPr>
          <w:szCs w:val="24"/>
        </w:rPr>
      </w:pPr>
      <w:r>
        <w:rPr>
          <w:rFonts w:ascii="Arial" w:hAnsi="Arial" w:cs="Arial"/>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D9648E" w:rsidRDefault="00D9648E" w:rsidP="00D9648E">
      <w:pPr>
        <w:pStyle w:val="Intestazione"/>
        <w:jc w:val="center"/>
        <w:rPr>
          <w:rFonts w:ascii="Arial" w:hAnsi="Arial" w:cs="Arial"/>
          <w:b/>
        </w:rPr>
      </w:pPr>
    </w:p>
    <w:p w:rsidR="00D9648E" w:rsidRPr="00273EDC" w:rsidRDefault="00D9648E" w:rsidP="00D9648E">
      <w:pPr>
        <w:pStyle w:val="Paragrafoelenco"/>
        <w:widowControl/>
        <w:numPr>
          <w:ilvl w:val="0"/>
          <w:numId w:val="24"/>
        </w:numPr>
        <w:adjustRightInd w:val="0"/>
        <w:contextualSpacing/>
        <w:jc w:val="both"/>
        <w:rPr>
          <w:rFonts w:ascii="Arial" w:hAnsi="Arial" w:cs="Arial"/>
          <w:b/>
          <w:bCs/>
        </w:rPr>
      </w:pPr>
      <w:r w:rsidRPr="00273EDC">
        <w:rPr>
          <w:rFonts w:ascii="Arial" w:hAnsi="Arial" w:cs="Arial"/>
          <w:b/>
          <w:bCs/>
        </w:rPr>
        <w:t>Dichiarazione sostitutiva di atto di notorietà sul possesso dei requisiti di partecipazione e di qualificazione richiesti di cui all'art. 94 - 98 del D. Lgs. n. 36/2023</w:t>
      </w:r>
    </w:p>
    <w:p w:rsidR="00D9648E" w:rsidRDefault="00D9648E" w:rsidP="00D9648E">
      <w:pPr>
        <w:spacing w:before="120"/>
        <w:jc w:val="center"/>
        <w:rPr>
          <w:rFonts w:ascii="Arial" w:hAnsi="Arial" w:cs="Arial"/>
          <w:b/>
          <w:u w:val="single"/>
        </w:rPr>
      </w:pPr>
    </w:p>
    <w:p w:rsidR="00D9648E" w:rsidRDefault="00D9648E" w:rsidP="00D9648E">
      <w:pPr>
        <w:spacing w:before="120"/>
        <w:jc w:val="center"/>
        <w:rPr>
          <w:szCs w:val="24"/>
        </w:rPr>
      </w:pPr>
      <w:r>
        <w:rPr>
          <w:rFonts w:ascii="Arial" w:hAnsi="Arial" w:cs="Arial"/>
          <w:b/>
          <w:u w:val="single"/>
        </w:rPr>
        <w:t>DICHIARA</w:t>
      </w:r>
    </w:p>
    <w:p w:rsidR="00D9648E" w:rsidRDefault="004D7870" w:rsidP="00D9648E">
      <w:pPr>
        <w:spacing w:before="120"/>
        <w:ind w:left="708"/>
        <w:rPr>
          <w:szCs w:val="24"/>
        </w:rPr>
      </w:pPr>
      <w:r>
        <w:rPr>
          <w:noProof/>
          <w:lang w:eastAsia="it-IT"/>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en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1CgLhlr0&#10;mUQDu9WSVUmewYeash79A6YCg79z4ltg1q16ypI3iG7oJbREqkz5xYsLyQl0lW2Gj64ldNhFl5U6&#10;dGgSIGnADrkhT6eGyENkgn6Ws+ryYs6ZoNDRTi9A/XzZY4jvpTMsGQ1Hop7BYX8X4pj6nJLJO63a&#10;tdI6O7jdrDSyPdBsrPOX+VON52nasqHhV/NqnpFfxMI5xDR/f4MwKtKQa2VI5VMS1Em1d7YlmlBH&#10;UHq0qTptjzIm5cYObFz7RCqiGyeYNo6M3uEPzgaa3oaH7ztAyZn+YKkTV+VslsY9O7P5RUUOnkc2&#10;5xGwgqAaHjkbzVUcV2TnUW17eqnMtVt3Q93rVFY2dXZkdSRLE5p7c9ymtALnfs76tfPLnwA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dWM3pxwCAAA7BAAADgAAAAAAAAAAAAAAAAAuAgAAZHJzL2Uyb0RvYy54bWxQSwECLQAUAAYA&#10;CAAAACEA0Ar03NkAAAAFAQAADwAAAAAAAAAAAAAAAAB2BAAAZHJzL2Rvd25yZXYueG1sUEsFBgAA&#10;AAAEAAQA8wAAAHwFAAAAAA==&#10;"/>
            </w:pict>
          </mc:Fallback>
        </mc:AlternateContent>
      </w:r>
      <w:r w:rsidR="00D9648E">
        <w:rPr>
          <w:rFonts w:ascii="Arial" w:hAnsi="Arial" w:cs="Arial"/>
        </w:rPr>
        <w:t xml:space="preserve">l’inesistenza delle cause di esclusione </w:t>
      </w:r>
      <w:r w:rsidR="00D9648E">
        <w:rPr>
          <w:rFonts w:ascii="Arial" w:hAnsi="Arial" w:cs="Arial"/>
          <w:color w:val="000000"/>
        </w:rPr>
        <w:t xml:space="preserve">dalla partecipazione ad una procedura d’appalto o per l’affidamento diretto </w:t>
      </w:r>
      <w:r w:rsidR="00D9648E">
        <w:rPr>
          <w:rFonts w:ascii="Arial" w:hAnsi="Arial" w:cs="Arial"/>
        </w:rPr>
        <w:t xml:space="preserve">elencate negli artt. </w:t>
      </w:r>
      <w:hyperlink r:id="rId8" w:history="1">
        <w:r w:rsidR="00D9648E" w:rsidRPr="003C09EF">
          <w:rPr>
            <w:rStyle w:val="Collegamentoipertestuale"/>
            <w:rFonts w:ascii="Arial" w:hAnsi="Arial" w:cs="Arial"/>
            <w:b/>
            <w:bCs/>
          </w:rPr>
          <w:t>94 e 95 del D.Lgs. n. 36/2023</w:t>
        </w:r>
      </w:hyperlink>
      <w:r w:rsidR="00D9648E">
        <w:rPr>
          <w:rFonts w:ascii="Arial" w:hAnsi="Arial" w:cs="Arial"/>
        </w:rPr>
        <w:t>;</w:t>
      </w:r>
    </w:p>
    <w:p w:rsidR="00D9648E" w:rsidRPr="00273EDC" w:rsidRDefault="00D9648E" w:rsidP="00D9648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D9648E" w:rsidRDefault="004D7870" w:rsidP="00D9648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i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xZkTllr0&#10;mUQTrjWKvU7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58tYh0CAAA7BAAADgAAAAAAAAAAAAAAAAAuAgAAZHJzL2Uyb0RvYy54bWxQSwECLQAU&#10;AAYACAAAACEAuDsbT9sAAAAFAQAADwAAAAAAAAAAAAAAAAB3BAAAZHJzL2Rvd25yZXYueG1sUEsF&#10;BgAAAAAEAAQA8wAAAH8FAAAAAA==&#10;"/>
            </w:pict>
          </mc:Fallback>
        </mc:AlternateContent>
      </w:r>
      <w:r w:rsidR="00D9648E">
        <w:rPr>
          <w:rFonts w:ascii="Arial" w:hAnsi="Arial" w:cs="Arial"/>
          <w:sz w:val="22"/>
          <w:szCs w:val="22"/>
        </w:rPr>
        <w:t>di aver riportato le seguenti condanne (indicare il/i soggetto/i specificando ruolo, imputazione, condanna):</w:t>
      </w:r>
    </w:p>
    <w:p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48E" w:rsidRPr="00E334B7" w:rsidRDefault="00D9648E" w:rsidP="00D9648E">
      <w:pPr>
        <w:pStyle w:val="NormaleWeb"/>
        <w:jc w:val="both"/>
        <w:rPr>
          <w:rFonts w:ascii="Arial" w:hAnsi="Arial" w:cs="Arial"/>
          <w:b/>
          <w:bCs/>
          <w:sz w:val="22"/>
          <w:szCs w:val="22"/>
        </w:rPr>
      </w:pPr>
      <w:r w:rsidRPr="00E334B7">
        <w:rPr>
          <w:rFonts w:ascii="Arial" w:hAnsi="Arial" w:cs="Arial"/>
          <w:b/>
          <w:bCs/>
          <w:sz w:val="22"/>
          <w:szCs w:val="22"/>
        </w:rPr>
        <w:t>oppure</w:t>
      </w:r>
    </w:p>
    <w:p w:rsidR="00D9648E" w:rsidRDefault="004D7870" w:rsidP="00D9648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m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DT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2lmeJh0CAAA7BAAADgAAAAAAAAAAAAAAAAAuAgAAZHJzL2Uyb0RvYy54bWxQSwECLQAU&#10;AAYACAAAACEAuDsbT9sAAAAFAQAADwAAAAAAAAAAAAAAAAB3BAAAZHJzL2Rvd25yZXYueG1sUEsF&#10;BgAAAAAEAAQA8wAAAH8FAAAAAA==&#10;"/>
            </w:pict>
          </mc:Fallback>
        </mc:AlternateContent>
      </w:r>
      <w:r w:rsidR="00D9648E">
        <w:rPr>
          <w:rFonts w:ascii="Arial" w:hAnsi="Arial" w:cs="Arial"/>
          <w:noProof/>
          <w:sz w:val="22"/>
          <w:szCs w:val="22"/>
        </w:rPr>
        <w:t>in merito ai commi dell’</w:t>
      </w:r>
      <w:hyperlink r:id="rId9" w:history="1">
        <w:r w:rsidR="00D9648E" w:rsidRPr="003C09EF">
          <w:rPr>
            <w:rStyle w:val="Collegamentoipertestuale"/>
            <w:rFonts w:ascii="Arial" w:hAnsi="Arial" w:cs="Arial"/>
            <w:sz w:val="22"/>
            <w:szCs w:val="22"/>
          </w:rPr>
          <w:t>art. 9</w:t>
        </w:r>
        <w:r w:rsidR="00D9648E">
          <w:rPr>
            <w:rStyle w:val="Collegamentoipertestuale"/>
            <w:rFonts w:ascii="Arial" w:hAnsi="Arial" w:cs="Arial"/>
            <w:sz w:val="22"/>
            <w:szCs w:val="22"/>
          </w:rPr>
          <w:t>5</w:t>
        </w:r>
        <w:r w:rsidR="00D9648E" w:rsidRPr="003C09EF">
          <w:rPr>
            <w:rStyle w:val="Collegamentoipertestuale"/>
            <w:rFonts w:ascii="Arial" w:hAnsi="Arial" w:cs="Arial"/>
            <w:sz w:val="22"/>
            <w:szCs w:val="22"/>
          </w:rPr>
          <w:t xml:space="preserve"> D.Lgs. n. 36/2023</w:t>
        </w:r>
      </w:hyperlink>
      <w:r w:rsidR="00D9648E">
        <w:rPr>
          <w:rFonts w:ascii="Arial" w:hAnsi="Arial" w:cs="Arial"/>
          <w:noProof/>
          <w:sz w:val="22"/>
          <w:szCs w:val="22"/>
        </w:rPr>
        <w:t>, specifica quanto segue:</w:t>
      </w:r>
      <w:r w:rsidR="00D9648E">
        <w:rPr>
          <w:rFonts w:ascii="Arial" w:hAnsi="Arial" w:cs="Arial"/>
          <w:sz w:val="22"/>
          <w:szCs w:val="22"/>
        </w:rPr>
        <w:t xml:space="preserve"> </w:t>
      </w:r>
    </w:p>
    <w:p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48E" w:rsidRPr="00E334B7" w:rsidRDefault="00D9648E" w:rsidP="00D9648E">
      <w:pPr>
        <w:rPr>
          <w:rFonts w:ascii="Arial" w:hAnsi="Arial" w:cs="Arial"/>
        </w:rPr>
      </w:pPr>
      <w:r w:rsidRPr="00E334B7">
        <w:rPr>
          <w:rFonts w:ascii="Arial" w:hAnsi="Arial" w:cs="Arial"/>
          <w:b/>
          <w:bCs/>
        </w:rPr>
        <w:t>Eventualmente</w:t>
      </w:r>
      <w:r>
        <w:rPr>
          <w:rFonts w:ascii="Arial" w:hAnsi="Arial" w:cs="Arial"/>
        </w:rPr>
        <w:t>, a</w:t>
      </w:r>
      <w:r w:rsidRPr="00E334B7">
        <w:rPr>
          <w:rFonts w:ascii="Arial" w:hAnsi="Arial" w:cs="Arial"/>
        </w:rPr>
        <w:t>i sensi dell’</w:t>
      </w:r>
      <w:hyperlink r:id="rId10" w:history="1">
        <w:r w:rsidRPr="003C09EF">
          <w:rPr>
            <w:rStyle w:val="Collegamentoipertestuale"/>
            <w:rFonts w:ascii="Arial" w:hAnsi="Arial" w:cs="Arial"/>
          </w:rPr>
          <w:t>art. 9</w:t>
        </w:r>
        <w:r>
          <w:rPr>
            <w:rStyle w:val="Collegamentoipertestuale"/>
            <w:rFonts w:ascii="Arial" w:hAnsi="Arial" w:cs="Arial"/>
          </w:rPr>
          <w:t>6</w:t>
        </w:r>
        <w:r w:rsidRPr="003C09EF">
          <w:rPr>
            <w:rStyle w:val="Collegamentoipertestuale"/>
            <w:rFonts w:ascii="Arial" w:hAnsi="Arial" w:cs="Arial"/>
          </w:rPr>
          <w:t xml:space="preserve"> D.Lgs. n. 36/2023</w:t>
        </w:r>
      </w:hyperlink>
      <w:r>
        <w:rPr>
          <w:rFonts w:ascii="Arial" w:hAnsi="Arial" w:cs="Arial"/>
        </w:rPr>
        <w:t>,</w:t>
      </w:r>
      <w:r w:rsidRPr="00E334B7">
        <w:rPr>
          <w:rFonts w:ascii="Arial" w:hAnsi="Arial" w:cs="Arial"/>
        </w:rPr>
        <w:t xml:space="preserve"> dichiara:</w:t>
      </w:r>
    </w:p>
    <w:p w:rsidR="00D9648E" w:rsidRDefault="00D9648E" w:rsidP="00D9648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48E" w:rsidRDefault="00D9648E" w:rsidP="00D9648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1" w:history="1">
        <w:r w:rsidRPr="003C09EF">
          <w:rPr>
            <w:rStyle w:val="Collegamentoipertestuale"/>
            <w:rFonts w:ascii="Arial" w:hAnsi="Arial" w:cs="Arial"/>
            <w:sz w:val="22"/>
            <w:szCs w:val="22"/>
          </w:rPr>
          <w:t>art. 97 D.Lgs. n. 36/2023</w:t>
        </w:r>
      </w:hyperlink>
      <w:r>
        <w:rPr>
          <w:rFonts w:ascii="Arial" w:hAnsi="Arial" w:cs="Arial"/>
          <w:sz w:val="22"/>
          <w:szCs w:val="22"/>
        </w:rPr>
        <w:t>), dichiara quanto segue:</w:t>
      </w:r>
    </w:p>
    <w:p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48E" w:rsidRPr="00150137" w:rsidRDefault="004D7870" w:rsidP="00D9648E">
      <w:pPr>
        <w:pStyle w:val="Paragrafoelenco"/>
        <w:spacing w:before="120"/>
        <w:ind w:left="360" w:firstLine="0"/>
        <w:rPr>
          <w:szCs w:val="24"/>
        </w:rP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5h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bJbk6X2oKOvJP2IqMPh7kN8Cc7DqKEvdIkLfKdEQqTLlFy8uJCfQVbbpP0JD6GIXISt1&#10;aNEmQNKAHXJDjueGqENkkn6W08n8iohJCp3s9IKoni97DPG9AsuSUXMk6hlc7O9DHFKfUzJ5MLpZ&#10;a2Oyg9vNyiDbC5qNdf4yf6rxMs041tf8ejaZZeQXsXAJMc7f3yCsjjTkRtuaz89JokqqvXMN0RRV&#10;FNoMNlVn3EnGpNzQgQ00R1IRYZhg2jgyOsAfnPU0vTUP33cCFWfmg6NOXJfTaRr37ExnVxNy8DKy&#10;uYwIJwmq5pGzwVzFYUV2HvW2o5fKXLuDW+peq7OyqbMDqxNZmtDcm9M2pRW49HPWr51f/gQAAP//&#10;AwBQSwMEFAAGAAgAAAAhABV+fMvZAAAABAEAAA8AAABkcnMvZG93bnJldi54bWxMjkFPg0AUhO8m&#10;/ofNM/Fml0JCFFkao6mJx5ZeenvAK1DZt4RdWvTX+zzpaTKZycyXbxY7qAtNvndsYL2KQBHXrum5&#10;NXAotw+PoHxAbnBwTAa+yMOmuL3JMWvclXd02YdWyQj7DA10IYyZ1r7uyKJfuZFYspObLAaxU6ub&#10;Ca8ybgcdR1GqLfYsDx2O9NpR/bmfrYGqjw/4vSvfI/u0TcLHUp7n45sx93fLyzOoQEv4K8MvvqBD&#10;IUyVm7nxajCQSs9AIvgSxskaVCWaJqCLXP+HL34AAAD//wMAUEsBAi0AFAAGAAgAAAAhALaDOJL+&#10;AAAA4QEAABMAAAAAAAAAAAAAAAAAAAAAAFtDb250ZW50X1R5cGVzXS54bWxQSwECLQAUAAYACAAA&#10;ACEAOP0h/9YAAACUAQAACwAAAAAAAAAAAAAAAAAvAQAAX3JlbHMvLnJlbHNQSwECLQAUAAYACAAA&#10;ACEAlTqeYRwCAAA7BAAADgAAAAAAAAAAAAAAAAAuAgAAZHJzL2Uyb0RvYy54bWxQSwECLQAUAAYA&#10;CAAAACEAFX58y9kAAAAEAQAADwAAAAAAAAAAAAAAAAB2BAAAZHJzL2Rvd25yZXYueG1sUEsFBgAA&#10;AAAEAAQA8wAAAHwFAAAAAA==&#10;"/>
            </w:pict>
          </mc:Fallback>
        </mc:AlternateContent>
      </w:r>
      <w:r w:rsidR="00D9648E" w:rsidRPr="00150137">
        <w:rPr>
          <w:rFonts w:ascii="Arial" w:hAnsi="Arial" w:cs="Arial"/>
        </w:rPr>
        <w:t xml:space="preserve">l’inesistenza </w:t>
      </w:r>
      <w:r w:rsidR="00D9648E">
        <w:rPr>
          <w:rFonts w:ascii="Arial" w:hAnsi="Arial" w:cs="Arial"/>
        </w:rPr>
        <w:t xml:space="preserve">di illeciti professionali gravi così come indicati nell’art. </w:t>
      </w:r>
      <w:hyperlink r:id="rId12" w:history="1">
        <w:r w:rsidR="00D9648E" w:rsidRPr="003C09EF">
          <w:rPr>
            <w:rStyle w:val="Collegamentoipertestuale"/>
            <w:rFonts w:ascii="Arial" w:hAnsi="Arial" w:cs="Arial"/>
          </w:rPr>
          <w:t>98 del D.Lgs. n. 36/2023</w:t>
        </w:r>
      </w:hyperlink>
      <w:r w:rsidR="00D9648E" w:rsidRPr="003C09EF">
        <w:rPr>
          <w:rFonts w:ascii="Arial" w:hAnsi="Arial" w:cs="Arial"/>
        </w:rPr>
        <w:t>;</w:t>
      </w:r>
    </w:p>
    <w:p w:rsidR="00D9648E" w:rsidRPr="00273EDC" w:rsidRDefault="00D9648E" w:rsidP="00D9648E">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D9648E" w:rsidRDefault="004D7870" w:rsidP="00D9648E">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dg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WdOWGrR&#10;ZxJNuK1R7Cr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OhHYB0CAAA7BAAADgAAAAAAAAAAAAAAAAAuAgAAZHJzL2Uyb0RvYy54bWxQSwECLQAU&#10;AAYACAAAACEAuDsbT9sAAAAFAQAADwAAAAAAAAAAAAAAAAB3BAAAZHJzL2Rvd25yZXYueG1sUEsF&#10;BgAAAAAEAAQA8wAAAH8FAAAAAA==&#10;"/>
            </w:pict>
          </mc:Fallback>
        </mc:AlternateContent>
      </w:r>
      <w:r w:rsidR="00D9648E">
        <w:rPr>
          <w:rFonts w:ascii="Arial" w:hAnsi="Arial" w:cs="Arial"/>
          <w:sz w:val="22"/>
          <w:szCs w:val="22"/>
        </w:rPr>
        <w:t>di avere commesso i seguenti illeciti professionali gravi:</w:t>
      </w:r>
    </w:p>
    <w:p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48E" w:rsidRDefault="00D9648E" w:rsidP="00D9648E">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093789" w:rsidRPr="005E32A3" w:rsidRDefault="00093789" w:rsidP="00093789">
      <w:pPr>
        <w:rPr>
          <w:b/>
          <w:u w:val="single"/>
        </w:rPr>
      </w:pPr>
      <w:r w:rsidRPr="005E32A3">
        <w:rPr>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093789" w:rsidRPr="00B74D23" w:rsidTr="005859CE">
        <w:trPr>
          <w:trHeight w:val="834"/>
          <w:jc w:val="center"/>
        </w:trPr>
        <w:tc>
          <w:tcPr>
            <w:tcW w:w="2278" w:type="dxa"/>
            <w:vAlign w:val="center"/>
          </w:tcPr>
          <w:p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r w:rsidRPr="00B74D23">
              <w:rPr>
                <w:rFonts w:ascii="Arial" w:hAnsi="Arial" w:cs="Arial"/>
                <w:b/>
                <w:w w:val="90"/>
                <w:sz w:val="20"/>
                <w:szCs w:val="20"/>
              </w:rPr>
              <w:t>riferimento</w:t>
            </w:r>
          </w:p>
        </w:tc>
        <w:tc>
          <w:tcPr>
            <w:tcW w:w="7361" w:type="dxa"/>
            <w:vAlign w:val="center"/>
          </w:tcPr>
          <w:p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093789" w:rsidRPr="00B74D23" w:rsidTr="005859CE">
        <w:trPr>
          <w:trHeight w:val="738"/>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Sentenza di condanna definitiva</w:t>
            </w:r>
          </w:p>
          <w:p w:rsidR="00093789" w:rsidRPr="00B74D23" w:rsidRDefault="00093789" w:rsidP="005859CE">
            <w:pPr>
              <w:rPr>
                <w:rFonts w:ascii="Arial" w:hAnsi="Arial" w:cs="Arial"/>
                <w:sz w:val="20"/>
                <w:szCs w:val="20"/>
              </w:rPr>
            </w:pPr>
            <w:r w:rsidRPr="00B74D23">
              <w:rPr>
                <w:rFonts w:ascii="Arial" w:hAnsi="Arial" w:cs="Arial"/>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093789" w:rsidRPr="00B74D23" w:rsidTr="005859CE">
        <w:trPr>
          <w:trHeight w:val="491"/>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Ragioni di decadenza, di sospensione o di divieto previste dall’articolo 67 del d,lgs. 159/2011</w:t>
            </w:r>
          </w:p>
        </w:tc>
      </w:tr>
      <w:tr w:rsidR="00093789" w:rsidRPr="00B74D23" w:rsidTr="005859CE">
        <w:trPr>
          <w:trHeight w:val="277"/>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Tentativo di infiltrazione mafiosa di cui all’articolo 84, comma 4, del d.lgs. 159/2011</w:t>
            </w:r>
          </w:p>
        </w:tc>
      </w:tr>
      <w:tr w:rsidR="00093789" w:rsidRPr="00B74D23" w:rsidTr="005859CE">
        <w:trPr>
          <w:trHeight w:val="491"/>
          <w:jc w:val="center"/>
        </w:trPr>
        <w:tc>
          <w:tcPr>
            <w:tcW w:w="2278"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legge</w:t>
            </w:r>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Iscrizione nelle White list per le attività maggiormente esposte a rischio di infiltrazione mafiosa</w:t>
            </w:r>
          </w:p>
        </w:tc>
      </w:tr>
      <w:tr w:rsidR="00093789" w:rsidRPr="00B74D23" w:rsidTr="005859CE">
        <w:trPr>
          <w:trHeight w:val="491"/>
          <w:jc w:val="center"/>
        </w:trPr>
        <w:tc>
          <w:tcPr>
            <w:tcW w:w="2278"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Sanzione che comporta il divieto di contrarre con la pubblica amministrazione</w:t>
            </w:r>
          </w:p>
        </w:tc>
      </w:tr>
      <w:tr w:rsidR="00093789" w:rsidRPr="00B74D23" w:rsidTr="005859CE">
        <w:trPr>
          <w:trHeight w:val="491"/>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provvedimenti interdittivi di cui all'articolo 14 del decreto legislativo 9 aprile 2008, n. 81.</w:t>
            </w:r>
          </w:p>
        </w:tc>
      </w:tr>
      <w:tr w:rsidR="00093789" w:rsidRPr="00B74D23" w:rsidTr="005859CE">
        <w:trPr>
          <w:trHeight w:val="738"/>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Mancata presentazione della dichiarazione del legale rappresentante che attesti l’ottemperanza agli obblighi di assunzione previsti dalla normativa sul diritto al lavoro dei disabili (Circolare Ministero del Lavoro n. 10 del 28 marzo</w:t>
            </w:r>
            <w:r>
              <w:rPr>
                <w:rFonts w:ascii="Arial" w:hAnsi="Arial" w:cs="Arial"/>
                <w:sz w:val="20"/>
                <w:szCs w:val="20"/>
              </w:rPr>
              <w:t xml:space="preserve"> </w:t>
            </w:r>
            <w:r w:rsidRPr="00B74D23">
              <w:rPr>
                <w:rFonts w:ascii="Arial" w:hAnsi="Arial" w:cs="Arial"/>
                <w:sz w:val="20"/>
                <w:szCs w:val="20"/>
              </w:rPr>
              <w:t>2003).</w:t>
            </w:r>
          </w:p>
        </w:tc>
      </w:tr>
      <w:tr w:rsidR="00093789" w:rsidRPr="00B74D23" w:rsidTr="005859CE">
        <w:trPr>
          <w:trHeight w:val="983"/>
          <w:jc w:val="center"/>
        </w:trPr>
        <w:tc>
          <w:tcPr>
            <w:tcW w:w="2278" w:type="dxa"/>
            <w:vAlign w:val="center"/>
          </w:tcPr>
          <w:p w:rsidR="00093789" w:rsidRPr="00723640" w:rsidRDefault="00093789" w:rsidP="005859CE">
            <w:pPr>
              <w:pStyle w:val="TableParagraph"/>
              <w:rPr>
                <w:rFonts w:ascii="Arial" w:hAnsi="Arial" w:cs="Arial"/>
                <w:sz w:val="20"/>
                <w:szCs w:val="20"/>
                <w:lang w:val="en-US"/>
              </w:rPr>
            </w:pPr>
            <w:r w:rsidRPr="00723640">
              <w:rPr>
                <w:rFonts w:ascii="Arial" w:hAnsi="Arial" w:cs="Arial"/>
                <w:w w:val="95"/>
                <w:sz w:val="20"/>
                <w:szCs w:val="20"/>
                <w:lang w:val="en-US"/>
              </w:rPr>
              <w:t>Art.</w:t>
            </w:r>
            <w:r w:rsidRPr="00723640">
              <w:rPr>
                <w:rFonts w:ascii="Arial" w:hAnsi="Arial" w:cs="Arial"/>
                <w:spacing w:val="-13"/>
                <w:w w:val="95"/>
                <w:sz w:val="20"/>
                <w:szCs w:val="20"/>
                <w:lang w:val="en-US"/>
              </w:rPr>
              <w:t xml:space="preserve"> </w:t>
            </w:r>
            <w:r w:rsidRPr="00723640">
              <w:rPr>
                <w:rFonts w:ascii="Arial" w:hAnsi="Arial" w:cs="Arial"/>
                <w:w w:val="95"/>
                <w:sz w:val="20"/>
                <w:szCs w:val="20"/>
                <w:lang w:val="en-US"/>
              </w:rPr>
              <w:t>94,</w:t>
            </w:r>
            <w:r w:rsidRPr="00723640">
              <w:rPr>
                <w:rFonts w:ascii="Arial" w:hAnsi="Arial" w:cs="Arial"/>
                <w:spacing w:val="-12"/>
                <w:w w:val="95"/>
                <w:sz w:val="20"/>
                <w:szCs w:val="20"/>
                <w:lang w:val="en-US"/>
              </w:rPr>
              <w:t xml:space="preserve"> </w:t>
            </w:r>
            <w:r w:rsidRPr="00723640">
              <w:rPr>
                <w:rFonts w:ascii="Arial" w:hAnsi="Arial" w:cs="Arial"/>
                <w:w w:val="95"/>
                <w:sz w:val="20"/>
                <w:szCs w:val="20"/>
                <w:lang w:val="en-US"/>
              </w:rPr>
              <w:t>comma</w:t>
            </w:r>
            <w:r w:rsidRPr="00723640">
              <w:rPr>
                <w:rFonts w:ascii="Arial" w:hAnsi="Arial" w:cs="Arial"/>
                <w:spacing w:val="-12"/>
                <w:w w:val="95"/>
                <w:sz w:val="20"/>
                <w:szCs w:val="20"/>
                <w:lang w:val="en-US"/>
              </w:rPr>
              <w:t xml:space="preserve"> </w:t>
            </w:r>
            <w:r w:rsidRPr="00723640">
              <w:rPr>
                <w:rFonts w:ascii="Arial" w:hAnsi="Arial" w:cs="Arial"/>
                <w:w w:val="95"/>
                <w:sz w:val="20"/>
                <w:szCs w:val="20"/>
                <w:lang w:val="en-US"/>
              </w:rPr>
              <w:t>5,</w:t>
            </w:r>
            <w:r w:rsidRPr="00723640">
              <w:rPr>
                <w:rFonts w:ascii="Arial" w:hAnsi="Arial" w:cs="Arial"/>
                <w:spacing w:val="-12"/>
                <w:w w:val="95"/>
                <w:sz w:val="20"/>
                <w:szCs w:val="20"/>
                <w:lang w:val="en-US"/>
              </w:rPr>
              <w:t xml:space="preserve"> </w:t>
            </w:r>
            <w:r w:rsidRPr="00723640">
              <w:rPr>
                <w:rFonts w:ascii="Arial" w:hAnsi="Arial" w:cs="Arial"/>
                <w:w w:val="95"/>
                <w:sz w:val="20"/>
                <w:szCs w:val="20"/>
                <w:lang w:val="en-US"/>
              </w:rPr>
              <w:t>lettera</w:t>
            </w:r>
            <w:r w:rsidRPr="00723640">
              <w:rPr>
                <w:rFonts w:ascii="Arial" w:hAnsi="Arial" w:cs="Arial"/>
                <w:spacing w:val="-14"/>
                <w:w w:val="95"/>
                <w:sz w:val="20"/>
                <w:szCs w:val="20"/>
                <w:lang w:val="en-US"/>
              </w:rPr>
              <w:t xml:space="preserve"> </w:t>
            </w:r>
            <w:r w:rsidRPr="00723640">
              <w:rPr>
                <w:rFonts w:ascii="Arial" w:hAnsi="Arial" w:cs="Arial"/>
                <w:w w:val="95"/>
                <w:sz w:val="20"/>
                <w:szCs w:val="20"/>
                <w:lang w:val="en-US"/>
              </w:rPr>
              <w:t>c)</w:t>
            </w:r>
          </w:p>
          <w:p w:rsidR="00093789" w:rsidRPr="00723640" w:rsidRDefault="00093789" w:rsidP="005859CE">
            <w:pPr>
              <w:pStyle w:val="TableParagraph"/>
              <w:spacing w:before="28"/>
              <w:rPr>
                <w:rFonts w:ascii="Arial" w:hAnsi="Arial" w:cs="Arial"/>
                <w:sz w:val="20"/>
                <w:szCs w:val="20"/>
                <w:lang w:val="en-US"/>
              </w:rPr>
            </w:pPr>
            <w:r w:rsidRPr="00723640">
              <w:rPr>
                <w:rFonts w:ascii="Arial" w:hAnsi="Arial" w:cs="Arial"/>
                <w:w w:val="95"/>
                <w:sz w:val="20"/>
                <w:szCs w:val="20"/>
                <w:lang w:val="en-US"/>
              </w:rPr>
              <w:t>Art.</w:t>
            </w:r>
            <w:r w:rsidRPr="00723640">
              <w:rPr>
                <w:rFonts w:ascii="Arial" w:hAnsi="Arial" w:cs="Arial"/>
                <w:spacing w:val="-9"/>
                <w:w w:val="95"/>
                <w:sz w:val="20"/>
                <w:szCs w:val="20"/>
                <w:lang w:val="en-US"/>
              </w:rPr>
              <w:t xml:space="preserve"> </w:t>
            </w:r>
            <w:r w:rsidRPr="00723640">
              <w:rPr>
                <w:rFonts w:ascii="Arial" w:hAnsi="Arial" w:cs="Arial"/>
                <w:w w:val="95"/>
                <w:sz w:val="20"/>
                <w:szCs w:val="20"/>
                <w:lang w:val="en-US"/>
              </w:rPr>
              <w:t>61,</w:t>
            </w:r>
            <w:r w:rsidRPr="00723640">
              <w:rPr>
                <w:rFonts w:ascii="Arial" w:hAnsi="Arial" w:cs="Arial"/>
                <w:spacing w:val="-8"/>
                <w:w w:val="95"/>
                <w:sz w:val="20"/>
                <w:szCs w:val="20"/>
                <w:lang w:val="en-US"/>
              </w:rPr>
              <w:t xml:space="preserve"> </w:t>
            </w:r>
            <w:r w:rsidRPr="00723640">
              <w:rPr>
                <w:rFonts w:ascii="Arial" w:hAnsi="Arial" w:cs="Arial"/>
                <w:w w:val="95"/>
                <w:sz w:val="20"/>
                <w:szCs w:val="20"/>
                <w:lang w:val="en-US"/>
              </w:rPr>
              <w:t>comma</w:t>
            </w:r>
            <w:r w:rsidRPr="00723640">
              <w:rPr>
                <w:rFonts w:ascii="Arial" w:hAnsi="Arial" w:cs="Arial"/>
                <w:spacing w:val="-8"/>
                <w:w w:val="95"/>
                <w:sz w:val="20"/>
                <w:szCs w:val="20"/>
                <w:lang w:val="en-US"/>
              </w:rPr>
              <w:t xml:space="preserve"> </w:t>
            </w:r>
            <w:r w:rsidRPr="00723640">
              <w:rPr>
                <w:rFonts w:ascii="Arial" w:hAnsi="Arial" w:cs="Arial"/>
                <w:w w:val="95"/>
                <w:sz w:val="20"/>
                <w:szCs w:val="20"/>
                <w:lang w:val="en-US"/>
              </w:rPr>
              <w:t>2</w:t>
            </w:r>
          </w:p>
          <w:p w:rsidR="00093789" w:rsidRPr="00B74D23" w:rsidRDefault="00093789" w:rsidP="005859C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r w:rsidRPr="00B74D23">
              <w:rPr>
                <w:rFonts w:ascii="Arial" w:hAnsi="Arial" w:cs="Arial"/>
                <w:spacing w:val="-1"/>
                <w:w w:val="95"/>
                <w:sz w:val="20"/>
                <w:szCs w:val="20"/>
              </w:rPr>
              <w:t>lett.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r w:rsidRPr="00B74D23">
              <w:rPr>
                <w:rFonts w:ascii="Arial" w:hAnsi="Arial" w:cs="Arial"/>
                <w:w w:val="90"/>
                <w:sz w:val="20"/>
                <w:szCs w:val="20"/>
              </w:rPr>
              <w:t>Allegato</w:t>
            </w:r>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Mancata produzione dell’ultimo rapporto sulla situazione del personale (per i contratti PNRR e per gli affidamenti in relazione ai quali sono previsti requisiti necessari o premiali volti a favorire le pari opportunità).</w:t>
            </w:r>
          </w:p>
        </w:tc>
      </w:tr>
      <w:tr w:rsidR="00093789" w:rsidRPr="00B74D23" w:rsidTr="005859CE">
        <w:trPr>
          <w:trHeight w:val="491"/>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Liquidazione giudiziale, liquidazione coatta o concordato preventivo</w:t>
            </w:r>
          </w:p>
        </w:tc>
      </w:tr>
      <w:tr w:rsidR="00093789" w:rsidRPr="00B74D23" w:rsidTr="005859CE">
        <w:trPr>
          <w:trHeight w:val="738"/>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Procedimento in corso per l’accesso alle procedure di liquidazione giudiziale, liquidazione coatta o concordato preventivo</w:t>
            </w:r>
          </w:p>
        </w:tc>
      </w:tr>
      <w:tr w:rsidR="00093789" w:rsidRPr="00B74D23" w:rsidTr="005859CE">
        <w:trPr>
          <w:trHeight w:val="983"/>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Autorizzazione alla partecipazione a procedure di affidamento di contratti pubblici da parte del tribunale, per i casi in cui sia stata depositata la domanda di accesso a una delle procedure</w:t>
            </w:r>
            <w:r>
              <w:rPr>
                <w:rFonts w:ascii="Arial" w:hAnsi="Arial" w:cs="Arial"/>
                <w:sz w:val="20"/>
                <w:szCs w:val="20"/>
              </w:rPr>
              <w:t xml:space="preserve"> </w:t>
            </w:r>
            <w:r w:rsidRPr="00B74D23">
              <w:rPr>
                <w:rFonts w:ascii="Arial" w:hAnsi="Arial" w:cs="Arial"/>
                <w:sz w:val="20"/>
                <w:szCs w:val="20"/>
              </w:rPr>
              <w:t>di regolazione della crisi o dell’insolvenza, e del giudice delegato per i casi in cui sia stato adottato il decreto di</w:t>
            </w:r>
            <w:r>
              <w:rPr>
                <w:rFonts w:ascii="Arial" w:hAnsi="Arial" w:cs="Arial"/>
                <w:sz w:val="20"/>
                <w:szCs w:val="20"/>
              </w:rPr>
              <w:t xml:space="preserve"> </w:t>
            </w:r>
            <w:r w:rsidRPr="00B74D23">
              <w:rPr>
                <w:rFonts w:ascii="Arial" w:hAnsi="Arial" w:cs="Arial"/>
                <w:sz w:val="20"/>
                <w:szCs w:val="20"/>
              </w:rPr>
              <w:t>apertura della procedura.</w:t>
            </w:r>
          </w:p>
        </w:tc>
      </w:tr>
      <w:tr w:rsidR="00093789" w:rsidRPr="00B74D23" w:rsidTr="005859CE">
        <w:trPr>
          <w:trHeight w:val="493"/>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nelle procedure di gara e negli affidamenti di subappalti</w:t>
            </w:r>
          </w:p>
        </w:tc>
      </w:tr>
      <w:tr w:rsidR="00093789" w:rsidRPr="00B74D23" w:rsidTr="005859CE">
        <w:trPr>
          <w:trHeight w:val="491"/>
          <w:jc w:val="center"/>
        </w:trPr>
        <w:tc>
          <w:tcPr>
            <w:tcW w:w="2278"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ai fini del rilascio dell'attestazione di qualificazione</w:t>
            </w:r>
          </w:p>
        </w:tc>
      </w:tr>
      <w:tr w:rsidR="00093789" w:rsidRPr="00B74D23" w:rsidTr="005859CE">
        <w:trPr>
          <w:trHeight w:val="246"/>
          <w:jc w:val="center"/>
        </w:trPr>
        <w:tc>
          <w:tcPr>
            <w:tcW w:w="2278" w:type="dxa"/>
            <w:vAlign w:val="center"/>
          </w:tcPr>
          <w:p w:rsidR="00093789" w:rsidRPr="00B74D23" w:rsidRDefault="00093789" w:rsidP="005859C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Assenza di violazioni definitivamente accertate in materia di imposte e tasse</w:t>
            </w:r>
          </w:p>
        </w:tc>
      </w:tr>
      <w:tr w:rsidR="00093789" w:rsidRPr="00B74D23" w:rsidTr="005859CE">
        <w:trPr>
          <w:trHeight w:val="244"/>
          <w:jc w:val="center"/>
        </w:trPr>
        <w:tc>
          <w:tcPr>
            <w:tcW w:w="2278" w:type="dxa"/>
            <w:vAlign w:val="center"/>
          </w:tcPr>
          <w:p w:rsidR="00093789" w:rsidRPr="00B74D23" w:rsidRDefault="00093789" w:rsidP="005859CE">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Assenza di violazioni definitivamente accertate in materia contributiva</w:t>
            </w:r>
          </w:p>
        </w:tc>
      </w:tr>
      <w:tr w:rsidR="00093789" w:rsidRPr="00B74D23" w:rsidTr="005859CE">
        <w:trPr>
          <w:trHeight w:val="491"/>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Self cleaning</w:t>
            </w:r>
          </w:p>
        </w:tc>
      </w:tr>
      <w:tr w:rsidR="00093789" w:rsidRPr="00B74D23" w:rsidTr="005859CE">
        <w:trPr>
          <w:trHeight w:val="493"/>
          <w:jc w:val="center"/>
        </w:trPr>
        <w:tc>
          <w:tcPr>
            <w:tcW w:w="2278"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Controllo giudiziario – Art. 34 bis, d.lgs. 159/2011</w:t>
            </w:r>
          </w:p>
        </w:tc>
      </w:tr>
      <w:tr w:rsidR="00093789" w:rsidRPr="00B74D23" w:rsidTr="005859CE">
        <w:trPr>
          <w:trHeight w:val="491"/>
          <w:jc w:val="center"/>
        </w:trPr>
        <w:tc>
          <w:tcPr>
            <w:tcW w:w="2278"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w:t>
            </w:r>
            <w:r>
              <w:rPr>
                <w:rFonts w:ascii="Arial" w:hAnsi="Arial" w:cs="Arial"/>
                <w:sz w:val="20"/>
                <w:szCs w:val="20"/>
              </w:rPr>
              <w:t xml:space="preserve"> </w:t>
            </w:r>
            <w:r w:rsidRPr="00B74D23">
              <w:rPr>
                <w:rFonts w:ascii="Arial" w:hAnsi="Arial" w:cs="Arial"/>
                <w:sz w:val="20"/>
                <w:szCs w:val="20"/>
              </w:rPr>
              <w:t>159/2011</w:t>
            </w:r>
          </w:p>
        </w:tc>
      </w:tr>
    </w:tbl>
    <w:p w:rsidR="00D9648E" w:rsidRDefault="00D9648E" w:rsidP="00D9648E">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093789" w:rsidRPr="00B74D23" w:rsidTr="005859CE">
        <w:trPr>
          <w:trHeight w:val="592"/>
          <w:jc w:val="center"/>
        </w:trPr>
        <w:tc>
          <w:tcPr>
            <w:tcW w:w="2203" w:type="dxa"/>
            <w:vAlign w:val="center"/>
          </w:tcPr>
          <w:p w:rsidR="00093789" w:rsidRPr="00B74D23" w:rsidRDefault="00093789" w:rsidP="005859C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r w:rsidRPr="00B74D23">
              <w:rPr>
                <w:rFonts w:ascii="Arial" w:hAnsi="Arial" w:cs="Arial"/>
                <w:b/>
                <w:spacing w:val="-1"/>
                <w:w w:val="90"/>
                <w:sz w:val="20"/>
                <w:szCs w:val="20"/>
              </w:rPr>
              <w:t>riferimento</w:t>
            </w:r>
          </w:p>
        </w:tc>
        <w:tc>
          <w:tcPr>
            <w:tcW w:w="7578" w:type="dxa"/>
            <w:vAlign w:val="center"/>
          </w:tcPr>
          <w:p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093789" w:rsidRPr="00B74D23" w:rsidTr="005859CE">
        <w:trPr>
          <w:trHeight w:val="1298"/>
          <w:jc w:val="center"/>
        </w:trPr>
        <w:tc>
          <w:tcPr>
            <w:tcW w:w="2203" w:type="dxa"/>
            <w:vAlign w:val="center"/>
          </w:tcPr>
          <w:p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093789" w:rsidRPr="00B74D23" w:rsidTr="005859CE">
        <w:trPr>
          <w:trHeight w:val="246"/>
          <w:jc w:val="center"/>
        </w:trPr>
        <w:tc>
          <w:tcPr>
            <w:tcW w:w="2203" w:type="dxa"/>
            <w:vAlign w:val="center"/>
          </w:tcPr>
          <w:p w:rsidR="00093789" w:rsidRPr="00B74D23" w:rsidRDefault="00093789" w:rsidP="005859C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Gravi violazioni non definitivamente accertate in materia di imposte e tasse</w:t>
            </w:r>
          </w:p>
        </w:tc>
      </w:tr>
      <w:tr w:rsidR="00093789" w:rsidRPr="00B74D23" w:rsidTr="005859CE">
        <w:trPr>
          <w:trHeight w:val="491"/>
          <w:jc w:val="center"/>
        </w:trPr>
        <w:tc>
          <w:tcPr>
            <w:tcW w:w="2203"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Gravi violazioni non definitivamente accertate in materia contributiva</w:t>
            </w:r>
          </w:p>
        </w:tc>
      </w:tr>
      <w:tr w:rsidR="00093789" w:rsidRPr="00B74D23" w:rsidTr="005859CE">
        <w:trPr>
          <w:trHeight w:val="491"/>
          <w:jc w:val="center"/>
        </w:trPr>
        <w:tc>
          <w:tcPr>
            <w:tcW w:w="2203"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Sanzione esecutiva irrogata dall’Autorità garante della concorrenza e del mercato o da altra autorità di settore, rilevante in relazione all’oggetto specifico dell’appalto</w:t>
            </w:r>
          </w:p>
        </w:tc>
      </w:tr>
      <w:tr w:rsidR="00093789" w:rsidRPr="00B74D23" w:rsidTr="005859CE">
        <w:trPr>
          <w:trHeight w:val="983"/>
          <w:jc w:val="center"/>
        </w:trPr>
        <w:tc>
          <w:tcPr>
            <w:tcW w:w="2203" w:type="dxa"/>
            <w:vAlign w:val="center"/>
          </w:tcPr>
          <w:p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093789" w:rsidRPr="00B74D23" w:rsidTr="005859CE">
        <w:trPr>
          <w:trHeight w:val="491"/>
          <w:jc w:val="center"/>
        </w:trPr>
        <w:tc>
          <w:tcPr>
            <w:tcW w:w="2203" w:type="dxa"/>
            <w:vAlign w:val="center"/>
          </w:tcPr>
          <w:p w:rsidR="00093789" w:rsidRPr="00B74D23" w:rsidRDefault="00093789" w:rsidP="005859CE">
            <w:pPr>
              <w:pStyle w:val="TableParagraph"/>
              <w:spacing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Grave inadempimento nei confronti di uno o più subappaltatori</w:t>
            </w:r>
          </w:p>
        </w:tc>
      </w:tr>
      <w:tr w:rsidR="00093789" w:rsidRPr="00B74D23" w:rsidTr="005859CE">
        <w:trPr>
          <w:trHeight w:val="738"/>
          <w:jc w:val="center"/>
        </w:trPr>
        <w:tc>
          <w:tcPr>
            <w:tcW w:w="2203" w:type="dxa"/>
            <w:vAlign w:val="center"/>
          </w:tcPr>
          <w:p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Violazione del divieto di intestazione fiduciaria di cui all'articolo 17 della legge 19 marzo 1990, n. 55, laddove la violazione non sia stata rimossa;</w:t>
            </w:r>
          </w:p>
        </w:tc>
      </w:tr>
      <w:tr w:rsidR="00093789" w:rsidRPr="00B74D23" w:rsidTr="005859CE">
        <w:trPr>
          <w:trHeight w:val="878"/>
          <w:jc w:val="center"/>
        </w:trPr>
        <w:tc>
          <w:tcPr>
            <w:tcW w:w="2203" w:type="dxa"/>
            <w:vAlign w:val="center"/>
          </w:tcPr>
          <w:p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093789" w:rsidRPr="00B74D23" w:rsidTr="005859CE">
        <w:trPr>
          <w:trHeight w:val="1967"/>
          <w:jc w:val="center"/>
        </w:trPr>
        <w:tc>
          <w:tcPr>
            <w:tcW w:w="2203" w:type="dxa"/>
            <w:vAlign w:val="center"/>
          </w:tcPr>
          <w:p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093789" w:rsidRPr="00B74D23" w:rsidTr="005859CE">
        <w:trPr>
          <w:trHeight w:val="1883"/>
          <w:jc w:val="center"/>
        </w:trPr>
        <w:tc>
          <w:tcPr>
            <w:tcW w:w="2203" w:type="dxa"/>
            <w:vAlign w:val="center"/>
          </w:tcPr>
          <w:p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093789" w:rsidRPr="00B74D23" w:rsidTr="005859CE">
        <w:trPr>
          <w:trHeight w:val="491"/>
          <w:jc w:val="center"/>
        </w:trPr>
        <w:tc>
          <w:tcPr>
            <w:tcW w:w="2203"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Sentenza di condanna definitiva, decreto penale di condanna irrevocabile, per taluno dei reati consumati indicati all’articolo 98, comma 3, lettera h)</w:t>
            </w:r>
          </w:p>
        </w:tc>
      </w:tr>
      <w:tr w:rsidR="00093789" w:rsidRPr="00B74D23" w:rsidTr="005859CE">
        <w:trPr>
          <w:trHeight w:val="336"/>
          <w:jc w:val="center"/>
        </w:trPr>
        <w:tc>
          <w:tcPr>
            <w:tcW w:w="2203"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Self cleaning</w:t>
            </w:r>
          </w:p>
        </w:tc>
      </w:tr>
      <w:tr w:rsidR="00093789" w:rsidRPr="00B74D23" w:rsidTr="005859CE">
        <w:trPr>
          <w:trHeight w:val="426"/>
          <w:jc w:val="center"/>
        </w:trPr>
        <w:tc>
          <w:tcPr>
            <w:tcW w:w="2203" w:type="dxa"/>
            <w:vAlign w:val="center"/>
          </w:tcPr>
          <w:p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Controllo giudiziario – Art. 34 bis, d.lgs. 159/2011</w:t>
            </w:r>
          </w:p>
        </w:tc>
      </w:tr>
      <w:tr w:rsidR="00093789" w:rsidRPr="00B74D23" w:rsidTr="005859CE">
        <w:trPr>
          <w:trHeight w:val="491"/>
          <w:jc w:val="center"/>
        </w:trPr>
        <w:tc>
          <w:tcPr>
            <w:tcW w:w="2203" w:type="dxa"/>
            <w:vAlign w:val="center"/>
          </w:tcPr>
          <w:p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093789" w:rsidRPr="00B74D23" w:rsidRDefault="00093789" w:rsidP="005859CE">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 159/2011</w:t>
            </w:r>
          </w:p>
        </w:tc>
      </w:tr>
    </w:tbl>
    <w:p w:rsidR="00D9648E" w:rsidRDefault="00D9648E" w:rsidP="00D9648E">
      <w:pPr>
        <w:pStyle w:val="NormaleWeb"/>
        <w:jc w:val="both"/>
        <w:rPr>
          <w:rFonts w:ascii="Arial" w:hAnsi="Arial" w:cs="Arial"/>
          <w:sz w:val="22"/>
          <w:szCs w:val="22"/>
        </w:rPr>
      </w:pPr>
    </w:p>
    <w:p w:rsidR="00D9648E" w:rsidRPr="00F55B53" w:rsidRDefault="004D7870" w:rsidP="00D9648E">
      <w:pPr>
        <w:autoSpaceDE/>
        <w:autoSpaceDN/>
        <w:spacing w:line="360" w:lineRule="auto"/>
        <w:ind w:left="708"/>
        <w:rPr>
          <w:rFonts w:ascii="Arial" w:hAnsi="Arial" w:cs="Arial"/>
          <w:color w:val="000000" w:themeColor="text1"/>
          <w:spacing w:val="1"/>
        </w:rPr>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v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u0r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C/ye7x0CAAA7BAAADgAAAAAAAAAAAAAAAAAuAgAAZHJzL2Uyb0RvYy54bWxQSwECLQAU&#10;AAYACAAAACEA/6a9RdsAAAAGAQAADwAAAAAAAAAAAAAAAAB3BAAAZHJzL2Rvd25yZXYueG1sUEsF&#10;BgAAAAAEAAQA8wAAAH8FAAAAAA==&#10;"/>
            </w:pict>
          </mc:Fallback>
        </mc:AlternateContent>
      </w:r>
      <w:r w:rsidR="00D9648E" w:rsidRPr="00F55B53">
        <w:rPr>
          <w:rFonts w:ascii="Arial" w:hAnsi="Arial" w:cs="Arial"/>
          <w:color w:val="000000" w:themeColor="text1"/>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rsidR="00D9648E" w:rsidRPr="00F55B53" w:rsidRDefault="00D9648E" w:rsidP="00D9648E">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w:t>
      </w:r>
      <w:r w:rsidR="00093789">
        <w:rPr>
          <w:rFonts w:ascii="Arial" w:hAnsi="Arial" w:cs="Arial"/>
          <w:color w:val="000000" w:themeColor="text1"/>
          <w:sz w:val="22"/>
          <w:szCs w:val="22"/>
        </w:rPr>
        <w:t>l</w:t>
      </w:r>
      <w:r w:rsidRPr="00F55B53">
        <w:rPr>
          <w:rFonts w:ascii="Arial" w:hAnsi="Arial" w:cs="Arial"/>
          <w:color w:val="000000" w:themeColor="text1"/>
          <w:sz w:val="22"/>
          <w:szCs w:val="22"/>
        </w:rPr>
        <w:t xml:space="preserve"> periodo richiesto dalla Stazione Appaltante.</w:t>
      </w:r>
    </w:p>
    <w:p w:rsidR="00D9648E" w:rsidRPr="00F55B53" w:rsidRDefault="00D9648E" w:rsidP="00D9648E">
      <w:pPr>
        <w:spacing w:before="120"/>
        <w:ind w:left="5671" w:right="-170"/>
        <w:rPr>
          <w:color w:val="000000" w:themeColor="text1"/>
          <w:szCs w:val="24"/>
        </w:rPr>
      </w:pPr>
      <w:r w:rsidRPr="00F55B53">
        <w:rPr>
          <w:rFonts w:ascii="Arial" w:hAnsi="Arial" w:cs="Arial"/>
          <w:color w:val="000000" w:themeColor="text1"/>
        </w:rPr>
        <w:t>_________________________________</w:t>
      </w:r>
    </w:p>
    <w:p w:rsidR="00D9648E" w:rsidRPr="00F55B53" w:rsidRDefault="00D9648E" w:rsidP="00D9648E">
      <w:pPr>
        <w:spacing w:before="120"/>
        <w:ind w:left="5664" w:right="-170" w:firstLine="708"/>
        <w:rPr>
          <w:color w:val="000000" w:themeColor="text1"/>
          <w:szCs w:val="24"/>
        </w:rPr>
      </w:pPr>
      <w:r w:rsidRPr="00F55B53">
        <w:rPr>
          <w:rFonts w:ascii="Arial" w:hAnsi="Arial" w:cs="Arial"/>
          <w:color w:val="000000" w:themeColor="text1"/>
        </w:rPr>
        <w:t>(Firma del dichiarante)</w:t>
      </w:r>
    </w:p>
    <w:p w:rsidR="00D9648E" w:rsidRPr="00F55B53" w:rsidRDefault="00D9648E" w:rsidP="00D9648E">
      <w:pPr>
        <w:spacing w:before="120"/>
        <w:rPr>
          <w:rFonts w:ascii="Arial" w:hAnsi="Arial" w:cs="Arial"/>
          <w:b/>
          <w:color w:val="000000" w:themeColor="text1"/>
        </w:rPr>
      </w:pPr>
    </w:p>
    <w:p w:rsidR="00D9648E" w:rsidRPr="00150137" w:rsidRDefault="00D9648E" w:rsidP="00D9648E">
      <w:pPr>
        <w:spacing w:before="120"/>
        <w:rPr>
          <w:sz w:val="20"/>
          <w:szCs w:val="20"/>
        </w:rPr>
      </w:pPr>
      <w:r w:rsidRPr="00150137">
        <w:rPr>
          <w:rFonts w:ascii="Arial" w:hAnsi="Arial" w:cs="Arial"/>
          <w:b/>
          <w:sz w:val="20"/>
          <w:szCs w:val="20"/>
        </w:rPr>
        <w:t>Nota (1)</w:t>
      </w:r>
    </w:p>
    <w:p w:rsidR="00D9648E" w:rsidRPr="00150137" w:rsidRDefault="00D9648E" w:rsidP="00D9648E">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5" w:history="1">
        <w:r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rsidR="00D9648E" w:rsidRPr="00150137" w:rsidRDefault="00D9648E" w:rsidP="00D9648E">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6"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093789" w:rsidRDefault="00093789">
      <w:pPr>
        <w:autoSpaceDE/>
        <w:autoSpaceDN/>
        <w:rPr>
          <w:rFonts w:ascii="Arial" w:hAnsi="Arial" w:cs="Arial"/>
          <w:sz w:val="20"/>
          <w:szCs w:val="20"/>
          <w:u w:val="single"/>
        </w:rPr>
      </w:pPr>
      <w:r>
        <w:rPr>
          <w:rFonts w:ascii="Arial" w:hAnsi="Arial" w:cs="Arial"/>
          <w:sz w:val="20"/>
          <w:szCs w:val="20"/>
          <w:u w:val="single"/>
        </w:rPr>
        <w:br w:type="page"/>
      </w:r>
    </w:p>
    <w:p w:rsidR="00D9648E" w:rsidRPr="00693A8C" w:rsidRDefault="00D9648E" w:rsidP="00D9648E">
      <w:pPr>
        <w:pStyle w:val="Paragrafoelenco"/>
        <w:pageBreakBefore/>
        <w:widowControl/>
        <w:numPr>
          <w:ilvl w:val="0"/>
          <w:numId w:val="25"/>
        </w:numPr>
        <w:pBdr>
          <w:top w:val="single" w:sz="4" w:space="1" w:color="000000"/>
          <w:left w:val="single" w:sz="4" w:space="4" w:color="000000"/>
          <w:bottom w:val="single" w:sz="4" w:space="1" w:color="000000"/>
          <w:right w:val="single" w:sz="4" w:space="4" w:color="000000"/>
        </w:pBdr>
        <w:adjustRightInd w:val="0"/>
        <w:contextualSpacing/>
        <w:rPr>
          <w:szCs w:val="24"/>
        </w:rPr>
      </w:pPr>
      <w:r w:rsidRPr="00693A8C">
        <w:rPr>
          <w:rFonts w:ascii="Arial" w:hAnsi="Arial" w:cs="Arial"/>
          <w:b/>
          <w:sz w:val="24"/>
          <w:szCs w:val="24"/>
        </w:rPr>
        <w:t>DICHIARAZIONE DI ACCETTAZIONE DEL PATTO DI INTEGRITÀ</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ai sensi dell’art. 1, comma 17 della legge n. 190/2012 </w:t>
      </w:r>
    </w:p>
    <w:p w:rsidR="00D9648E" w:rsidRDefault="00D9648E" w:rsidP="00D9648E">
      <w:pPr>
        <w:rPr>
          <w:rFonts w:ascii="Arial" w:hAnsi="Arial" w:cs="Arial"/>
        </w:rPr>
      </w:pPr>
    </w:p>
    <w:p w:rsidR="00D9648E" w:rsidRDefault="00D9648E" w:rsidP="00D9648E">
      <w:pPr>
        <w:jc w:val="center"/>
        <w:rPr>
          <w:szCs w:val="24"/>
        </w:rPr>
      </w:pPr>
      <w:r>
        <w:rPr>
          <w:rFonts w:ascii="Arial" w:hAnsi="Arial" w:cs="Arial"/>
          <w:b/>
        </w:rPr>
        <w:t>DICHIARA</w:t>
      </w:r>
    </w:p>
    <w:p w:rsidR="00D9648E" w:rsidRDefault="00D9648E" w:rsidP="00D9648E">
      <w:pPr>
        <w:jc w:val="center"/>
        <w:rPr>
          <w:rFonts w:ascii="Arial" w:hAnsi="Arial" w:cs="Arial"/>
          <w:b/>
        </w:rPr>
      </w:pPr>
    </w:p>
    <w:p w:rsidR="00D9648E" w:rsidRDefault="00D9648E" w:rsidP="00D9648E">
      <w:pPr>
        <w:rPr>
          <w:szCs w:val="24"/>
        </w:rPr>
      </w:pPr>
      <w:r>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ART.1 Il presente Patto d’Integrità stabilisce la formale obbligazione della società, ai fini della partecipazione alla gara in oggetto, e la stessa si impegna: </w:t>
      </w:r>
    </w:p>
    <w:p w:rsidR="00D9648E" w:rsidRDefault="00D9648E" w:rsidP="00D9648E">
      <w:pPr>
        <w:rPr>
          <w:szCs w:val="24"/>
        </w:rPr>
      </w:pPr>
      <w:r>
        <w:rPr>
          <w:rFonts w:ascii="Arial" w:hAnsi="Arial" w:cs="Arial"/>
        </w:rPr>
        <w:t>1.</w:t>
      </w:r>
      <w:r>
        <w:rPr>
          <w:rFonts w:ascii="Arial" w:hAnsi="Arial" w:cs="Arial"/>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D9648E" w:rsidRDefault="00D9648E" w:rsidP="00D9648E">
      <w:pPr>
        <w:rPr>
          <w:szCs w:val="24"/>
        </w:rPr>
      </w:pPr>
      <w:r>
        <w:rPr>
          <w:rFonts w:ascii="Arial" w:hAnsi="Arial" w:cs="Arial"/>
        </w:rPr>
        <w:t>2.</w:t>
      </w:r>
      <w:r>
        <w:rPr>
          <w:rFonts w:ascii="Arial" w:hAnsi="Arial" w:cs="Arial"/>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D9648E" w:rsidRDefault="00D9648E" w:rsidP="00D9648E">
      <w:pPr>
        <w:rPr>
          <w:szCs w:val="24"/>
        </w:rPr>
      </w:pPr>
      <w:r>
        <w:rPr>
          <w:rFonts w:ascii="Arial" w:hAnsi="Arial" w:cs="Arial"/>
        </w:rPr>
        <w:t>3.</w:t>
      </w:r>
      <w:r>
        <w:rPr>
          <w:rFonts w:ascii="Arial" w:hAnsi="Arial" w:cs="Arial"/>
        </w:rPr>
        <w:tab/>
        <w:t xml:space="preserve">ad assicurare di non trovarsi in situazioni di controllo o di collegamento (formale e/o sostanziale) con altri concorrenti e che non si è accordata e non si accorderà con altri partecipanti alla procedura di gara; </w:t>
      </w:r>
    </w:p>
    <w:p w:rsidR="00D9648E" w:rsidRDefault="00D9648E" w:rsidP="00D9648E">
      <w:pPr>
        <w:rPr>
          <w:szCs w:val="24"/>
        </w:rPr>
      </w:pPr>
      <w:r>
        <w:rPr>
          <w:rFonts w:ascii="Arial" w:hAnsi="Arial" w:cs="Arial"/>
        </w:rPr>
        <w:t>4.</w:t>
      </w:r>
      <w:r>
        <w:rPr>
          <w:rFonts w:ascii="Arial" w:hAnsi="Arial" w:cs="Arial"/>
        </w:rPr>
        <w:tab/>
        <w:t xml:space="preserve">ad informare puntualmente tutto il personale di cui si avvale del presente Patto d’integrità e degli obblighi in esso contenuti; </w:t>
      </w:r>
    </w:p>
    <w:p w:rsidR="00D9648E" w:rsidRDefault="00D9648E" w:rsidP="00D9648E">
      <w:pPr>
        <w:rPr>
          <w:szCs w:val="24"/>
        </w:rPr>
      </w:pPr>
      <w:r>
        <w:rPr>
          <w:rFonts w:ascii="Arial" w:hAnsi="Arial" w:cs="Arial"/>
        </w:rPr>
        <w:t>5.</w:t>
      </w:r>
      <w:r>
        <w:rPr>
          <w:rFonts w:ascii="Arial" w:hAnsi="Arial" w:cs="Arial"/>
        </w:rPr>
        <w:tab/>
        <w:t xml:space="preserve">a vigilare affinché gli impegni sopra indicati siano osservati da tutti i collaboratori e dipendenti nell’esercizio dei compiti loro assegnati; </w:t>
      </w:r>
    </w:p>
    <w:p w:rsidR="00D9648E" w:rsidRDefault="00D9648E" w:rsidP="00D9648E">
      <w:pPr>
        <w:rPr>
          <w:szCs w:val="24"/>
        </w:rPr>
      </w:pPr>
      <w:r>
        <w:rPr>
          <w:rFonts w:ascii="Arial" w:hAnsi="Arial" w:cs="Arial"/>
        </w:rPr>
        <w:t>6.</w:t>
      </w:r>
      <w:r>
        <w:rPr>
          <w:rFonts w:ascii="Arial" w:hAnsi="Arial" w:cs="Arial"/>
        </w:rPr>
        <w:tab/>
        <w:t xml:space="preserve">a denunciare alla Pubblica Autorità competente ogni irregolarità o distorsione di cui sia venuta a conoscenza per quanto attiene l’attività di cui all’oggetto della procedura in parola. </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D9648E" w:rsidRDefault="00D9648E" w:rsidP="00D9648E">
      <w:pPr>
        <w:rPr>
          <w:rFonts w:ascii="Arial" w:hAnsi="Arial" w:cs="Arial"/>
        </w:rPr>
      </w:pPr>
    </w:p>
    <w:p w:rsidR="00D9648E" w:rsidRDefault="00D9648E" w:rsidP="00D9648E">
      <w:pPr>
        <w:rPr>
          <w:szCs w:val="24"/>
        </w:rPr>
      </w:pPr>
      <w:r>
        <w:rPr>
          <w:rFonts w:ascii="Arial" w:hAnsi="Arial" w:cs="Arial"/>
        </w:rPr>
        <w:t xml:space="preserve">La mancata consegna di tale Patto debitamente sottoscritto comporterà l'esclusione dal procedimento. </w:t>
      </w:r>
    </w:p>
    <w:p w:rsidR="00D9648E" w:rsidRDefault="00D9648E" w:rsidP="00D9648E">
      <w:pPr>
        <w:rPr>
          <w:rFonts w:ascii="Arial" w:hAnsi="Arial" w:cs="Arial"/>
        </w:rPr>
      </w:pPr>
    </w:p>
    <w:p w:rsidR="00D9648E" w:rsidRDefault="00D9648E" w:rsidP="00D9648E">
      <w:pPr>
        <w:spacing w:before="120"/>
        <w:ind w:left="5671" w:right="-170"/>
        <w:rPr>
          <w:szCs w:val="24"/>
        </w:rPr>
      </w:pPr>
      <w:r>
        <w:rPr>
          <w:rFonts w:ascii="Arial" w:hAnsi="Arial" w:cs="Arial"/>
        </w:rPr>
        <w:t>_________________________________</w:t>
      </w:r>
    </w:p>
    <w:p w:rsidR="00D9648E" w:rsidRPr="0081468B" w:rsidRDefault="00D9648E" w:rsidP="00D9648E">
      <w:pPr>
        <w:spacing w:before="120"/>
        <w:ind w:left="5664" w:right="-170" w:firstLine="708"/>
        <w:rPr>
          <w:szCs w:val="24"/>
        </w:rPr>
      </w:pPr>
      <w:r w:rsidRPr="0081468B">
        <w:rPr>
          <w:rFonts w:ascii="Arial" w:hAnsi="Arial" w:cs="Arial"/>
        </w:rPr>
        <w:t>(Firma del dichiarante)</w:t>
      </w:r>
    </w:p>
    <w:p w:rsidR="00093789" w:rsidRDefault="00093789">
      <w:pPr>
        <w:autoSpaceDE/>
        <w:autoSpaceDN/>
        <w:rPr>
          <w:rFonts w:ascii="Arial" w:hAnsi="Arial" w:cs="Arial"/>
        </w:rPr>
      </w:pPr>
      <w:r>
        <w:rPr>
          <w:rFonts w:ascii="Arial" w:hAnsi="Arial" w:cs="Arial"/>
        </w:rPr>
        <w:br w:type="page"/>
      </w:r>
    </w:p>
    <w:p w:rsidR="00D9648E" w:rsidRPr="00693A8C" w:rsidRDefault="00D9648E" w:rsidP="00D9648E">
      <w:pPr>
        <w:pStyle w:val="Paragrafoelenco"/>
        <w:pageBreakBefore/>
        <w:widowControl/>
        <w:numPr>
          <w:ilvl w:val="0"/>
          <w:numId w:val="25"/>
        </w:numPr>
        <w:pBdr>
          <w:top w:val="single" w:sz="4" w:space="0" w:color="000000"/>
          <w:left w:val="single" w:sz="4" w:space="4" w:color="000000"/>
          <w:bottom w:val="single" w:sz="4" w:space="1" w:color="000000"/>
          <w:right w:val="single" w:sz="4" w:space="4" w:color="000000"/>
        </w:pBdr>
        <w:adjustRightInd w:val="0"/>
        <w:spacing w:after="240"/>
        <w:contextualSpacing/>
        <w:rPr>
          <w:szCs w:val="24"/>
        </w:rPr>
      </w:pPr>
      <w:r w:rsidRPr="00693A8C">
        <w:rPr>
          <w:rFonts w:ascii="Arial" w:hAnsi="Arial" w:cs="Arial"/>
          <w:b/>
        </w:rPr>
        <w:t>ASSOLVIMENTO DEGLI OBBLIGHI DI TRACCIABILITA’ FINANZIARIA DI CUI ALLA LEGGE 136/2010</w:t>
      </w:r>
    </w:p>
    <w:p w:rsidR="00D9648E" w:rsidRDefault="00D9648E" w:rsidP="00D9648E">
      <w:pPr>
        <w:spacing w:beforeAutospacing="1" w:after="240"/>
        <w:rPr>
          <w:szCs w:val="24"/>
        </w:rPr>
      </w:pPr>
      <w:r>
        <w:rPr>
          <w:rFonts w:ascii="Arial" w:hAnsi="Arial" w:cs="Arial"/>
        </w:rPr>
        <w:t xml:space="preserve">ai fini dell’assolvimento degli obblighi di tracciabilità finanziaria di cui alla Legge n. 136/2010, </w:t>
      </w:r>
    </w:p>
    <w:p w:rsidR="00D9648E" w:rsidRDefault="00D9648E" w:rsidP="00D9648E">
      <w:pPr>
        <w:spacing w:beforeAutospacing="1" w:after="240"/>
        <w:jc w:val="center"/>
        <w:rPr>
          <w:szCs w:val="24"/>
        </w:rPr>
      </w:pPr>
      <w:r>
        <w:rPr>
          <w:rFonts w:ascii="Arial" w:hAnsi="Arial" w:cs="Arial"/>
          <w:b/>
          <w:u w:val="single"/>
        </w:rPr>
        <w:t>dichiara</w:t>
      </w:r>
    </w:p>
    <w:p w:rsidR="00D9648E" w:rsidRDefault="004D7870" w:rsidP="00D9648E">
      <w:pPr>
        <w:pStyle w:val="Paragrafoelenco"/>
        <w:spacing w:beforeAutospacing="1" w:after="240"/>
        <w:ind w:left="283"/>
        <w:jc w:val="both"/>
        <w:rPr>
          <w:szCs w:val="24"/>
        </w:rPr>
      </w:pPr>
      <w:r>
        <w:rPr>
          <w:noProof/>
          <w:lang w:eastAsia="it-IT"/>
        </w:rPr>
        <mc:AlternateContent>
          <mc:Choice Requires="wps">
            <w:drawing>
              <wp:anchor distT="0" distB="0" distL="114300" distR="114300" simplePos="0" relativeHeight="251654144" behindDoc="0" locked="0" layoutInCell="0" allowOverlap="1">
                <wp:simplePos x="0" y="0"/>
                <wp:positionH relativeFrom="character">
                  <wp:posOffset>-165735</wp:posOffset>
                </wp:positionH>
                <wp:positionV relativeFrom="paragraph">
                  <wp:posOffset>41910</wp:posOffset>
                </wp:positionV>
                <wp:extent cx="153035" cy="167640"/>
                <wp:effectExtent l="0" t="0" r="18415" b="2286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tangolo con angoli arrotondati 2" o:spid="_x0000_s1026" style="position:absolute;margin-left:-13.05pt;margin-top:3.3pt;width:12.05pt;height:13.2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qRgIAAIcEAAAOAAAAZHJzL2Uyb0RvYy54bWysVNtu2zAMfR+wfxD0vjpOk3Q16hRFuw4D&#10;uq1otw9QJDnWJosapcRpv340c1m67WmYHwRSFI/IcyhfXG46L9YWk4NQy/JkJIUNGowLy1p+/XL7&#10;5q0UKatglIdga/lkk7ycv3510cfKjqEFbywKAgmp6mMt25xjVRRJt7ZT6QSiDRRsADuVycVlYVD1&#10;hN75YjwazYoe0EQEbVOi3ZttUM4Zv2mszp+bJtksfC2ptswr8roY1mJ+oaolqtg6vStD/UMVnXKB&#10;Lj1A3aisxArdH1Cd0wgJmnyioSugaZy23AN1U45+6+axVdFyL0ROigea0v+D1Z/W9yicqeVYiqA6&#10;kujBZhJsCR6EhiDYdEIhQgbSMTsxHmjrY6oo+zHe49B4inegvycR4LqlFHtF5/vWKkPFlsP54kXC&#10;4CRKFYv+Ixi6Va0yMIObBrsBkLgRGxbq6SCU3WShabOcno5Op1JoCpWzs9mEhSxUtU+OmPJ7C50Y&#10;jFoirIJ5oGHgG9T6LmUWy+xaVuabFE3nSfq18qKczWZnXLOqdocJe4/J3YJ35tZ5zw4uF9ceBaXW&#10;8pa/XXI6PuaD6Gt5Ph1PuYoXsXQMMeLvbxDcB4/swOy7YNjOyvmtTVX6MJRkefSpzT3xA9dbzRZg&#10;noh3UpPJpbdLRgv4LEVP76CW6cdKoZXCfwik3Xk5IXZFZmcyPRuTg8eRxXFEBU1QtdQZJU3O4Fzn&#10;7XNbRXTLlu4quf0AV6R44w4VbuvazQlNO1kvntOxz6d+/T/mPwEAAP//AwBQSwMEFAAGAAgAAAAh&#10;AF4Cey/dAAAABwEAAA8AAABkcnMvZG93bnJldi54bWxMj8FOwzAQRO9I/IO1SFxQ6jRBoQ3ZVKiI&#10;E/RAywe48ZJExOtgO23g6zEnOI5mNPOm2sxmECdyvreMsFykIIgbq3tuEd4OT8kKhA+KtRosE8IX&#10;edjUlxeVKrU98yud9qEVsYR9qRC6EMZSSt90ZJRf2JE4eu/WGRWidK3UTp1juRlklqaFNKrnuNCp&#10;kbYdNR/7ySC0u8+c7w758/p2DE6+2Ol7+3iDeH01P9yDCDSHvzD84kd0qCPT0U6svRgQkqxYxihC&#10;UYCIfpLFa0eEPE9B1pX8z1//AAAA//8DAFBLAQItABQABgAIAAAAIQC2gziS/gAAAOEBAAATAAAA&#10;AAAAAAAAAAAAAAAAAABbQ29udGVudF9UeXBlc10ueG1sUEsBAi0AFAAGAAgAAAAhADj9If/WAAAA&#10;lAEAAAsAAAAAAAAAAAAAAAAALwEAAF9yZWxzLy5yZWxzUEsBAi0AFAAGAAgAAAAhAKD7BqpGAgAA&#10;hwQAAA4AAAAAAAAAAAAAAAAALgIAAGRycy9lMm9Eb2MueG1sUEsBAi0AFAAGAAgAAAAhAF4Cey/d&#10;AAAABwEAAA8AAAAAAAAAAAAAAAAAoAQAAGRycy9kb3ducmV2LnhtbFBLBQYAAAAABAAEAPMAAACq&#10;BQAAAAA=&#10;" o:allowincell="f"/>
            </w:pict>
          </mc:Fallback>
        </mc:AlternateContent>
      </w:r>
      <w:r w:rsidR="00D9648E">
        <w:rPr>
          <w:rFonts w:ascii="Arial" w:hAnsi="Arial" w:cs="Arial"/>
        </w:rPr>
        <w:t xml:space="preserve">Che gli estremi identificativi del/i conto/i corrente/i ‘dedicato/i’ sono già in vostro possesso e non sono stati modificati e quindi </w:t>
      </w:r>
      <w:r w:rsidR="00D9648E" w:rsidRPr="00693A8C">
        <w:rPr>
          <w:rFonts w:ascii="Arial" w:hAnsi="Arial" w:cs="Arial"/>
          <w:b/>
          <w:bCs/>
          <w:u w:val="single"/>
        </w:rPr>
        <w:t>si confermano alla data della presente dichiarazione</w:t>
      </w:r>
      <w:r w:rsidR="00D9648E">
        <w:rPr>
          <w:rFonts w:ascii="Arial" w:hAnsi="Arial" w:cs="Arial"/>
        </w:rPr>
        <w:t>.</w:t>
      </w:r>
    </w:p>
    <w:p w:rsidR="00D9648E" w:rsidRDefault="00D9648E" w:rsidP="00D9648E">
      <w:pPr>
        <w:pStyle w:val="Paragrafoelenco"/>
        <w:spacing w:beforeAutospacing="1" w:after="240"/>
        <w:ind w:left="283"/>
        <w:jc w:val="both"/>
        <w:rPr>
          <w:szCs w:val="24"/>
        </w:rPr>
      </w:pPr>
      <w:r>
        <w:rPr>
          <w:rFonts w:ascii="Arial" w:hAnsi="Arial" w:cs="Arial"/>
        </w:rPr>
        <w:t xml:space="preserve">Oppure: </w:t>
      </w:r>
    </w:p>
    <w:p w:rsidR="00D9648E" w:rsidRDefault="004D7870" w:rsidP="00D9648E">
      <w:pPr>
        <w:pStyle w:val="Paragrafoelenco"/>
        <w:spacing w:beforeAutospacing="1" w:after="240"/>
        <w:ind w:left="283"/>
        <w:jc w:val="both"/>
        <w:rPr>
          <w:szCs w:val="24"/>
        </w:rPr>
      </w:pPr>
      <w:r>
        <w:rPr>
          <w:noProof/>
          <w:lang w:eastAsia="it-IT"/>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BnZ33fdAAAABwEAAA8AAABkcnMvZG93bnJldi54bWxMj8FOwzAQRO9I/IO1SFxQ6jSBtoRsKlTE&#10;iXKg5QPceEki4nWwnTbw9bgnOI1WM5p5W64n04sjOd9ZRpjPUhDEtdUdNwjv++dkBcIHxVr1lgnh&#10;mzysq8uLUhXanviNjrvQiFjCvlAIbQhDIaWvWzLKz+xAHL0P64wK8XSN1E6dYrnpZZamC2lUx3Gh&#10;VQNtWqo/d6NBaF6/cl7u85f72yE4ubXjz+bpBvH6anp8ABFoCn9hOONHdKgi08GOrL3oEZJsMY9R&#10;hLNEP8niaweEPLsDWZXyP3/1CwAA//8DAFBLAQItABQABgAIAAAAIQC2gziS/gAAAOEBAAATAAAA&#10;AAAAAAAAAAAAAAAAAABbQ29udGVudF9UeXBlc10ueG1sUEsBAi0AFAAGAAgAAAAhADj9If/WAAAA&#10;lAEAAAsAAAAAAAAAAAAAAAAALwEAAF9yZWxzLy5yZWxzUEsBAi0AFAAGAAgAAAAhAIqPZ0xGAgAA&#10;hwQAAA4AAAAAAAAAAAAAAAAALgIAAGRycy9lMm9Eb2MueG1sUEsBAi0AFAAGAAgAAAAhABnZ33fd&#10;AAAABwEAAA8AAAAAAAAAAAAAAAAAoAQAAGRycy9kb3ducmV2LnhtbFBLBQYAAAAABAAEAPMAAACq&#10;BQAAAAA=&#10;" o:allowincell="f"/>
            </w:pict>
          </mc:Fallback>
        </mc:AlternateContent>
      </w:r>
      <w:r w:rsidR="00D9648E">
        <w:rPr>
          <w:rFonts w:ascii="Arial" w:hAnsi="Arial" w:cs="Arial"/>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9648E" w:rsidTr="005859C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jc w:val="center"/>
              <w:rPr>
                <w:szCs w:val="24"/>
              </w:rPr>
            </w:pPr>
            <w:r>
              <w:rPr>
                <w:rFonts w:ascii="Arial" w:hAnsi="Arial" w:cs="Arial"/>
                <w:b/>
                <w:bCs/>
              </w:rPr>
              <w:t>Generalità dei soggetti delegati ad operare</w:t>
            </w:r>
          </w:p>
        </w:tc>
      </w:tr>
      <w:tr w:rsidR="00D9648E" w:rsidTr="005859C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jc w:val="center"/>
              <w:rPr>
                <w:szCs w:val="24"/>
              </w:rPr>
            </w:pPr>
            <w:r>
              <w:rPr>
                <w:rFonts w:ascii="Arial" w:hAnsi="Arial" w:cs="Arial"/>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jc w:val="center"/>
              <w:rPr>
                <w:szCs w:val="24"/>
              </w:rPr>
            </w:pPr>
            <w:r>
              <w:rPr>
                <w:rFonts w:ascii="Arial" w:hAnsi="Arial" w:cs="Arial"/>
                <w:b/>
                <w:bCs/>
              </w:rPr>
              <w:t>Codice Fiscale/Partita IVA</w:t>
            </w:r>
          </w:p>
        </w:tc>
      </w:tr>
      <w:tr w:rsidR="00D9648E" w:rsidTr="005859C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r>
      <w:tr w:rsidR="00D9648E" w:rsidTr="005859C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r>
      <w:tr w:rsidR="00D9648E" w:rsidTr="005859C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9648E" w:rsidRDefault="00D9648E" w:rsidP="005859CE">
            <w:pPr>
              <w:rPr>
                <w:rFonts w:ascii="Arial" w:hAnsi="Arial" w:cs="Arial"/>
                <w:b/>
                <w:bCs/>
              </w:rPr>
            </w:pPr>
          </w:p>
        </w:tc>
      </w:tr>
    </w:tbl>
    <w:p w:rsidR="00D9648E" w:rsidRDefault="00D9648E" w:rsidP="00D9648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9648E" w:rsidTr="005859CE">
        <w:trPr>
          <w:trHeight w:val="475"/>
          <w:jc w:val="center"/>
        </w:trPr>
        <w:tc>
          <w:tcPr>
            <w:tcW w:w="918"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 xml:space="preserve">Sigla paese </w:t>
            </w:r>
          </w:p>
          <w:p w:rsidR="00D9648E" w:rsidRDefault="00D9648E" w:rsidP="005859C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 xml:space="preserve">Numeri di controllo </w:t>
            </w:r>
          </w:p>
          <w:p w:rsidR="00D9648E" w:rsidRDefault="00D9648E" w:rsidP="005859C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 xml:space="preserve">CIN </w:t>
            </w:r>
          </w:p>
          <w:p w:rsidR="00D9648E" w:rsidRDefault="00D9648E" w:rsidP="005859C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D9648E" w:rsidRDefault="00D9648E" w:rsidP="005859CE">
            <w:pPr>
              <w:jc w:val="center"/>
              <w:rPr>
                <w:szCs w:val="24"/>
              </w:rPr>
            </w:pPr>
            <w:r>
              <w:rPr>
                <w:rFonts w:ascii="Arial" w:hAnsi="Arial" w:cs="Arial"/>
                <w:sz w:val="14"/>
                <w:szCs w:val="14"/>
              </w:rPr>
              <w:t>C/C (12 caratteri)</w:t>
            </w:r>
          </w:p>
        </w:tc>
      </w:tr>
      <w:tr w:rsidR="00D9648E" w:rsidTr="005859C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9648E" w:rsidRDefault="00D9648E" w:rsidP="005859CE">
            <w:pPr>
              <w:rPr>
                <w:sz w:val="18"/>
                <w:szCs w:val="18"/>
              </w:rPr>
            </w:pPr>
          </w:p>
        </w:tc>
      </w:tr>
    </w:tbl>
    <w:p w:rsidR="00D9648E" w:rsidRDefault="00D9648E" w:rsidP="00CB6871">
      <w:pPr>
        <w:pStyle w:val="Paragrafoelenco"/>
        <w:widowControl/>
        <w:numPr>
          <w:ilvl w:val="0"/>
          <w:numId w:val="21"/>
        </w:numPr>
        <w:adjustRightInd w:val="0"/>
        <w:spacing w:beforeAutospacing="1"/>
        <w:ind w:left="283"/>
        <w:contextualSpacing/>
        <w:jc w:val="both"/>
        <w:rPr>
          <w:szCs w:val="24"/>
        </w:rPr>
      </w:pPr>
      <w:r>
        <w:rPr>
          <w:rFonts w:ascii="Arial" w:hAnsi="Arial" w:cs="Arial"/>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D9648E" w:rsidRDefault="00D9648E" w:rsidP="00CB6871">
      <w:pPr>
        <w:pStyle w:val="Paragrafoelenco"/>
        <w:widowControl/>
        <w:numPr>
          <w:ilvl w:val="0"/>
          <w:numId w:val="21"/>
        </w:numPr>
        <w:adjustRightInd w:val="0"/>
        <w:spacing w:beforeAutospacing="1"/>
        <w:ind w:left="283"/>
        <w:contextualSpacing/>
        <w:jc w:val="both"/>
        <w:rPr>
          <w:szCs w:val="24"/>
        </w:rPr>
      </w:pPr>
      <w:r>
        <w:rPr>
          <w:rFonts w:ascii="Arial" w:hAnsi="Arial" w:cs="Arial"/>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D9648E" w:rsidRPr="008C5F46" w:rsidRDefault="00D9648E" w:rsidP="00D9648E">
      <w:pPr>
        <w:pStyle w:val="Paragrafoelenco"/>
        <w:widowControl/>
        <w:numPr>
          <w:ilvl w:val="0"/>
          <w:numId w:val="21"/>
        </w:numPr>
        <w:adjustRightInd w:val="0"/>
        <w:spacing w:beforeAutospacing="1" w:after="240"/>
        <w:ind w:left="283"/>
        <w:contextualSpacing/>
        <w:jc w:val="both"/>
        <w:rPr>
          <w:szCs w:val="24"/>
        </w:rPr>
      </w:pPr>
      <w:r>
        <w:rPr>
          <w:rFonts w:ascii="Arial" w:hAnsi="Arial" w:cs="Arial"/>
        </w:rPr>
        <w:t>che procederà, in riferimento ad ogni transazione effettuata e pertanto su ogni bonifico bancario o postale disposto, all’indicazione del relativo Codice Identificativo Gara (C.I.G.) e, qualora esistente, del relativo Codice Unico di Progetto (CUP);</w:t>
      </w:r>
    </w:p>
    <w:p w:rsidR="00D9648E" w:rsidRPr="008C5F46" w:rsidRDefault="00D9648E" w:rsidP="00D9648E">
      <w:pPr>
        <w:pStyle w:val="Paragrafoelenco"/>
        <w:widowControl/>
        <w:numPr>
          <w:ilvl w:val="0"/>
          <w:numId w:val="21"/>
        </w:numPr>
        <w:adjustRightInd w:val="0"/>
        <w:spacing w:beforeAutospacing="1" w:after="240"/>
        <w:ind w:left="283"/>
        <w:contextualSpacing/>
        <w:jc w:val="both"/>
        <w:rPr>
          <w:rFonts w:ascii="Arial" w:hAnsi="Arial" w:cs="Arial"/>
        </w:rPr>
      </w:pPr>
      <w:r w:rsidRPr="008C5F46">
        <w:rPr>
          <w:rFonts w:ascii="Arial" w:hAnsi="Arial" w:cs="Arial"/>
        </w:rPr>
        <w:t>Si impegna, infine, a comunicare tempestivamente qualsiasi modifica con riferimento alla presente dichiarazion</w:t>
      </w:r>
      <w:r>
        <w:rPr>
          <w:rFonts w:ascii="Arial" w:hAnsi="Arial" w:cs="Arial"/>
        </w:rPr>
        <w:t>e.</w:t>
      </w:r>
    </w:p>
    <w:p w:rsidR="00D9648E" w:rsidRDefault="00D9648E" w:rsidP="00D9648E">
      <w:pPr>
        <w:spacing w:before="120"/>
        <w:ind w:left="5671" w:right="-170"/>
        <w:rPr>
          <w:szCs w:val="24"/>
        </w:rPr>
      </w:pPr>
      <w:r>
        <w:rPr>
          <w:rFonts w:ascii="Arial" w:hAnsi="Arial" w:cs="Arial"/>
        </w:rPr>
        <w:t>_________________________________</w:t>
      </w:r>
    </w:p>
    <w:p w:rsidR="00D9648E" w:rsidRDefault="00D9648E" w:rsidP="00D9648E">
      <w:pPr>
        <w:spacing w:before="120"/>
        <w:ind w:left="4956" w:right="-170" w:firstLine="708"/>
        <w:jc w:val="center"/>
        <w:rPr>
          <w:rFonts w:ascii="Arial" w:hAnsi="Arial" w:cs="Arial"/>
          <w:i/>
          <w:iCs/>
        </w:rPr>
      </w:pPr>
      <w:r w:rsidRPr="008C5F46">
        <w:rPr>
          <w:rFonts w:ascii="Arial" w:hAnsi="Arial" w:cs="Arial"/>
          <w:i/>
          <w:iCs/>
        </w:rPr>
        <w:t>(Firma del dichiarante)</w:t>
      </w:r>
    </w:p>
    <w:p w:rsidR="00093789" w:rsidRDefault="00093789">
      <w:pPr>
        <w:autoSpaceDE/>
        <w:autoSpaceDN/>
        <w:rPr>
          <w:rFonts w:ascii="Arial" w:hAnsi="Arial" w:cs="Arial"/>
          <w:i/>
          <w:iCs/>
        </w:rPr>
      </w:pPr>
      <w:r>
        <w:rPr>
          <w:rFonts w:ascii="Arial" w:hAnsi="Arial" w:cs="Arial"/>
          <w:i/>
          <w:iCs/>
        </w:rPr>
        <w:br w:type="page"/>
      </w:r>
    </w:p>
    <w:p w:rsidR="00D9648E"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0" w:firstLine="0"/>
        <w:rPr>
          <w:szCs w:val="24"/>
        </w:rPr>
      </w:pPr>
      <w:r>
        <w:rPr>
          <w:rFonts w:ascii="Arial" w:hAnsi="Arial" w:cs="Arial"/>
          <w:b/>
          <w:szCs w:val="24"/>
          <w:u w:val="single"/>
        </w:rPr>
        <w:t xml:space="preserve">Indicazioni relative alla Fatturazione elettronica </w:t>
      </w:r>
    </w:p>
    <w:p w:rsidR="00D9648E" w:rsidRDefault="00D9648E" w:rsidP="00D9648E">
      <w:pPr>
        <w:spacing w:before="120" w:after="120"/>
        <w:jc w:val="center"/>
        <w:rPr>
          <w:rFonts w:ascii="Arial" w:hAnsi="Arial" w:cs="Arial"/>
        </w:rPr>
      </w:pPr>
    </w:p>
    <w:p w:rsidR="00D9648E" w:rsidRDefault="00D9648E" w:rsidP="00D9648E">
      <w:pPr>
        <w:spacing w:before="120" w:after="120"/>
        <w:ind w:firstLine="708"/>
        <w:rPr>
          <w:szCs w:val="24"/>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D9648E" w:rsidRDefault="00D9648E" w:rsidP="00D9648E">
      <w:pPr>
        <w:spacing w:before="120" w:after="120"/>
        <w:ind w:firstLine="708"/>
        <w:rPr>
          <w:szCs w:val="24"/>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17" w:history="1">
        <w:r>
          <w:rPr>
            <w:rStyle w:val="CollegamentoInternet"/>
            <w:rFonts w:ascii="Arial" w:eastAsiaTheme="majorEastAsia" w:hAnsi="Arial" w:cs="Arial"/>
            <w:i/>
            <w:iCs/>
          </w:rPr>
          <w:t>www.indicepa.gov.it</w:t>
        </w:r>
      </w:hyperlink>
      <w:r>
        <w:rPr>
          <w:rFonts w:ascii="Arial" w:hAnsi="Arial" w:cs="Arial"/>
          <w:i/>
          <w:iCs/>
        </w:rPr>
        <w:t xml:space="preserve"> </w:t>
      </w:r>
      <w:r>
        <w:rPr>
          <w:rFonts w:ascii="Arial" w:hAnsi="Arial" w:cs="Arial"/>
        </w:rPr>
        <w:t xml:space="preserve">– </w:t>
      </w:r>
      <w:r>
        <w:rPr>
          <w:rFonts w:ascii="Arial" w:hAnsi="Arial" w:cs="Arial"/>
          <w:i/>
          <w:iCs/>
        </w:rPr>
        <w:t xml:space="preserve">codice univoco dell’ufficio. </w:t>
      </w:r>
      <w:r>
        <w:rPr>
          <w:rFonts w:ascii="Arial" w:hAnsi="Arial" w:cs="Arial"/>
          <w:iCs/>
        </w:rPr>
        <w:t xml:space="preserve">Il Codice di questo istituto è: </w:t>
      </w:r>
      <w:r>
        <w:rPr>
          <w:rFonts w:ascii="Arial" w:hAnsi="Arial" w:cs="Arial"/>
          <w:b/>
          <w:color w:val="000000"/>
          <w:highlight w:val="lightGray"/>
          <w:shd w:val="clear" w:color="auto" w:fill="EFEFEF"/>
        </w:rPr>
        <w:t>UFYZMO</w:t>
      </w:r>
      <w:r>
        <w:rPr>
          <w:rFonts w:ascii="Arial" w:hAnsi="Arial" w:cs="Arial"/>
          <w:b/>
          <w:color w:val="000000"/>
          <w:shd w:val="clear" w:color="auto" w:fill="EFEFEF"/>
        </w:rPr>
        <w:t>.</w:t>
      </w:r>
    </w:p>
    <w:p w:rsidR="00D9648E" w:rsidRDefault="00D9648E" w:rsidP="00D9648E">
      <w:pPr>
        <w:spacing w:before="120" w:after="120"/>
        <w:ind w:firstLine="708"/>
        <w:rPr>
          <w:szCs w:val="24"/>
        </w:rPr>
      </w:pPr>
      <w:r>
        <w:rPr>
          <w:rFonts w:ascii="Arial" w:hAnsi="Arial" w:cs="Arial"/>
        </w:rPr>
        <w:t>La scrivente istituzione scolastica è obbligata a rifiutare le fatture emesse con altre modalità.</w:t>
      </w:r>
    </w:p>
    <w:p w:rsidR="00756D2F" w:rsidRDefault="00D9648E" w:rsidP="00756D2F">
      <w:pPr>
        <w:pStyle w:val="NormaleWeb"/>
        <w:spacing w:before="120" w:after="120"/>
        <w:ind w:firstLine="708"/>
        <w:jc w:val="both"/>
        <w:rPr>
          <w:rFonts w:ascii="Arial" w:hAnsi="Arial" w:cs="Arial"/>
          <w:sz w:val="22"/>
          <w:szCs w:val="22"/>
          <w:lang w:eastAsia="en-US"/>
        </w:rPr>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756D2F" w:rsidRDefault="00756D2F" w:rsidP="00756D2F">
      <w:pPr>
        <w:pStyle w:val="NormaleWeb"/>
        <w:spacing w:before="120" w:after="120"/>
        <w:ind w:firstLine="708"/>
        <w:jc w:val="both"/>
        <w:rPr>
          <w:rFonts w:ascii="Arial" w:hAnsi="Arial" w:cs="Arial"/>
          <w:sz w:val="22"/>
          <w:szCs w:val="22"/>
          <w:lang w:eastAsia="en-US"/>
        </w:rPr>
      </w:pPr>
    </w:p>
    <w:p w:rsidR="00756D2F" w:rsidRDefault="00756D2F" w:rsidP="00756D2F">
      <w:pPr>
        <w:pStyle w:val="NormaleWeb"/>
        <w:numPr>
          <w:ilvl w:val="0"/>
          <w:numId w:val="25"/>
        </w:numPr>
        <w:pBdr>
          <w:top w:val="single" w:sz="4" w:space="1" w:color="auto"/>
          <w:left w:val="single" w:sz="4" w:space="24" w:color="auto"/>
          <w:bottom w:val="single" w:sz="4" w:space="1" w:color="auto"/>
          <w:right w:val="single" w:sz="4" w:space="4" w:color="auto"/>
        </w:pBdr>
        <w:spacing w:before="120" w:after="120"/>
        <w:ind w:hanging="436"/>
        <w:jc w:val="both"/>
      </w:pPr>
      <w:r>
        <w:rPr>
          <w:rFonts w:ascii="Arial" w:hAnsi="Arial" w:cs="Arial"/>
          <w:b/>
          <w:bCs/>
        </w:rPr>
        <w:t>Informativa ex art. 13 D.Lgs. n.196/2003 e ex art. 13 del Regolamento Europeo 2016/679, per il trattamento dei dati personali dei fornitori</w:t>
      </w:r>
    </w:p>
    <w:p w:rsidR="00D9648E" w:rsidRDefault="00D9648E" w:rsidP="00D9648E">
      <w:pPr>
        <w:rPr>
          <w:rFonts w:ascii="Arial" w:hAnsi="Arial" w:cs="Arial"/>
        </w:rPr>
      </w:pPr>
    </w:p>
    <w:p w:rsidR="00D9648E" w:rsidRDefault="00D9648E" w:rsidP="00D9648E">
      <w:pPr>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rsidR="00D9648E" w:rsidRDefault="00D9648E" w:rsidP="00D9648E">
      <w:pPr>
        <w:spacing w:before="100" w:after="100"/>
        <w:ind w:right="-4"/>
        <w:rPr>
          <w:szCs w:val="24"/>
        </w:rPr>
      </w:pPr>
      <w:r>
        <w:rPr>
          <w:rFonts w:ascii="Arial" w:hAnsi="Arial" w:cs="Arial"/>
        </w:rPr>
        <w:t>Vi forniamo, quindi, le seguenti informazioni sul trattamento dei dati più sopra menzionati:</w:t>
      </w:r>
    </w:p>
    <w:p w:rsidR="00D9648E" w:rsidRDefault="00D9648E" w:rsidP="00D9648E">
      <w:pPr>
        <w:numPr>
          <w:ilvl w:val="0"/>
          <w:numId w:val="23"/>
        </w:numPr>
        <w:suppressAutoHyphens/>
        <w:adjustRightInd w:val="0"/>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rsidR="00D9648E" w:rsidRDefault="00D9648E" w:rsidP="00D9648E">
      <w:pPr>
        <w:numPr>
          <w:ilvl w:val="0"/>
          <w:numId w:val="23"/>
        </w:numPr>
        <w:suppressAutoHyphens/>
        <w:adjustRightInd w:val="0"/>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D9648E" w:rsidRDefault="00D9648E" w:rsidP="00D9648E">
      <w:pPr>
        <w:numPr>
          <w:ilvl w:val="0"/>
          <w:numId w:val="23"/>
        </w:numPr>
        <w:suppressAutoHyphens/>
        <w:adjustRightInd w:val="0"/>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D9648E" w:rsidRDefault="00D9648E" w:rsidP="00D9648E">
      <w:pPr>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D9648E" w:rsidRPr="002240BC" w:rsidRDefault="00D9648E" w:rsidP="00D9648E">
      <w:pPr>
        <w:numPr>
          <w:ilvl w:val="0"/>
          <w:numId w:val="23"/>
        </w:numPr>
        <w:suppressAutoHyphens/>
        <w:adjustRightInd w:val="0"/>
        <w:ind w:left="284" w:hanging="284"/>
        <w:jc w:val="both"/>
        <w:rPr>
          <w:szCs w:val="24"/>
        </w:rPr>
      </w:pPr>
      <w:r>
        <w:rPr>
          <w:rFonts w:ascii="Arial" w:hAnsi="Arial" w:cs="Arial"/>
        </w:rPr>
        <w:t xml:space="preserve">i dati personali potranno essere comunicati a soggetti pubblici secondo quanto previsto dalle disposizioni di legge e </w:t>
      </w:r>
      <w:r w:rsidRPr="002240BC">
        <w:rPr>
          <w:rFonts w:ascii="Arial" w:hAnsi="Arial" w:cs="Arial"/>
        </w:rPr>
        <w:t xml:space="preserve">di regolamento di cui al precedente punto 1; </w:t>
      </w:r>
    </w:p>
    <w:p w:rsidR="00D9648E" w:rsidRPr="002240BC" w:rsidRDefault="00D9648E" w:rsidP="00D9648E">
      <w:pPr>
        <w:numPr>
          <w:ilvl w:val="0"/>
          <w:numId w:val="23"/>
        </w:numPr>
        <w:suppressAutoHyphens/>
        <w:adjustRightInd w:val="0"/>
        <w:ind w:left="284" w:hanging="284"/>
        <w:jc w:val="both"/>
        <w:rPr>
          <w:szCs w:val="24"/>
        </w:rPr>
      </w:pPr>
      <w:r w:rsidRPr="002240BC">
        <w:rPr>
          <w:rFonts w:ascii="Arial" w:hAnsi="Arial" w:cs="Arial"/>
        </w:rPr>
        <w:t xml:space="preserve">il titolare del trattamento è </w:t>
      </w:r>
      <w:r w:rsidRPr="002240BC">
        <w:rPr>
          <w:rFonts w:ascii="Arial" w:hAnsi="Arial" w:cs="Arial"/>
          <w:b/>
          <w:bCs/>
          <w:color w:val="000000"/>
        </w:rPr>
        <w:t xml:space="preserve">Istituto Magistrale </w:t>
      </w:r>
      <w:r w:rsidR="002240BC">
        <w:rPr>
          <w:rFonts w:ascii="Arial" w:hAnsi="Arial" w:cs="Arial"/>
          <w:b/>
          <w:bCs/>
          <w:color w:val="000000"/>
        </w:rPr>
        <w:t>L</w:t>
      </w:r>
      <w:r w:rsidRPr="002240BC">
        <w:rPr>
          <w:rFonts w:ascii="Arial" w:hAnsi="Arial" w:cs="Arial"/>
          <w:b/>
          <w:bCs/>
          <w:color w:val="000000"/>
        </w:rPr>
        <w:t>icei Tommaso Campanella</w:t>
      </w:r>
      <w:r w:rsidRPr="002240BC">
        <w:rPr>
          <w:rFonts w:ascii="Arial" w:hAnsi="Arial" w:cs="Arial"/>
        </w:rPr>
        <w:t xml:space="preserve">, rappresentato dal Dirigente Scolastico pro-tempore </w:t>
      </w:r>
      <w:r w:rsidR="002240BC" w:rsidRPr="002240BC">
        <w:rPr>
          <w:rFonts w:ascii="Arial" w:hAnsi="Arial" w:cs="Arial"/>
          <w:b/>
          <w:bCs/>
        </w:rPr>
        <w:t>Dott.ssa</w:t>
      </w:r>
      <w:r w:rsidR="002240BC">
        <w:rPr>
          <w:rFonts w:ascii="Arial" w:hAnsi="Arial" w:cs="Arial"/>
        </w:rPr>
        <w:t xml:space="preserve"> </w:t>
      </w:r>
      <w:r w:rsidRPr="002240BC">
        <w:rPr>
          <w:rFonts w:ascii="Arial" w:hAnsi="Arial" w:cs="Arial"/>
          <w:b/>
          <w:bCs/>
        </w:rPr>
        <w:t>Annina Carnevale</w:t>
      </w:r>
      <w:r w:rsidRPr="002240BC">
        <w:rPr>
          <w:rFonts w:ascii="Arial" w:hAnsi="Arial" w:cs="Arial"/>
        </w:rPr>
        <w:t>;</w:t>
      </w:r>
    </w:p>
    <w:p w:rsidR="00D9648E" w:rsidRDefault="00D9648E" w:rsidP="00D9648E">
      <w:pPr>
        <w:numPr>
          <w:ilvl w:val="0"/>
          <w:numId w:val="23"/>
        </w:numPr>
        <w:suppressAutoHyphens/>
        <w:adjustRightInd w:val="0"/>
        <w:ind w:left="284" w:hanging="284"/>
        <w:jc w:val="both"/>
        <w:rPr>
          <w:szCs w:val="24"/>
        </w:rPr>
      </w:pPr>
      <w:r>
        <w:rPr>
          <w:rFonts w:ascii="Arial" w:hAnsi="Arial" w:cs="Arial"/>
        </w:rPr>
        <w:t xml:space="preserve">il Responsabile della Protezione dei Dati (RPD) è </w:t>
      </w:r>
      <w:r w:rsidR="002240BC">
        <w:rPr>
          <w:rFonts w:ascii="Arial" w:hAnsi="Arial" w:cs="Arial"/>
          <w:b/>
        </w:rPr>
        <w:t>la Dott.ssa Anna Cima</w:t>
      </w:r>
      <w:r>
        <w:rPr>
          <w:rFonts w:ascii="Arial" w:hAnsi="Arial" w:cs="Arial"/>
          <w:b/>
        </w:rPr>
        <w:t xml:space="preserve">. </w:t>
      </w:r>
      <w:r w:rsidRPr="00817C74">
        <w:rPr>
          <w:rFonts w:ascii="Arial" w:hAnsi="Arial" w:cs="Arial"/>
          <w:bCs/>
        </w:rPr>
        <w:t xml:space="preserve">I riferimenti per contattare il RPD sono i seguenti: </w:t>
      </w:r>
      <w:r w:rsidR="002240BC">
        <w:rPr>
          <w:rFonts w:ascii="Arial" w:hAnsi="Arial" w:cs="Arial"/>
          <w:b/>
        </w:rPr>
        <w:t>annacima@privacyscuole.it</w:t>
      </w:r>
    </w:p>
    <w:p w:rsidR="00D9648E" w:rsidRDefault="00D9648E" w:rsidP="00D9648E">
      <w:pPr>
        <w:numPr>
          <w:ilvl w:val="0"/>
          <w:numId w:val="23"/>
        </w:numPr>
        <w:suppressAutoHyphens/>
        <w:adjustRightInd w:val="0"/>
        <w:spacing w:after="160" w:line="256" w:lineRule="auto"/>
        <w:ind w:left="284" w:hanging="284"/>
        <w:jc w:val="both"/>
        <w:rPr>
          <w:szCs w:val="24"/>
        </w:rPr>
      </w:pPr>
      <w:r>
        <w:rPr>
          <w:rFonts w:ascii="Arial" w:hAnsi="Arial" w:cs="Arial"/>
        </w:rPr>
        <w:t>al Titolare del trattamento o al Responsabile lei potrà rivolgersi senza particolari formalità, per far valere i suoi diritti, così come previsto dall'articolo 7 del Codice (e dagli articoli collegati), e dal Capo III del Regolamento.</w:t>
      </w:r>
    </w:p>
    <w:p w:rsidR="00D9648E" w:rsidRDefault="00D9648E" w:rsidP="00D9648E">
      <w:pPr>
        <w:spacing w:after="160" w:line="256" w:lineRule="auto"/>
        <w:rPr>
          <w:szCs w:val="24"/>
        </w:rPr>
      </w:pPr>
      <w:r>
        <w:rPr>
          <w:rFonts w:ascii="Arial" w:hAnsi="Arial" w:cs="Arial"/>
        </w:rPr>
        <w:t>Firma di chiusura dichiarazione:</w:t>
      </w:r>
    </w:p>
    <w:p w:rsidR="00D9648E" w:rsidRDefault="00D9648E" w:rsidP="00D9648E">
      <w:pPr>
        <w:spacing w:before="120"/>
        <w:ind w:right="-170"/>
        <w:rPr>
          <w:szCs w:val="24"/>
        </w:rPr>
      </w:pPr>
      <w:r>
        <w:rPr>
          <w:rFonts w:ascii="Arial" w:hAnsi="Arial" w:cs="Arial"/>
        </w:rPr>
        <w:t>________________________, lì _________________________</w:t>
      </w:r>
    </w:p>
    <w:p w:rsidR="00D9648E" w:rsidRDefault="00D9648E" w:rsidP="00D9648E">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rsidR="00D9648E" w:rsidRDefault="00D9648E" w:rsidP="00D9648E">
      <w:pPr>
        <w:spacing w:before="120"/>
        <w:ind w:left="5671" w:right="-170"/>
        <w:rPr>
          <w:szCs w:val="24"/>
        </w:rPr>
      </w:pPr>
      <w:r>
        <w:rPr>
          <w:rFonts w:ascii="Arial" w:hAnsi="Arial" w:cs="Arial"/>
        </w:rPr>
        <w:t>_________________________________</w:t>
      </w:r>
    </w:p>
    <w:p w:rsidR="00D9648E" w:rsidRPr="008C5F46" w:rsidRDefault="00D9648E" w:rsidP="00D9648E">
      <w:pPr>
        <w:spacing w:before="120"/>
        <w:ind w:left="5664" w:right="-170" w:firstLine="7"/>
        <w:jc w:val="center"/>
        <w:rPr>
          <w:szCs w:val="24"/>
        </w:rPr>
      </w:pPr>
      <w:r w:rsidRPr="008C5F46">
        <w:rPr>
          <w:rFonts w:ascii="Arial" w:hAnsi="Arial" w:cs="Arial"/>
        </w:rPr>
        <w:t>(Firma del dichiarante)</w:t>
      </w:r>
    </w:p>
    <w:p w:rsidR="00D9648E" w:rsidRPr="00A371EB" w:rsidRDefault="00D9648E" w:rsidP="00D9648E">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rsidR="00D9648E" w:rsidRPr="00A371EB" w:rsidRDefault="00D9648E" w:rsidP="00D9648E">
      <w:pPr>
        <w:widowControl/>
        <w:numPr>
          <w:ilvl w:val="0"/>
          <w:numId w:val="14"/>
        </w:numPr>
        <w:tabs>
          <w:tab w:val="clear" w:pos="0"/>
          <w:tab w:val="num" w:pos="360"/>
        </w:tabs>
        <w:autoSpaceDE/>
        <w:autoSpaceDN/>
        <w:spacing w:before="120" w:after="120"/>
        <w:ind w:left="360" w:hanging="360"/>
        <w:jc w:val="both"/>
        <w:rPr>
          <w:rFonts w:ascii="Arial" w:hAnsi="Arial" w:cs="Arial"/>
          <w:i/>
        </w:rPr>
      </w:pPr>
      <w:r w:rsidRPr="0013183A">
        <w:rPr>
          <w:rFonts w:ascii="Arial" w:hAnsi="Arial" w:cs="Arial"/>
          <w:i/>
        </w:rPr>
        <w:t>[eventuale, ove il documento non sia sottoscritto digitalmente]</w:t>
      </w:r>
      <w:r w:rsidRPr="00A371EB">
        <w:rPr>
          <w:rFonts w:ascii="Arial" w:hAnsi="Arial" w:cs="Arial"/>
          <w:i/>
        </w:rPr>
        <w:t xml:space="preserve"> copia firmata del documento di identità del sottoscrittore, in corso di validità.</w:t>
      </w:r>
    </w:p>
    <w:p w:rsidR="003F1D93" w:rsidRPr="006569D0" w:rsidRDefault="003F1D93" w:rsidP="00D9648E">
      <w:pPr>
        <w:tabs>
          <w:tab w:val="left" w:pos="9639"/>
        </w:tabs>
        <w:spacing w:before="120" w:line="360" w:lineRule="auto"/>
      </w:pPr>
    </w:p>
    <w:sectPr w:rsidR="003F1D93" w:rsidRPr="006569D0" w:rsidSect="00756D2F">
      <w:headerReference w:type="default" r:id="rId18"/>
      <w:pgSz w:w="11920" w:h="16850"/>
      <w:pgMar w:top="1417" w:right="1134"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6C" w:rsidRDefault="0055646C">
      <w:r>
        <w:separator/>
      </w:r>
    </w:p>
  </w:endnote>
  <w:endnote w:type="continuationSeparator" w:id="0">
    <w:p w:rsidR="0055646C" w:rsidRDefault="0055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åv¬"/>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6C" w:rsidRDefault="0055646C">
      <w:r>
        <w:separator/>
      </w:r>
    </w:p>
  </w:footnote>
  <w:footnote w:type="continuationSeparator" w:id="0">
    <w:p w:rsidR="0055646C" w:rsidRDefault="00556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84" w:rsidRDefault="00EC4A84">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00ED3B6B"/>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434645C"/>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7487B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4ED721F"/>
    <w:multiLevelType w:val="hybridMultilevel"/>
    <w:tmpl w:val="FFFFFFFF"/>
    <w:lvl w:ilvl="0" w:tplc="51B86AE2">
      <w:start w:val="3"/>
      <w:numFmt w:val="upperLetter"/>
      <w:lvlText w:val="%1"/>
      <w:lvlJc w:val="left"/>
      <w:pPr>
        <w:ind w:left="113" w:hanging="435"/>
      </w:pPr>
      <w:rPr>
        <w:rFonts w:cs="Times New Roman" w:hint="default"/>
      </w:rPr>
    </w:lvl>
    <w:lvl w:ilvl="1" w:tplc="C188FAFE">
      <w:numFmt w:val="bullet"/>
      <w:lvlText w:val="□"/>
      <w:lvlJc w:val="left"/>
      <w:pPr>
        <w:ind w:left="833" w:hanging="360"/>
      </w:pPr>
      <w:rPr>
        <w:rFonts w:ascii="Symbol" w:eastAsia="Times New Roman" w:hAnsi="Symbol" w:hint="default"/>
        <w:w w:val="60"/>
        <w:sz w:val="22"/>
      </w:rPr>
    </w:lvl>
    <w:lvl w:ilvl="2" w:tplc="8454F0EA">
      <w:numFmt w:val="bullet"/>
      <w:lvlText w:val="•"/>
      <w:lvlJc w:val="left"/>
      <w:pPr>
        <w:ind w:left="1847" w:hanging="360"/>
      </w:pPr>
      <w:rPr>
        <w:rFonts w:hint="default"/>
      </w:rPr>
    </w:lvl>
    <w:lvl w:ilvl="3" w:tplc="D4F4360A">
      <w:numFmt w:val="bullet"/>
      <w:lvlText w:val="•"/>
      <w:lvlJc w:val="left"/>
      <w:pPr>
        <w:ind w:left="2855" w:hanging="360"/>
      </w:pPr>
      <w:rPr>
        <w:rFonts w:hint="default"/>
      </w:rPr>
    </w:lvl>
    <w:lvl w:ilvl="4" w:tplc="AD6806C4">
      <w:numFmt w:val="bullet"/>
      <w:lvlText w:val="•"/>
      <w:lvlJc w:val="left"/>
      <w:pPr>
        <w:ind w:left="3863" w:hanging="360"/>
      </w:pPr>
      <w:rPr>
        <w:rFonts w:hint="default"/>
      </w:rPr>
    </w:lvl>
    <w:lvl w:ilvl="5" w:tplc="EE62ED56">
      <w:numFmt w:val="bullet"/>
      <w:lvlText w:val="•"/>
      <w:lvlJc w:val="left"/>
      <w:pPr>
        <w:ind w:left="4871" w:hanging="360"/>
      </w:pPr>
      <w:rPr>
        <w:rFonts w:hint="default"/>
      </w:rPr>
    </w:lvl>
    <w:lvl w:ilvl="6" w:tplc="84B24872">
      <w:numFmt w:val="bullet"/>
      <w:lvlText w:val="•"/>
      <w:lvlJc w:val="left"/>
      <w:pPr>
        <w:ind w:left="5879" w:hanging="360"/>
      </w:pPr>
      <w:rPr>
        <w:rFonts w:hint="default"/>
      </w:rPr>
    </w:lvl>
    <w:lvl w:ilvl="7" w:tplc="B3E4C482">
      <w:numFmt w:val="bullet"/>
      <w:lvlText w:val="•"/>
      <w:lvlJc w:val="left"/>
      <w:pPr>
        <w:ind w:left="6887" w:hanging="360"/>
      </w:pPr>
      <w:rPr>
        <w:rFonts w:hint="default"/>
      </w:rPr>
    </w:lvl>
    <w:lvl w:ilvl="8" w:tplc="2E804E2C">
      <w:numFmt w:val="bullet"/>
      <w:lvlText w:val="•"/>
      <w:lvlJc w:val="left"/>
      <w:pPr>
        <w:ind w:left="7895" w:hanging="360"/>
      </w:pPr>
      <w:rPr>
        <w:rFonts w:hint="default"/>
      </w:rPr>
    </w:lvl>
  </w:abstractNum>
  <w:abstractNum w:abstractNumId="13">
    <w:nsid w:val="243420B6"/>
    <w:multiLevelType w:val="hybridMultilevel"/>
    <w:tmpl w:val="FFFFFFFF"/>
    <w:lvl w:ilvl="0" w:tplc="D65E6D66">
      <w:numFmt w:val="bullet"/>
      <w:lvlText w:val="-"/>
      <w:lvlJc w:val="left"/>
      <w:pPr>
        <w:ind w:left="833" w:hanging="360"/>
      </w:pPr>
      <w:rPr>
        <w:rFonts w:ascii="Times New Roman" w:eastAsia="Times New Roman" w:hAnsi="Times New Roman" w:hint="default"/>
        <w:color w:val="8495AF"/>
        <w:w w:val="100"/>
        <w:sz w:val="22"/>
      </w:rPr>
    </w:lvl>
    <w:lvl w:ilvl="1" w:tplc="78586514">
      <w:numFmt w:val="bullet"/>
      <w:lvlText w:val="•"/>
      <w:lvlJc w:val="left"/>
      <w:pPr>
        <w:ind w:left="1747" w:hanging="360"/>
      </w:pPr>
      <w:rPr>
        <w:rFonts w:hint="default"/>
      </w:rPr>
    </w:lvl>
    <w:lvl w:ilvl="2" w:tplc="26E8F1A2">
      <w:numFmt w:val="bullet"/>
      <w:lvlText w:val="•"/>
      <w:lvlJc w:val="left"/>
      <w:pPr>
        <w:ind w:left="2654" w:hanging="360"/>
      </w:pPr>
      <w:rPr>
        <w:rFonts w:hint="default"/>
      </w:rPr>
    </w:lvl>
    <w:lvl w:ilvl="3" w:tplc="55B6AC1A">
      <w:numFmt w:val="bullet"/>
      <w:lvlText w:val="•"/>
      <w:lvlJc w:val="left"/>
      <w:pPr>
        <w:ind w:left="3561" w:hanging="360"/>
      </w:pPr>
      <w:rPr>
        <w:rFonts w:hint="default"/>
      </w:rPr>
    </w:lvl>
    <w:lvl w:ilvl="4" w:tplc="0008AD1A">
      <w:numFmt w:val="bullet"/>
      <w:lvlText w:val="•"/>
      <w:lvlJc w:val="left"/>
      <w:pPr>
        <w:ind w:left="4468" w:hanging="360"/>
      </w:pPr>
      <w:rPr>
        <w:rFonts w:hint="default"/>
      </w:rPr>
    </w:lvl>
    <w:lvl w:ilvl="5" w:tplc="54080EBE">
      <w:numFmt w:val="bullet"/>
      <w:lvlText w:val="•"/>
      <w:lvlJc w:val="left"/>
      <w:pPr>
        <w:ind w:left="5375" w:hanging="360"/>
      </w:pPr>
      <w:rPr>
        <w:rFonts w:hint="default"/>
      </w:rPr>
    </w:lvl>
    <w:lvl w:ilvl="6" w:tplc="D20A40E8">
      <w:numFmt w:val="bullet"/>
      <w:lvlText w:val="•"/>
      <w:lvlJc w:val="left"/>
      <w:pPr>
        <w:ind w:left="6282" w:hanging="360"/>
      </w:pPr>
      <w:rPr>
        <w:rFonts w:hint="default"/>
      </w:rPr>
    </w:lvl>
    <w:lvl w:ilvl="7" w:tplc="669CCA5C">
      <w:numFmt w:val="bullet"/>
      <w:lvlText w:val="•"/>
      <w:lvlJc w:val="left"/>
      <w:pPr>
        <w:ind w:left="7189" w:hanging="360"/>
      </w:pPr>
      <w:rPr>
        <w:rFonts w:hint="default"/>
      </w:rPr>
    </w:lvl>
    <w:lvl w:ilvl="8" w:tplc="BA562FCA">
      <w:numFmt w:val="bullet"/>
      <w:lvlText w:val="•"/>
      <w:lvlJc w:val="left"/>
      <w:pPr>
        <w:ind w:left="8096" w:hanging="360"/>
      </w:pPr>
      <w:rPr>
        <w:rFonts w:hint="default"/>
      </w:rPr>
    </w:lvl>
  </w:abstractNum>
  <w:abstractNum w:abstractNumId="14">
    <w:nsid w:val="2F9B0D6B"/>
    <w:multiLevelType w:val="multilevel"/>
    <w:tmpl w:val="FFFFFFFF"/>
    <w:lvl w:ilvl="0">
      <w:start w:val="3"/>
      <w:numFmt w:val="upperLetter"/>
      <w:lvlText w:val="%1"/>
      <w:lvlJc w:val="left"/>
      <w:pPr>
        <w:ind w:left="737" w:hanging="624"/>
      </w:pPr>
      <w:rPr>
        <w:rFonts w:cs="Times New Roman" w:hint="defaul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rPr>
    </w:lvl>
    <w:lvl w:ilvl="2">
      <w:numFmt w:val="bullet"/>
      <w:lvlText w:val="□"/>
      <w:lvlJc w:val="left"/>
      <w:pPr>
        <w:ind w:left="833" w:hanging="360"/>
      </w:pPr>
      <w:rPr>
        <w:rFonts w:ascii="Symbol" w:eastAsia="Times New Roman" w:hAnsi="Symbol" w:hint="default"/>
        <w:w w:val="60"/>
        <w:sz w:val="24"/>
      </w:rPr>
    </w:lvl>
    <w:lvl w:ilvl="3">
      <w:numFmt w:val="bullet"/>
      <w:lvlText w:val="•"/>
      <w:lvlJc w:val="left"/>
      <w:pPr>
        <w:ind w:left="1903" w:hanging="360"/>
      </w:pPr>
      <w:rPr>
        <w:rFonts w:hint="default"/>
      </w:rPr>
    </w:lvl>
    <w:lvl w:ilvl="4">
      <w:numFmt w:val="bullet"/>
      <w:lvlText w:val="•"/>
      <w:lvlJc w:val="left"/>
      <w:pPr>
        <w:ind w:left="2435" w:hanging="360"/>
      </w:pPr>
      <w:rPr>
        <w:rFonts w:hint="default"/>
      </w:rPr>
    </w:lvl>
    <w:lvl w:ilvl="5">
      <w:numFmt w:val="bullet"/>
      <w:lvlText w:val="•"/>
      <w:lvlJc w:val="left"/>
      <w:pPr>
        <w:ind w:left="2967" w:hanging="360"/>
      </w:pPr>
      <w:rPr>
        <w:rFonts w:hint="default"/>
      </w:rPr>
    </w:lvl>
    <w:lvl w:ilvl="6">
      <w:numFmt w:val="bullet"/>
      <w:lvlText w:val="•"/>
      <w:lvlJc w:val="left"/>
      <w:pPr>
        <w:ind w:left="3499" w:hanging="360"/>
      </w:pPr>
      <w:rPr>
        <w:rFonts w:hint="default"/>
      </w:rPr>
    </w:lvl>
    <w:lvl w:ilvl="7">
      <w:numFmt w:val="bullet"/>
      <w:lvlText w:val="•"/>
      <w:lvlJc w:val="left"/>
      <w:pPr>
        <w:ind w:left="4031" w:hanging="360"/>
      </w:pPr>
      <w:rPr>
        <w:rFonts w:hint="default"/>
      </w:rPr>
    </w:lvl>
    <w:lvl w:ilvl="8">
      <w:numFmt w:val="bullet"/>
      <w:lvlText w:val="•"/>
      <w:lvlJc w:val="left"/>
      <w:pPr>
        <w:ind w:left="4563" w:hanging="360"/>
      </w:pPr>
      <w:rPr>
        <w:rFonts w:hint="default"/>
      </w:rPr>
    </w:lvl>
  </w:abstractNum>
  <w:abstractNum w:abstractNumId="15">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6C1387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107AE3"/>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67F977D4"/>
    <w:multiLevelType w:val="hybridMultilevel"/>
    <w:tmpl w:val="FFFFFFFF"/>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nsid w:val="6A1917EE"/>
    <w:multiLevelType w:val="hybridMultilevel"/>
    <w:tmpl w:val="FFFFFFFF"/>
    <w:lvl w:ilvl="0" w:tplc="8052635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7107632D"/>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nsid w:val="7FBF06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4"/>
  </w:num>
  <w:num w:numId="4">
    <w:abstractNumId w:val="23"/>
  </w:num>
  <w:num w:numId="5">
    <w:abstractNumId w:val="9"/>
  </w:num>
  <w:num w:numId="6">
    <w:abstractNumId w:val="16"/>
  </w:num>
  <w:num w:numId="7">
    <w:abstractNumId w:val="10"/>
  </w:num>
  <w:num w:numId="8">
    <w:abstractNumId w:val="1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1"/>
  </w:num>
  <w:num w:numId="12">
    <w:abstractNumId w:val="21"/>
  </w:num>
  <w:num w:numId="13">
    <w:abstractNumId w:val="20"/>
  </w:num>
  <w:num w:numId="14">
    <w:abstractNumId w:val="1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84"/>
    <w:rsid w:val="00053AB7"/>
    <w:rsid w:val="000559DF"/>
    <w:rsid w:val="00093789"/>
    <w:rsid w:val="0009455E"/>
    <w:rsid w:val="000C01FF"/>
    <w:rsid w:val="000F02FF"/>
    <w:rsid w:val="00112117"/>
    <w:rsid w:val="00114910"/>
    <w:rsid w:val="001272DB"/>
    <w:rsid w:val="0013183A"/>
    <w:rsid w:val="00150137"/>
    <w:rsid w:val="00177DE4"/>
    <w:rsid w:val="00196155"/>
    <w:rsid w:val="001F42FF"/>
    <w:rsid w:val="002240BC"/>
    <w:rsid w:val="00230D80"/>
    <w:rsid w:val="00273EDC"/>
    <w:rsid w:val="002F141A"/>
    <w:rsid w:val="003C09EF"/>
    <w:rsid w:val="003F1D93"/>
    <w:rsid w:val="00411880"/>
    <w:rsid w:val="00436264"/>
    <w:rsid w:val="00454317"/>
    <w:rsid w:val="004D5869"/>
    <w:rsid w:val="004D6886"/>
    <w:rsid w:val="004D7870"/>
    <w:rsid w:val="004F4A3A"/>
    <w:rsid w:val="00537615"/>
    <w:rsid w:val="0054306F"/>
    <w:rsid w:val="0055646C"/>
    <w:rsid w:val="005859CE"/>
    <w:rsid w:val="005E32A3"/>
    <w:rsid w:val="006569D0"/>
    <w:rsid w:val="00693A8C"/>
    <w:rsid w:val="00723640"/>
    <w:rsid w:val="00734A63"/>
    <w:rsid w:val="00746F9B"/>
    <w:rsid w:val="00756D2F"/>
    <w:rsid w:val="007911CA"/>
    <w:rsid w:val="007D551D"/>
    <w:rsid w:val="007D6A91"/>
    <w:rsid w:val="008013C8"/>
    <w:rsid w:val="00812182"/>
    <w:rsid w:val="0081468B"/>
    <w:rsid w:val="00817C74"/>
    <w:rsid w:val="00832DA4"/>
    <w:rsid w:val="00835A57"/>
    <w:rsid w:val="008C5F46"/>
    <w:rsid w:val="008D6A42"/>
    <w:rsid w:val="00916C36"/>
    <w:rsid w:val="00990ACE"/>
    <w:rsid w:val="009A5FC7"/>
    <w:rsid w:val="00A371EB"/>
    <w:rsid w:val="00B74D23"/>
    <w:rsid w:val="00B86B17"/>
    <w:rsid w:val="00C1037C"/>
    <w:rsid w:val="00C358D9"/>
    <w:rsid w:val="00CB5F32"/>
    <w:rsid w:val="00CB6871"/>
    <w:rsid w:val="00CC73B8"/>
    <w:rsid w:val="00D803D6"/>
    <w:rsid w:val="00D87DBE"/>
    <w:rsid w:val="00D9648E"/>
    <w:rsid w:val="00E334B7"/>
    <w:rsid w:val="00E37E0D"/>
    <w:rsid w:val="00EC4A84"/>
    <w:rsid w:val="00F55B53"/>
    <w:rsid w:val="00F7073A"/>
    <w:rsid w:val="00FA762B"/>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val="it-IT" w:eastAsia="x-none"/>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locked/>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paragraph" w:styleId="Testofumetto">
    <w:name w:val="Balloon Text"/>
    <w:basedOn w:val="Normale"/>
    <w:link w:val="TestofumettoCarattere"/>
    <w:uiPriority w:val="99"/>
    <w:semiHidden/>
    <w:unhideWhenUsed/>
    <w:rsid w:val="00D80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03D6"/>
    <w:rPr>
      <w:rFonts w:ascii="Tahoma" w:hAnsi="Tahoma" w:cs="Tahoma"/>
      <w:sz w:val="16"/>
      <w:szCs w:val="16"/>
      <w:lang w:val="it-IT"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val="it-IT" w:eastAsia="x-none"/>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locked/>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paragraph" w:styleId="Testofumetto">
    <w:name w:val="Balloon Text"/>
    <w:basedOn w:val="Normale"/>
    <w:link w:val="TestofumettoCarattere"/>
    <w:uiPriority w:val="99"/>
    <w:semiHidden/>
    <w:unhideWhenUsed/>
    <w:rsid w:val="00D80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803D6"/>
    <w:rPr>
      <w:rFonts w:ascii="Tahoma" w:hAnsi="Tahoma" w:cs="Tahoma"/>
      <w:sz w:val="16"/>
      <w:szCs w:val="16"/>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20-%20CAUSE%20AUTOMATICHE%20(3).pdf"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ormattiva.it/uri-res/N2Ls?urn:nir:stato:decreto.legislativo:2023;036" TargetMode="External"/><Relationship Id="rId17" Type="http://schemas.openxmlformats.org/officeDocument/2006/relationships/hyperlink" Target="http://www.indicepa.gov.it" TargetMode="External"/><Relationship Id="rId2" Type="http://schemas.openxmlformats.org/officeDocument/2006/relationships/styles" Target="styles.xml"/><Relationship Id="rId16" Type="http://schemas.openxmlformats.org/officeDocument/2006/relationships/hyperlink" Target="https://www.bosettiegatti.eu/info/norme/statali/2001_0231.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ormattiva.it/uri-res/N2Ls?urn:nir:stato:decreto.legislativo:2023;036"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23;036"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3450</Words>
  <Characters>19665</Characters>
  <Application>Microsoft Office Word</Application>
  <DocSecurity>0</DocSecurity>
  <Lines>163</Lines>
  <Paragraphs>46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Allegato:</vt:lpstr>
    </vt:vector>
  </TitlesOfParts>
  <Company/>
  <LinksUpToDate>false</LinksUpToDate>
  <CharactersWithSpaces>23069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 FRANCESCA</dc:creator>
  <cp:lastModifiedBy>pasquale</cp:lastModifiedBy>
  <cp:revision>2</cp:revision>
  <dcterms:created xsi:type="dcterms:W3CDTF">2023-11-20T11:50:00Z</dcterms:created>
  <dcterms:modified xsi:type="dcterms:W3CDTF">2023-11-20T11:50:00Z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2022-10-14T23:00:00Z</vt:filetime>
  </property>
  <property fmtid="{D5CDD505-2E9C-101B-9397-08002B2CF9AE}" pid="3" name="Creator">
    <vt:lpwstr>Microsoft® Word per Microsoft 365</vt:lpwstr>
  </property>
  <property fmtid="{D5CDD505-2E9C-101B-9397-08002B2CF9AE}" pid="4" name="LastSaved">
    <vt:filetime>2023-03-06T23:00:00Z</vt:filetime>
  </property>
</Properties>
</file>