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bookmarkStart w:id="0" w:name="_GoBack"/>
      <w:bookmarkEnd w:id="0"/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</w:t>
      </w:r>
      <w:proofErr w:type="gramStart"/>
      <w:r w:rsidR="00B6025E" w:rsidRPr="00B6025E">
        <w:t>…….</w:t>
      </w:r>
      <w:proofErr w:type="gramEnd"/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proofErr w:type="gramStart"/>
      <w:r w:rsidRPr="00B6025E">
        <w:t>.Il</w:t>
      </w:r>
      <w:proofErr w:type="gramEnd"/>
      <w:r w:rsidRPr="00B6025E">
        <w:t>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proofErr w:type="gramStart"/>
      <w:r w:rsidRPr="00B6025E">
        <w:t>nato</w:t>
      </w:r>
      <w:proofErr w:type="gramEnd"/>
      <w:r w:rsidRPr="00B6025E">
        <w:t>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…………..………………</w:t>
      </w:r>
      <w:r w:rsidRPr="00B6025E">
        <w:rPr>
          <w:spacing w:val="-1"/>
        </w:rPr>
        <w:t xml:space="preserve"> </w:t>
      </w:r>
      <w:proofErr w:type="gramStart"/>
      <w:r w:rsidRPr="00B6025E">
        <w:t>il</w:t>
      </w:r>
      <w:proofErr w:type="gramEnd"/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……</w:t>
      </w:r>
      <w:r w:rsidRPr="00B6025E">
        <w:t>.……………………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proofErr w:type="gramStart"/>
      <w:r w:rsidRPr="00B6025E">
        <w:t>appartenente</w:t>
      </w:r>
      <w:proofErr w:type="gramEnd"/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>costituzione del Consiglio Superiore della Pubblica 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</w:t>
      </w:r>
      <w:proofErr w:type="spellStart"/>
      <w:r w:rsidRPr="00B6025E">
        <w:rPr>
          <w:rFonts w:ascii="Arial" w:hAnsi="Arial" w:cs="Arial"/>
          <w:color w:val="auto"/>
        </w:rPr>
        <w:t>Sogei</w:t>
      </w:r>
      <w:proofErr w:type="spellEnd"/>
      <w:r w:rsidRPr="00B6025E">
        <w:rPr>
          <w:rFonts w:ascii="Arial" w:hAnsi="Arial" w:cs="Arial"/>
          <w:color w:val="auto"/>
        </w:rPr>
        <w:t>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</w:t>
      </w:r>
      <w:proofErr w:type="spellStart"/>
      <w:r w:rsidRPr="00B6025E">
        <w:rPr>
          <w:rFonts w:ascii="Arial" w:hAnsi="Arial" w:cs="Arial"/>
          <w:sz w:val="24"/>
          <w:szCs w:val="24"/>
        </w:rPr>
        <w:t>lett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Non è previsto un processo decisionale automatizzato, neanche per finalità di </w:t>
      </w:r>
      <w:proofErr w:type="spellStart"/>
      <w:r w:rsidRPr="00B6025E">
        <w:rPr>
          <w:rFonts w:ascii="Arial" w:hAnsi="Arial" w:cs="Arial"/>
          <w:color w:val="auto"/>
        </w:rPr>
        <w:t>profilazione</w:t>
      </w:r>
      <w:proofErr w:type="spellEnd"/>
      <w:r w:rsidRPr="00B6025E">
        <w:rPr>
          <w:rFonts w:ascii="Arial" w:hAnsi="Arial" w:cs="Arial"/>
          <w:color w:val="auto"/>
        </w:rPr>
        <w:t>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</w:t>
      </w:r>
      <w:proofErr w:type="gramStart"/>
      <w:r w:rsidRPr="00B6025E">
        <w:rPr>
          <w:rFonts w:ascii="Arial" w:hAnsi="Arial" w:cs="Arial"/>
          <w:sz w:val="24"/>
          <w:szCs w:val="24"/>
        </w:rPr>
        <w:t>…….</w:t>
      </w:r>
      <w:proofErr w:type="gramEnd"/>
      <w:r w:rsidRPr="00B6025E">
        <w:rPr>
          <w:rFonts w:ascii="Arial" w:hAnsi="Arial" w:cs="Arial"/>
          <w:sz w:val="24"/>
          <w:szCs w:val="24"/>
        </w:rPr>
        <w:t>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1"/>
    <w:rsid w:val="00042E2B"/>
    <w:rsid w:val="00403C31"/>
    <w:rsid w:val="008B14B9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E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E2B"/>
    <w:rPr>
      <w:rFonts w:ascii="Segoe UI" w:eastAsia="Arial MT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Utente</cp:lastModifiedBy>
  <cp:revision>2</cp:revision>
  <cp:lastPrinted>2024-03-14T07:23:00Z</cp:lastPrinted>
  <dcterms:created xsi:type="dcterms:W3CDTF">2024-03-14T07:23:00Z</dcterms:created>
  <dcterms:modified xsi:type="dcterms:W3CDTF">2024-03-14T07:23:00Z</dcterms:modified>
</cp:coreProperties>
</file>