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E3" w:rsidRDefault="00290CE3" w:rsidP="00290CE3">
      <w:pPr>
        <w:spacing w:before="6" w:line="270" w:lineRule="auto"/>
        <w:ind w:right="1022"/>
        <w:rPr>
          <w:rFonts w:ascii="Arial" w:eastAsia="Arial" w:hAnsi="Arial"/>
          <w:sz w:val="22"/>
          <w:szCs w:val="22"/>
        </w:rPr>
      </w:pPr>
    </w:p>
    <w:p w:rsidR="00290CE3" w:rsidRDefault="00290CE3" w:rsidP="00290CE3">
      <w:pPr>
        <w:spacing w:before="6" w:line="270" w:lineRule="auto"/>
        <w:ind w:right="100"/>
        <w:jc w:val="center"/>
        <w:rPr>
          <w:rFonts w:ascii="Arial" w:eastAsia="Arial" w:hAnsi="Arial"/>
          <w:b/>
          <w:sz w:val="22"/>
          <w:szCs w:val="22"/>
          <w:u w:val="single"/>
        </w:rPr>
      </w:pPr>
      <w:bookmarkStart w:id="0" w:name="_GoBack"/>
      <w:r>
        <w:rPr>
          <w:rFonts w:ascii="Arial" w:eastAsia="Arial" w:hAnsi="Arial"/>
          <w:b/>
          <w:sz w:val="22"/>
          <w:szCs w:val="22"/>
          <w:u w:val="single"/>
        </w:rPr>
        <w:t xml:space="preserve">All. A   DOMANDA DI PARTECIPAZIONE </w:t>
      </w:r>
      <w:bookmarkEnd w:id="0"/>
      <w:r>
        <w:rPr>
          <w:rFonts w:ascii="Arial" w:eastAsia="Arial" w:hAnsi="Arial"/>
          <w:b/>
          <w:sz w:val="22"/>
          <w:szCs w:val="22"/>
          <w:u w:val="single"/>
        </w:rPr>
        <w:t>- selezione per attività Erasmus+ KA1</w:t>
      </w:r>
    </w:p>
    <w:p w:rsidR="00290CE3" w:rsidRDefault="00290CE3" w:rsidP="00290CE3">
      <w:pPr>
        <w:spacing w:before="6" w:line="270" w:lineRule="auto"/>
        <w:ind w:right="100"/>
        <w:jc w:val="center"/>
        <w:rPr>
          <w:rFonts w:ascii="Arial" w:eastAsia="Arial" w:hAnsi="Arial"/>
          <w:b/>
          <w:color w:val="333333"/>
          <w:sz w:val="24"/>
          <w:szCs w:val="24"/>
        </w:rPr>
      </w:pPr>
      <w:r>
        <w:rPr>
          <w:rFonts w:ascii="Arial" w:eastAsia="Arial" w:hAnsi="Arial"/>
          <w:b/>
          <w:sz w:val="22"/>
          <w:szCs w:val="22"/>
          <w:u w:val="single"/>
        </w:rPr>
        <w:t xml:space="preserve">staff </w:t>
      </w:r>
      <w:r>
        <w:rPr>
          <w:rFonts w:ascii="Arial" w:eastAsia="Arial" w:hAnsi="Arial"/>
          <w:b/>
          <w:color w:val="333333"/>
          <w:sz w:val="24"/>
          <w:szCs w:val="24"/>
          <w:highlight w:val="white"/>
        </w:rPr>
        <w:t>2022-1-IT02-KA121-SCH-000058424</w:t>
      </w:r>
    </w:p>
    <w:p w:rsidR="00290CE3" w:rsidRDefault="00290CE3" w:rsidP="00290CE3">
      <w:pPr>
        <w:spacing w:before="6" w:line="270" w:lineRule="auto"/>
        <w:ind w:right="100"/>
        <w:jc w:val="center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290CE3" w:rsidRDefault="00290CE3" w:rsidP="00290CE3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Dell’ISTITUTO COMPRENSIVO “A. GABELLI” di Misterbianco</w:t>
      </w:r>
    </w:p>
    <w:p w:rsidR="00290CE3" w:rsidRDefault="00290CE3" w:rsidP="00290CE3">
      <w:pPr>
        <w:spacing w:line="276" w:lineRule="auto"/>
        <w:jc w:val="right"/>
        <w:rPr>
          <w:sz w:val="22"/>
          <w:szCs w:val="22"/>
        </w:rPr>
      </w:pPr>
    </w:p>
    <w:p w:rsidR="00290CE3" w:rsidRDefault="00290CE3" w:rsidP="00290CE3">
      <w:pPr>
        <w:spacing w:line="276" w:lineRule="auto"/>
        <w:rPr>
          <w:sz w:val="24"/>
          <w:szCs w:val="24"/>
        </w:rPr>
      </w:pPr>
    </w:p>
    <w:p w:rsidR="00290CE3" w:rsidRDefault="00290CE3" w:rsidP="00290C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</w:t>
      </w:r>
      <w:r>
        <w:rPr>
          <w:sz w:val="24"/>
          <w:szCs w:val="24"/>
        </w:rPr>
        <w:tab/>
        <w:t>nato/a  a _______________________________________ Prov. (____) il __________________CF_______________________________________</w:t>
      </w:r>
    </w:p>
    <w:p w:rsidR="00290CE3" w:rsidRDefault="00290CE3" w:rsidP="00290C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tel. __________________________________  e-mail_______________________________</w:t>
      </w:r>
    </w:p>
    <w:p w:rsidR="00290CE3" w:rsidRDefault="00290CE3" w:rsidP="00290C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servizio nell’anno scolastico 2022/2023 presso la scuola ___________________ di questo Istituto, in qualità di docente a tempo indeterminato, 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290CE3" w:rsidRDefault="00290CE3" w:rsidP="00290CE3">
      <w:pPr>
        <w:spacing w:line="276" w:lineRule="auto"/>
        <w:jc w:val="center"/>
        <w:rPr>
          <w:b/>
          <w:sz w:val="24"/>
          <w:szCs w:val="24"/>
        </w:rPr>
      </w:pPr>
    </w:p>
    <w:p w:rsidR="00290CE3" w:rsidRDefault="00290CE3" w:rsidP="00290CE3">
      <w:pPr>
        <w:spacing w:line="276" w:lineRule="auto"/>
        <w:jc w:val="center"/>
        <w:rPr>
          <w:b/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ammesso/a alla selezione per partecipare alla </w:t>
      </w:r>
      <w:r>
        <w:rPr>
          <w:b/>
          <w:sz w:val="24"/>
          <w:szCs w:val="24"/>
        </w:rPr>
        <w:t xml:space="preserve">MOBILITÀ </w:t>
      </w:r>
      <w:r>
        <w:rPr>
          <w:sz w:val="24"/>
          <w:szCs w:val="24"/>
        </w:rPr>
        <w:t xml:space="preserve">N.________ </w:t>
      </w:r>
      <w:r>
        <w:rPr>
          <w:b/>
          <w:sz w:val="24"/>
          <w:szCs w:val="24"/>
        </w:rPr>
        <w:t>TITOLO</w:t>
      </w:r>
      <w:r>
        <w:rPr>
          <w:sz w:val="24"/>
          <w:szCs w:val="24"/>
        </w:rPr>
        <w:t>__________________________________________________________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(indicare, in alternativa, una seconda scelta)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MOBILITÀ </w:t>
      </w:r>
      <w:r>
        <w:rPr>
          <w:sz w:val="24"/>
          <w:szCs w:val="24"/>
        </w:rPr>
        <w:t xml:space="preserve">N. ________ </w:t>
      </w:r>
      <w:r>
        <w:rPr>
          <w:b/>
          <w:sz w:val="24"/>
          <w:szCs w:val="24"/>
        </w:rPr>
        <w:t>TITOLO</w:t>
      </w:r>
      <w:r>
        <w:rPr>
          <w:sz w:val="24"/>
          <w:szCs w:val="24"/>
        </w:rPr>
        <w:t>_____________________________________________________________)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nell’ambito del progetto Erasmus Plus, Azione KA1 </w:t>
      </w:r>
      <w:r>
        <w:rPr>
          <w:rFonts w:ascii="Arial" w:eastAsia="Arial" w:hAnsi="Arial"/>
          <w:b/>
          <w:color w:val="333333"/>
          <w:sz w:val="24"/>
          <w:szCs w:val="24"/>
          <w:highlight w:val="white"/>
        </w:rPr>
        <w:t>2022-1-IT02-KA121-SCH-000058424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A tal fine, </w:t>
      </w:r>
      <w:r>
        <w:rPr>
          <w:b/>
          <w:sz w:val="24"/>
          <w:szCs w:val="24"/>
        </w:rPr>
        <w:t>DICHIARA</w:t>
      </w:r>
    </w:p>
    <w:p w:rsidR="00290CE3" w:rsidRDefault="00290CE3" w:rsidP="00290CE3">
      <w:pPr>
        <w:spacing w:line="276" w:lineRule="auto"/>
        <w:jc w:val="right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docente con contratto a tempo indeterminato, in servizio nella </w:t>
      </w:r>
      <w:r>
        <w:rPr>
          <w:i/>
          <w:sz w:val="24"/>
          <w:szCs w:val="24"/>
        </w:rPr>
        <w:t>(barrare la voce interessata)</w:t>
      </w:r>
      <w:r>
        <w:rPr>
          <w:sz w:val="24"/>
          <w:szCs w:val="24"/>
        </w:rPr>
        <w:t>: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Scuola Infanzia, tipo di posto__________________;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 xml:space="preserve">Scuola Primaria, tipo di posto__________________; 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ab/>
        <w:t>Scuola Secondaria, disciplina___________________________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sottoscritto/a, in caso di selezione, </w:t>
      </w:r>
      <w:r>
        <w:rPr>
          <w:i/>
          <w:sz w:val="24"/>
          <w:szCs w:val="24"/>
        </w:rPr>
        <w:t>(segnare con una X in caso di risposta affermativa)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si impegna a partecipare a tutte le riunioni informative e alla formazione prima/dopo della partenza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□ si impegna a contribuire attivamente alla valutazione e alla disseminazione delle attività, della documentazione e dei risultati per tutto il periodo del progetto, in base alle indicazioni opportunamente fornite dal team di progetto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 si impegna a continuare il percorso formativo attraverso la partecipazione a successivi interventi di formazione e/o aggiornamento coerenti con l’attività di formazione prescelta </w:t>
      </w: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partecipazione, il sottoscritto/a allega all’istanza i seguenti documenti:</w:t>
      </w:r>
    </w:p>
    <w:p w:rsidR="00290CE3" w:rsidRDefault="00290CE3" w:rsidP="00290CE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CV in formato europeo </w:t>
      </w:r>
    </w:p>
    <w:p w:rsidR="00290CE3" w:rsidRDefault="00290CE3" w:rsidP="00290CE3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scheda di autovalutazione (all.B)</w:t>
      </w:r>
    </w:p>
    <w:p w:rsidR="00290CE3" w:rsidRDefault="00290CE3" w:rsidP="00290CE3">
      <w:pPr>
        <w:spacing w:line="276" w:lineRule="auto"/>
        <w:ind w:left="720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</w:p>
    <w:p w:rsidR="00290CE3" w:rsidRDefault="00290CE3" w:rsidP="00290C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                                        Firma</w:t>
      </w:r>
    </w:p>
    <w:p w:rsidR="00290CE3" w:rsidRDefault="00290CE3" w:rsidP="00290CE3">
      <w:pPr>
        <w:spacing w:before="6" w:line="270" w:lineRule="auto"/>
        <w:ind w:right="1022"/>
        <w:jc w:val="right"/>
        <w:rPr>
          <w:rFonts w:ascii="Arial" w:eastAsia="Arial" w:hAnsi="Arial"/>
          <w:sz w:val="22"/>
          <w:szCs w:val="22"/>
        </w:rPr>
      </w:pPr>
    </w:p>
    <w:p w:rsidR="00290CE3" w:rsidRDefault="00290CE3" w:rsidP="00290CE3">
      <w:pPr>
        <w:spacing w:before="6" w:line="270" w:lineRule="auto"/>
        <w:ind w:right="1022"/>
        <w:jc w:val="right"/>
        <w:rPr>
          <w:rFonts w:ascii="Arial" w:eastAsia="Arial" w:hAnsi="Arial"/>
          <w:sz w:val="22"/>
          <w:szCs w:val="22"/>
        </w:rPr>
      </w:pPr>
    </w:p>
    <w:p w:rsidR="00290CE3" w:rsidRDefault="00290CE3" w:rsidP="00290CE3">
      <w:pPr>
        <w:spacing w:before="6" w:line="270" w:lineRule="auto"/>
        <w:ind w:right="1022"/>
        <w:jc w:val="right"/>
        <w:rPr>
          <w:rFonts w:ascii="Arial" w:eastAsia="Arial" w:hAnsi="Arial"/>
          <w:sz w:val="22"/>
          <w:szCs w:val="22"/>
        </w:rPr>
      </w:pPr>
    </w:p>
    <w:p w:rsidR="00290CE3" w:rsidRDefault="00290CE3" w:rsidP="00290CE3">
      <w:pPr>
        <w:spacing w:before="6" w:line="270" w:lineRule="auto"/>
        <w:ind w:right="1022"/>
        <w:jc w:val="right"/>
        <w:rPr>
          <w:rFonts w:ascii="Arial" w:eastAsia="Arial" w:hAnsi="Arial"/>
          <w:sz w:val="22"/>
          <w:szCs w:val="22"/>
        </w:rPr>
      </w:pPr>
    </w:p>
    <w:p w:rsidR="00290CE3" w:rsidRDefault="00290CE3" w:rsidP="00290CE3">
      <w:pPr>
        <w:spacing w:before="6" w:line="270" w:lineRule="auto"/>
        <w:ind w:right="1022"/>
        <w:jc w:val="right"/>
        <w:rPr>
          <w:rFonts w:ascii="Arial" w:eastAsia="Arial" w:hAnsi="Arial"/>
          <w:sz w:val="22"/>
          <w:szCs w:val="22"/>
        </w:rPr>
      </w:pPr>
    </w:p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/>
    <w:p w:rsidR="00290CE3" w:rsidRDefault="00290CE3" w:rsidP="00290CE3">
      <w:pPr>
        <w:spacing w:before="6" w:line="270" w:lineRule="auto"/>
        <w:ind w:right="100"/>
        <w:jc w:val="both"/>
        <w:rPr>
          <w:rFonts w:ascii="Arial" w:eastAsia="Arial" w:hAnsi="Arial"/>
          <w:b/>
          <w:sz w:val="22"/>
          <w:szCs w:val="22"/>
          <w:u w:val="single"/>
        </w:rPr>
      </w:pPr>
    </w:p>
    <w:sectPr w:rsidR="00290CE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678" w:right="1126" w:bottom="99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lish111 Adagio BT">
    <w:charset w:val="00"/>
    <w:family w:val="auto"/>
    <w:pitch w:val="default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36"/>
        <w:szCs w:val="36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hidden="0" allowOverlap="1" wp14:anchorId="2BE911D5" wp14:editId="275DF18C">
          <wp:simplePos x="0" y="0"/>
          <wp:positionH relativeFrom="column">
            <wp:posOffset>2715260</wp:posOffset>
          </wp:positionH>
          <wp:positionV relativeFrom="paragraph">
            <wp:posOffset>-290192</wp:posOffset>
          </wp:positionV>
          <wp:extent cx="859155" cy="83820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15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</w:pPr>
  </w:p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</w:pPr>
  </w:p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</w:pPr>
    <w:r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  <w:t>Ministero dell’Istruzione, dell’Università e della Ricerca</w:t>
    </w:r>
  </w:p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34"/>
        <w:tab w:val="right" w:pos="9668"/>
      </w:tabs>
      <w:ind w:right="-30"/>
      <w:jc w:val="center"/>
      <w:rPr>
        <w:rFonts w:ascii="Times New Roman" w:eastAsia="Times New Roman" w:hAnsi="Times New Roman" w:cs="Times New Roman"/>
        <w:b/>
        <w:i/>
        <w:color w:val="000000"/>
        <w:sz w:val="10"/>
        <w:szCs w:val="10"/>
      </w:rPr>
    </w:pPr>
    <w:r>
      <w:rPr>
        <w:rFonts w:ascii="Libre Baskerville" w:eastAsia="Libre Baskerville" w:hAnsi="Libre Baskerville" w:cs="Libre Baskerville"/>
        <w:b/>
        <w:i/>
        <w:color w:val="000000"/>
        <w:sz w:val="26"/>
        <w:szCs w:val="26"/>
      </w:rPr>
      <w:t>– Regione Siciliana</w:t>
    </w:r>
    <w:r>
      <w:rPr>
        <w:rFonts w:ascii="English111 Adagio BT" w:eastAsia="English111 Adagio BT" w:hAnsi="English111 Adagio BT" w:cs="English111 Adagio BT"/>
        <w:b/>
        <w:i/>
        <w:color w:val="000000"/>
        <w:sz w:val="26"/>
        <w:szCs w:val="26"/>
      </w:rPr>
      <w:t xml:space="preserve"> –</w:t>
    </w:r>
  </w:p>
  <w:p w:rsidR="00CF4945" w:rsidRDefault="00290CE3">
    <w:pPr>
      <w:ind w:left="851"/>
    </w:pPr>
    <w:r>
      <w:rPr>
        <w:noProof/>
        <w:lang w:eastAsia="it-IT"/>
      </w:rPr>
      <w:drawing>
        <wp:inline distT="114300" distB="114300" distL="114300" distR="114300" wp14:anchorId="5A08412E" wp14:editId="09B959D5">
          <wp:extent cx="833438" cy="520898"/>
          <wp:effectExtent l="0" t="0" r="0" b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438" cy="5208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noProof/>
        <w:lang w:eastAsia="it-IT"/>
      </w:rPr>
      <w:drawing>
        <wp:inline distT="114300" distB="114300" distL="114300" distR="114300" wp14:anchorId="26B7E4DF" wp14:editId="77D40418">
          <wp:extent cx="1961074" cy="555638"/>
          <wp:effectExtent l="0" t="0" r="0" b="0"/>
          <wp:docPr id="1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1074" cy="555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it-IT"/>
      </w:rPr>
      <w:drawing>
        <wp:inline distT="114300" distB="114300" distL="114300" distR="114300" wp14:anchorId="1BADF8B1" wp14:editId="7C2A6E65">
          <wp:extent cx="833438" cy="896577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438" cy="896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F4945" w:rsidRDefault="00290CE3">
    <w:pPr>
      <w:jc w:val="center"/>
      <w:rPr>
        <w:rFonts w:ascii="High Tower Text" w:eastAsia="High Tower Text" w:hAnsi="High Tower Text" w:cs="High Tower Text"/>
        <w:b/>
        <w:sz w:val="38"/>
        <w:szCs w:val="38"/>
      </w:rPr>
    </w:pPr>
    <w:r>
      <w:rPr>
        <w:rFonts w:ascii="High Tower Text" w:eastAsia="High Tower Text" w:hAnsi="High Tower Text" w:cs="High Tower Text"/>
        <w:b/>
        <w:sz w:val="38"/>
        <w:szCs w:val="38"/>
      </w:rPr>
      <w:t>Istituto Comprensivo “Aristide Gabelli”</w:t>
    </w:r>
  </w:p>
  <w:p w:rsidR="00CF4945" w:rsidRDefault="00290CE3">
    <w:pPr>
      <w:spacing w:before="120"/>
      <w:rPr>
        <w:b/>
        <w:sz w:val="24"/>
        <w:szCs w:val="24"/>
      </w:rPr>
    </w:pPr>
  </w:p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945" w:rsidRDefault="00290C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793D"/>
    <w:multiLevelType w:val="multilevel"/>
    <w:tmpl w:val="E33E56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E3"/>
    <w:rsid w:val="00290CE3"/>
    <w:rsid w:val="007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829D"/>
  <w15:chartTrackingRefBased/>
  <w15:docId w15:val="{68E53878-409F-4B37-8F43-A301902F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CE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Longo</dc:creator>
  <cp:keywords/>
  <dc:description/>
  <cp:lastModifiedBy>Maria Grazia Longo</cp:lastModifiedBy>
  <cp:revision>1</cp:revision>
  <dcterms:created xsi:type="dcterms:W3CDTF">2023-06-06T11:39:00Z</dcterms:created>
  <dcterms:modified xsi:type="dcterms:W3CDTF">2023-06-06T11:42:00Z</dcterms:modified>
</cp:coreProperties>
</file>