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79BA" w14:textId="234E6BF3" w:rsidR="002F5AD0" w:rsidRPr="00124FEF" w:rsidRDefault="002F5AD0" w:rsidP="00124FEF">
      <w:pPr>
        <w:spacing w:after="0" w:line="360" w:lineRule="auto"/>
        <w:rPr>
          <w:rFonts w:ascii="Garamond" w:hAnsi="Garamond"/>
        </w:rPr>
      </w:pPr>
    </w:p>
    <w:p w14:paraId="399E0140" w14:textId="7AD86F7A" w:rsidR="00124FEF" w:rsidRPr="00124FEF" w:rsidRDefault="00124FEF" w:rsidP="00124FEF">
      <w:pPr>
        <w:spacing w:after="0" w:line="360" w:lineRule="auto"/>
        <w:jc w:val="right"/>
        <w:rPr>
          <w:rFonts w:ascii="Garamond" w:hAnsi="Garamond"/>
        </w:rPr>
      </w:pPr>
      <w:r w:rsidRPr="00124FEF">
        <w:rPr>
          <w:rFonts w:ascii="Garamond" w:hAnsi="Garamond"/>
        </w:rPr>
        <w:t>Al Dirigente Scolastico dell’I.I.S.S. “Gulli e Pennisi” di Acireale</w:t>
      </w:r>
    </w:p>
    <w:p w14:paraId="7DA2CA30" w14:textId="77777777" w:rsidR="00124FEF" w:rsidRPr="00124FEF" w:rsidRDefault="00124FEF" w:rsidP="00124FEF">
      <w:pPr>
        <w:spacing w:after="0" w:line="360" w:lineRule="auto"/>
        <w:jc w:val="both"/>
        <w:rPr>
          <w:rFonts w:ascii="Garamond" w:hAnsi="Garamond"/>
        </w:rPr>
      </w:pPr>
    </w:p>
    <w:p w14:paraId="6933A0C0" w14:textId="718B629B" w:rsidR="00124FEF" w:rsidRPr="00124FEF" w:rsidRDefault="00124FEF" w:rsidP="00124FEF">
      <w:pPr>
        <w:spacing w:after="0" w:line="360" w:lineRule="auto"/>
        <w:jc w:val="both"/>
        <w:rPr>
          <w:rFonts w:ascii="Garamond" w:hAnsi="Garamond"/>
        </w:rPr>
      </w:pPr>
      <w:r w:rsidRPr="00124FEF">
        <w:rPr>
          <w:rFonts w:ascii="Garamond" w:hAnsi="Garamond"/>
          <w:b/>
          <w:bCs/>
        </w:rPr>
        <w:t>Oggetto</w:t>
      </w:r>
      <w:r w:rsidRPr="00124FEF">
        <w:rPr>
          <w:rFonts w:ascii="Garamond" w:hAnsi="Garamond"/>
        </w:rPr>
        <w:t>: Domanda di partecipazione alla procedura di selezione per docente esperto per l’insegnamento “</w:t>
      </w:r>
      <w:r w:rsidRPr="00124FEF">
        <w:rPr>
          <w:rFonts w:ascii="Garamond" w:hAnsi="Garamond"/>
          <w:i/>
          <w:iCs/>
        </w:rPr>
        <w:t>Conversazione in lingua inglese</w:t>
      </w:r>
      <w:r w:rsidRPr="00124FEF">
        <w:rPr>
          <w:rFonts w:ascii="Garamond" w:hAnsi="Garamond"/>
        </w:rPr>
        <w:t>”</w:t>
      </w:r>
    </w:p>
    <w:p w14:paraId="7CAAD5C4" w14:textId="77777777" w:rsidR="00124FEF" w:rsidRPr="00124FEF" w:rsidRDefault="00124FEF" w:rsidP="00124FEF">
      <w:pPr>
        <w:spacing w:after="0" w:line="360" w:lineRule="auto"/>
        <w:jc w:val="both"/>
        <w:rPr>
          <w:rFonts w:ascii="Garamond" w:hAnsi="Garamond"/>
        </w:rPr>
      </w:pPr>
    </w:p>
    <w:p w14:paraId="6D659F76" w14:textId="1226BB09" w:rsidR="000B4083" w:rsidRDefault="00124FEF" w:rsidP="00124FEF">
      <w:pPr>
        <w:spacing w:after="0" w:line="360" w:lineRule="auto"/>
        <w:jc w:val="both"/>
        <w:rPr>
          <w:rFonts w:ascii="Garamond" w:hAnsi="Garamond"/>
        </w:rPr>
      </w:pPr>
      <w:r w:rsidRPr="00124FEF">
        <w:rPr>
          <w:rFonts w:ascii="Garamond" w:hAnsi="Garamond"/>
        </w:rPr>
        <w:t xml:space="preserve">Il/la sottoscritto/a _______________________________ nato/a </w:t>
      </w:r>
      <w:proofErr w:type="spellStart"/>
      <w:r w:rsidRPr="00124FEF">
        <w:rPr>
          <w:rFonts w:ascii="Garamond" w:hAnsi="Garamond"/>
        </w:rPr>
        <w:t>a</w:t>
      </w:r>
      <w:proofErr w:type="spellEnd"/>
      <w:r w:rsidRPr="00124FEF">
        <w:rPr>
          <w:rFonts w:ascii="Garamond" w:hAnsi="Garamond"/>
        </w:rPr>
        <w:t xml:space="preserve"> _______________prov.___ Il___/___/___residente a _____________________________in via_______________________ C.F. __________________________________________tel. __________________________________________ Cell._________________________________ Email_______________________________________ </w:t>
      </w:r>
      <w:r w:rsidR="000B4083">
        <w:rPr>
          <w:rFonts w:ascii="Garamond" w:hAnsi="Garamond"/>
        </w:rPr>
        <w:t>dipendente presso _________________________________________________________________________</w:t>
      </w:r>
    </w:p>
    <w:p w14:paraId="40D7AF3F" w14:textId="7F02D1DF" w:rsidR="00124FEF" w:rsidRDefault="00124FEF" w:rsidP="00124FEF">
      <w:pPr>
        <w:spacing w:after="0" w:line="360" w:lineRule="auto"/>
        <w:jc w:val="both"/>
        <w:rPr>
          <w:rFonts w:ascii="Garamond" w:hAnsi="Garamond"/>
        </w:rPr>
      </w:pPr>
      <w:r w:rsidRPr="00124FEF">
        <w:rPr>
          <w:rFonts w:ascii="Garamond" w:hAnsi="Garamond"/>
          <w:b/>
          <w:bCs/>
        </w:rPr>
        <w:t>preso atto</w:t>
      </w:r>
      <w:r w:rsidRPr="00124FEF">
        <w:rPr>
          <w:rFonts w:ascii="Garamond" w:hAnsi="Garamond"/>
        </w:rPr>
        <w:t xml:space="preserve"> dell’avviso pubblico del </w:t>
      </w:r>
      <w:r w:rsidR="000B4083">
        <w:rPr>
          <w:rFonts w:ascii="Garamond" w:hAnsi="Garamond"/>
        </w:rPr>
        <w:t>1</w:t>
      </w:r>
      <w:r w:rsidR="00285CA1">
        <w:rPr>
          <w:rFonts w:ascii="Garamond" w:hAnsi="Garamond"/>
        </w:rPr>
        <w:t>1</w:t>
      </w:r>
      <w:r w:rsidR="000B4083">
        <w:rPr>
          <w:rFonts w:ascii="Garamond" w:hAnsi="Garamond"/>
        </w:rPr>
        <w:t xml:space="preserve"> marzo 202</w:t>
      </w:r>
      <w:r w:rsidR="00285CA1">
        <w:rPr>
          <w:rFonts w:ascii="Garamond" w:hAnsi="Garamond"/>
        </w:rPr>
        <w:t>3</w:t>
      </w:r>
      <w:r w:rsidRPr="00124FEF">
        <w:rPr>
          <w:rFonts w:ascii="Garamond" w:hAnsi="Garamond"/>
        </w:rPr>
        <w:t xml:space="preserve"> per il reclutamento di n. </w:t>
      </w:r>
      <w:r w:rsidR="00285CA1">
        <w:rPr>
          <w:rFonts w:ascii="Garamond" w:hAnsi="Garamond"/>
        </w:rPr>
        <w:t>7</w:t>
      </w:r>
      <w:r w:rsidRPr="00124FEF">
        <w:rPr>
          <w:rFonts w:ascii="Garamond" w:hAnsi="Garamond"/>
        </w:rPr>
        <w:t xml:space="preserve"> (s</w:t>
      </w:r>
      <w:r w:rsidR="00285CA1">
        <w:rPr>
          <w:rFonts w:ascii="Garamond" w:hAnsi="Garamond"/>
        </w:rPr>
        <w:t>ette</w:t>
      </w:r>
      <w:r w:rsidRPr="00124FEF">
        <w:rPr>
          <w:rFonts w:ascii="Garamond" w:hAnsi="Garamond"/>
        </w:rPr>
        <w:t>) docenti di madrelingua inglese per l’insegnamento della disciplina “</w:t>
      </w:r>
      <w:r w:rsidRPr="00124FEF">
        <w:rPr>
          <w:rFonts w:ascii="Garamond" w:hAnsi="Garamond"/>
          <w:i/>
          <w:iCs/>
        </w:rPr>
        <w:t>conversazione in lingua inglese</w:t>
      </w:r>
      <w:r w:rsidRPr="00124FEF">
        <w:rPr>
          <w:rFonts w:ascii="Garamond" w:hAnsi="Garamond"/>
        </w:rPr>
        <w:t>”</w:t>
      </w:r>
      <w:r w:rsidR="00285CA1">
        <w:rPr>
          <w:rFonts w:ascii="Garamond" w:hAnsi="Garamond"/>
        </w:rPr>
        <w:t>.</w:t>
      </w:r>
    </w:p>
    <w:p w14:paraId="75D4A8F4" w14:textId="77777777" w:rsidR="00124FEF" w:rsidRPr="00124FEF" w:rsidRDefault="00124FEF" w:rsidP="00124FEF">
      <w:pPr>
        <w:spacing w:after="0" w:line="360" w:lineRule="auto"/>
        <w:jc w:val="both"/>
        <w:rPr>
          <w:rFonts w:ascii="Garamond" w:hAnsi="Garamond"/>
        </w:rPr>
      </w:pPr>
    </w:p>
    <w:p w14:paraId="2D6AE538" w14:textId="7A628DAD" w:rsidR="00124FEF" w:rsidRDefault="00124FEF" w:rsidP="00124FEF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124FEF">
        <w:rPr>
          <w:rFonts w:ascii="Garamond" w:hAnsi="Garamond"/>
          <w:b/>
          <w:bCs/>
        </w:rPr>
        <w:t>CHIEDE</w:t>
      </w:r>
    </w:p>
    <w:p w14:paraId="31E21B90" w14:textId="77777777" w:rsidR="00124FEF" w:rsidRPr="00124FEF" w:rsidRDefault="00124FEF" w:rsidP="00124FEF">
      <w:pPr>
        <w:spacing w:after="0" w:line="360" w:lineRule="auto"/>
        <w:jc w:val="center"/>
        <w:rPr>
          <w:rFonts w:ascii="Garamond" w:hAnsi="Garamond"/>
          <w:b/>
          <w:bCs/>
        </w:rPr>
      </w:pPr>
    </w:p>
    <w:p w14:paraId="78E86D4E" w14:textId="308F8B15" w:rsidR="00124FEF" w:rsidRPr="00124FEF" w:rsidRDefault="00124FEF" w:rsidP="00124FEF">
      <w:pPr>
        <w:spacing w:after="0" w:line="360" w:lineRule="auto"/>
        <w:jc w:val="both"/>
        <w:rPr>
          <w:rFonts w:ascii="Garamond" w:hAnsi="Garamond"/>
        </w:rPr>
      </w:pPr>
      <w:r w:rsidRPr="00124FEF">
        <w:rPr>
          <w:rFonts w:ascii="Garamond" w:hAnsi="Garamond"/>
        </w:rPr>
        <w:t xml:space="preserve">di partecipare alla selezione per titoli per l’attribuzione dell’incarico. A tal fine, consapevole della responsabilità penale e della decadenza da eventuali benefici acquisiti nel caso di dichiarazioni mendaci, </w:t>
      </w:r>
      <w:r>
        <w:rPr>
          <w:rFonts w:ascii="Garamond" w:hAnsi="Garamond"/>
        </w:rPr>
        <w:t xml:space="preserve">ai sensi del D.P.R. 445/2000, </w:t>
      </w:r>
      <w:r w:rsidRPr="00124FEF">
        <w:rPr>
          <w:rFonts w:ascii="Garamond" w:hAnsi="Garamond"/>
        </w:rPr>
        <w:t>dichiara sotto la propria responsabilità quanto segue:</w:t>
      </w:r>
    </w:p>
    <w:p w14:paraId="1CC13918" w14:textId="77777777" w:rsidR="00124FEF" w:rsidRPr="00124FEF" w:rsidRDefault="00124FEF" w:rsidP="00124FEF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/>
        </w:rPr>
      </w:pPr>
      <w:r w:rsidRPr="00124FEF">
        <w:rPr>
          <w:rFonts w:ascii="Garamond" w:hAnsi="Garamond"/>
        </w:rPr>
        <w:t>Essere un cittadino italiano o di un paese membro dell’Unione Europea oppure con valido permesso di soggiorno per almeno cinque anni;</w:t>
      </w:r>
    </w:p>
    <w:p w14:paraId="3BB816C6" w14:textId="77777777" w:rsidR="00124FEF" w:rsidRPr="00124FEF" w:rsidRDefault="00124FEF" w:rsidP="00124FEF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/>
        </w:rPr>
      </w:pPr>
      <w:r w:rsidRPr="00124FEF">
        <w:rPr>
          <w:rFonts w:ascii="Garamond" w:hAnsi="Garamond"/>
        </w:rPr>
        <w:t>Essere in possesso della laurea conseguita nel Paese straniero, comunitario o extra-comunitario, la cui lingua è oggetto del percorso formativo o, in alternativa, essere in possesso di diploma di scuola secondaria superiore conseguito nel Paese straniero la cui lingua è oggetto del percorso formativo e di laurea anche conseguita in Italia;</w:t>
      </w:r>
    </w:p>
    <w:p w14:paraId="204E8798" w14:textId="77777777" w:rsidR="00124FEF" w:rsidRPr="00124FEF" w:rsidRDefault="00124FEF" w:rsidP="00124FEF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/>
        </w:rPr>
      </w:pPr>
      <w:r w:rsidRPr="00124FEF">
        <w:rPr>
          <w:rFonts w:ascii="Garamond" w:hAnsi="Garamond"/>
        </w:rPr>
        <w:t>Non aver riportato condanne penali e di non essere destinatario di provvedimento che riguardino l’applicazione di misure di prevenzione, di decisioni civili e di provvedimenti iscritti nel casellario giudiziale;</w:t>
      </w:r>
    </w:p>
    <w:p w14:paraId="7FB487A4" w14:textId="77777777" w:rsidR="00124FEF" w:rsidRPr="00124FEF" w:rsidRDefault="00124FEF" w:rsidP="00124FEF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/>
        </w:rPr>
      </w:pPr>
      <w:r w:rsidRPr="00124FEF">
        <w:rPr>
          <w:rFonts w:ascii="Garamond" w:hAnsi="Garamond"/>
        </w:rPr>
        <w:t xml:space="preserve">Essere madrelingua inglese, vale a dire cittadini stranieri o italiani che per derivazione familiare o vissuto linguistico abbiano le competenze linguistiche ricettive e produttive tali da garantire la piena padronanza della lingua straniera oggetto del percorso formativo oppure non essere di madrelingua inglese ma possedere un titolo di studio riconosciuto in un paese </w:t>
      </w:r>
      <w:proofErr w:type="spellStart"/>
      <w:r w:rsidRPr="00124FEF">
        <w:rPr>
          <w:rFonts w:ascii="Garamond" w:hAnsi="Garamond"/>
        </w:rPr>
        <w:t>anglofano</w:t>
      </w:r>
      <w:proofErr w:type="spellEnd"/>
      <w:r w:rsidRPr="00124FEF">
        <w:rPr>
          <w:rFonts w:ascii="Garamond" w:hAnsi="Garamond"/>
        </w:rPr>
        <w:t>;</w:t>
      </w:r>
    </w:p>
    <w:p w14:paraId="4BC48BF9" w14:textId="274DA09D" w:rsidR="00124FEF" w:rsidRPr="00124FEF" w:rsidRDefault="00124FEF" w:rsidP="00124FEF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/>
        </w:rPr>
      </w:pPr>
      <w:proofErr w:type="spellStart"/>
      <w:r w:rsidRPr="00124FEF">
        <w:rPr>
          <w:rFonts w:ascii="Garamond" w:hAnsi="Garamond"/>
        </w:rPr>
        <w:t>Aavere</w:t>
      </w:r>
      <w:proofErr w:type="spellEnd"/>
      <w:r w:rsidRPr="00124FEF">
        <w:rPr>
          <w:rFonts w:ascii="Garamond" w:hAnsi="Garamond"/>
        </w:rPr>
        <w:t xml:space="preserve"> comprovata esperienza professionale nel settore nell’acquisizione della certificazione CAMBRIDGE;</w:t>
      </w:r>
    </w:p>
    <w:p w14:paraId="4E3AB0CA" w14:textId="77777777" w:rsidR="00124FEF" w:rsidRPr="00124FEF" w:rsidRDefault="00124FEF" w:rsidP="00124FEF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/>
        </w:rPr>
      </w:pPr>
      <w:r w:rsidRPr="00124FEF">
        <w:rPr>
          <w:rFonts w:ascii="Garamond" w:hAnsi="Garamond"/>
        </w:rPr>
        <w:t>Essere in possesso di competenze informatiche di base</w:t>
      </w:r>
    </w:p>
    <w:p w14:paraId="70732F0E" w14:textId="77777777" w:rsidR="00124FEF" w:rsidRPr="00124FEF" w:rsidRDefault="00124FEF" w:rsidP="00124FEF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Garamond" w:hAnsi="Garamond"/>
        </w:rPr>
      </w:pPr>
      <w:r w:rsidRPr="00124FEF">
        <w:rPr>
          <w:rFonts w:ascii="Garamond" w:hAnsi="Garamond"/>
        </w:rPr>
        <w:lastRenderedPageBreak/>
        <w:t>Di prestare consenso al trattamento dei dati personali (D.lgs. 196/2003, così come modificato dal decreto legislativo 10 agosto 2018, n.101 e ai sensi del Regolamento Europeo 2016/679);</w:t>
      </w:r>
    </w:p>
    <w:p w14:paraId="0DE12759" w14:textId="77777777" w:rsidR="00124FEF" w:rsidRPr="00124FEF" w:rsidRDefault="00124FEF" w:rsidP="00124FEF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Garamond" w:hAnsi="Garamond"/>
        </w:rPr>
      </w:pPr>
      <w:r w:rsidRPr="00124FEF">
        <w:rPr>
          <w:rFonts w:ascii="Garamond" w:hAnsi="Garamond"/>
        </w:rPr>
        <w:t xml:space="preserve">Che l’indirizzo di posta elettronica al quale deve essere fatta ogni necessaria comunicazione relativa al presente avviso è il seguente: ________________________________________________________ </w:t>
      </w:r>
      <w:proofErr w:type="spellStart"/>
      <w:r w:rsidRPr="00124FEF">
        <w:rPr>
          <w:rFonts w:ascii="Garamond" w:hAnsi="Garamond"/>
        </w:rPr>
        <w:t>cell</w:t>
      </w:r>
      <w:proofErr w:type="spellEnd"/>
      <w:r w:rsidRPr="00124FEF">
        <w:rPr>
          <w:rFonts w:ascii="Garamond" w:hAnsi="Garamond"/>
        </w:rPr>
        <w:t>. ________________________________.</w:t>
      </w:r>
    </w:p>
    <w:p w14:paraId="11AF2D2B" w14:textId="5C1D1859" w:rsidR="00124FEF" w:rsidRPr="00124FEF" w:rsidRDefault="00124FEF" w:rsidP="00124FEF">
      <w:pPr>
        <w:spacing w:after="0" w:line="360" w:lineRule="auto"/>
        <w:jc w:val="both"/>
        <w:rPr>
          <w:rFonts w:ascii="Garamond" w:hAnsi="Garamond"/>
        </w:rPr>
      </w:pPr>
      <w:r w:rsidRPr="00124FEF">
        <w:rPr>
          <w:rFonts w:ascii="Garamond" w:hAnsi="Garamond"/>
        </w:rPr>
        <w:t xml:space="preserve">Dichiara altresì di accettare le condizioni indicate nell’avviso pubblicato all’albo dell’Istituto Superiore “Gulli e Pennisi” di Acireale nel sito </w:t>
      </w:r>
      <w:hyperlink r:id="rId7" w:history="1">
        <w:r w:rsidRPr="00124FEF">
          <w:rPr>
            <w:rStyle w:val="Collegamentoipertestuale"/>
            <w:rFonts w:ascii="Garamond" w:hAnsi="Garamond"/>
          </w:rPr>
          <w:t>www.gulliepennisi.edu.it</w:t>
        </w:r>
      </w:hyperlink>
      <w:r w:rsidRPr="00124FEF">
        <w:rPr>
          <w:rStyle w:val="Collegamentoipertestuale"/>
          <w:rFonts w:ascii="Garamond" w:hAnsi="Garamond"/>
        </w:rPr>
        <w:t xml:space="preserve"> </w:t>
      </w:r>
      <w:r w:rsidRPr="00124FEF">
        <w:rPr>
          <w:rFonts w:ascii="Garamond" w:hAnsi="Garamond"/>
        </w:rPr>
        <w:t xml:space="preserve"> </w:t>
      </w:r>
    </w:p>
    <w:p w14:paraId="08648811" w14:textId="77777777" w:rsidR="00124FEF" w:rsidRPr="00124FEF" w:rsidRDefault="00124FEF" w:rsidP="00124FEF">
      <w:pPr>
        <w:spacing w:after="0" w:line="360" w:lineRule="auto"/>
        <w:rPr>
          <w:rFonts w:ascii="Garamond" w:hAnsi="Garamond"/>
        </w:rPr>
      </w:pPr>
      <w:r w:rsidRPr="00124FEF">
        <w:rPr>
          <w:rFonts w:ascii="Garamond" w:hAnsi="Garamond"/>
        </w:rPr>
        <w:t>Allega, pena esclusione,</w:t>
      </w:r>
    </w:p>
    <w:p w14:paraId="13C4A58E" w14:textId="77777777" w:rsidR="00124FEF" w:rsidRPr="00124FEF" w:rsidRDefault="00124FEF" w:rsidP="00124FEF">
      <w:pPr>
        <w:pStyle w:val="Paragrafoelenco"/>
        <w:numPr>
          <w:ilvl w:val="0"/>
          <w:numId w:val="21"/>
        </w:numPr>
        <w:spacing w:after="0" w:line="360" w:lineRule="auto"/>
        <w:rPr>
          <w:rFonts w:ascii="Garamond" w:hAnsi="Garamond"/>
        </w:rPr>
      </w:pPr>
      <w:r w:rsidRPr="00124FEF">
        <w:rPr>
          <w:rFonts w:ascii="Garamond" w:hAnsi="Garamond"/>
        </w:rPr>
        <w:t>Autorizzazione al trattamento dei dati personali;</w:t>
      </w:r>
    </w:p>
    <w:p w14:paraId="7A1006F5" w14:textId="77777777" w:rsidR="00124FEF" w:rsidRPr="00124FEF" w:rsidRDefault="00124FEF" w:rsidP="00124FEF">
      <w:pPr>
        <w:pStyle w:val="Paragrafoelenco"/>
        <w:numPr>
          <w:ilvl w:val="0"/>
          <w:numId w:val="21"/>
        </w:numPr>
        <w:spacing w:after="0" w:line="360" w:lineRule="auto"/>
        <w:rPr>
          <w:rFonts w:ascii="Garamond" w:hAnsi="Garamond"/>
        </w:rPr>
      </w:pPr>
      <w:r w:rsidRPr="00124FEF">
        <w:rPr>
          <w:rFonts w:ascii="Garamond" w:hAnsi="Garamond"/>
        </w:rPr>
        <w:t>Autocertificazione dei documenti posseduti e dei titoli attestanti i requisiti richiesti;</w:t>
      </w:r>
    </w:p>
    <w:p w14:paraId="53E7E50E" w14:textId="77777777" w:rsidR="00124FEF" w:rsidRPr="00124FEF" w:rsidRDefault="00124FEF" w:rsidP="00124FEF">
      <w:pPr>
        <w:pStyle w:val="Paragrafoelenco"/>
        <w:numPr>
          <w:ilvl w:val="0"/>
          <w:numId w:val="21"/>
        </w:numPr>
        <w:spacing w:after="0" w:line="360" w:lineRule="auto"/>
        <w:rPr>
          <w:rFonts w:ascii="Garamond" w:hAnsi="Garamond"/>
        </w:rPr>
      </w:pPr>
      <w:r w:rsidRPr="00124FEF">
        <w:rPr>
          <w:rFonts w:ascii="Garamond" w:hAnsi="Garamond"/>
        </w:rPr>
        <w:t>Curriculum vitae in formato europeo;</w:t>
      </w:r>
    </w:p>
    <w:p w14:paraId="024B3443" w14:textId="4DFE0E0A" w:rsidR="00124FEF" w:rsidRPr="00124FEF" w:rsidRDefault="00124FEF" w:rsidP="00124FEF">
      <w:pPr>
        <w:pStyle w:val="Paragrafoelenco"/>
        <w:numPr>
          <w:ilvl w:val="0"/>
          <w:numId w:val="21"/>
        </w:numPr>
        <w:spacing w:after="0" w:line="360" w:lineRule="auto"/>
        <w:rPr>
          <w:rFonts w:ascii="Garamond" w:hAnsi="Garamond"/>
        </w:rPr>
      </w:pPr>
      <w:r w:rsidRPr="00124FEF">
        <w:rPr>
          <w:rFonts w:ascii="Garamond" w:hAnsi="Garamond"/>
        </w:rPr>
        <w:t>Copia di un valido documento di riconoscimento.</w:t>
      </w:r>
    </w:p>
    <w:p w14:paraId="266D62D0" w14:textId="77777777" w:rsidR="00124FEF" w:rsidRPr="00124FEF" w:rsidRDefault="00124FEF" w:rsidP="00124FEF">
      <w:pPr>
        <w:spacing w:after="0" w:line="360" w:lineRule="auto"/>
        <w:rPr>
          <w:rFonts w:ascii="Garamond" w:hAnsi="Garamond"/>
        </w:rPr>
      </w:pPr>
    </w:p>
    <w:p w14:paraId="1A20B094" w14:textId="77777777" w:rsidR="00124FEF" w:rsidRPr="00124FEF" w:rsidRDefault="00124FEF" w:rsidP="00124FEF">
      <w:pPr>
        <w:spacing w:after="0" w:line="360" w:lineRule="auto"/>
        <w:rPr>
          <w:rFonts w:ascii="Garamond" w:hAnsi="Garamond"/>
        </w:rPr>
      </w:pPr>
      <w:r w:rsidRPr="00124FEF">
        <w:rPr>
          <w:rFonts w:ascii="Garamond" w:hAnsi="Garamond"/>
        </w:rPr>
        <w:t>Data ____________                                                                                   Firma _______________________</w:t>
      </w:r>
    </w:p>
    <w:p w14:paraId="7322E71F" w14:textId="77777777" w:rsidR="00124FEF" w:rsidRPr="00124FEF" w:rsidRDefault="00124FEF" w:rsidP="00124FEF">
      <w:pPr>
        <w:tabs>
          <w:tab w:val="left" w:pos="7992"/>
        </w:tabs>
        <w:spacing w:after="0" w:line="360" w:lineRule="auto"/>
        <w:rPr>
          <w:rFonts w:ascii="Garamond" w:hAnsi="Garamond"/>
        </w:rPr>
      </w:pPr>
    </w:p>
    <w:p w14:paraId="129001B4" w14:textId="77777777" w:rsidR="00124FEF" w:rsidRPr="00124FEF" w:rsidRDefault="00124FEF" w:rsidP="00124FEF">
      <w:pPr>
        <w:spacing w:after="0" w:line="360" w:lineRule="auto"/>
        <w:rPr>
          <w:rFonts w:ascii="Garamond" w:hAnsi="Garamond"/>
        </w:rPr>
      </w:pPr>
    </w:p>
    <w:p w14:paraId="2C29B47B" w14:textId="77777777" w:rsidR="002F5AD0" w:rsidRPr="00124FEF" w:rsidRDefault="002F5AD0" w:rsidP="00124FEF">
      <w:pPr>
        <w:tabs>
          <w:tab w:val="left" w:pos="5720"/>
          <w:tab w:val="left" w:pos="8370"/>
        </w:tabs>
        <w:spacing w:after="0" w:line="360" w:lineRule="auto"/>
        <w:rPr>
          <w:rFonts w:ascii="Garamond" w:hAnsi="Garamond"/>
        </w:rPr>
      </w:pPr>
      <w:r w:rsidRPr="00124FEF">
        <w:rPr>
          <w:rFonts w:ascii="Garamond" w:hAnsi="Garamond"/>
        </w:rPr>
        <w:tab/>
      </w:r>
      <w:r w:rsidR="00163CCB" w:rsidRPr="00124FEF">
        <w:rPr>
          <w:rFonts w:ascii="Garamond" w:hAnsi="Garamond"/>
        </w:rPr>
        <w:tab/>
      </w:r>
    </w:p>
    <w:p w14:paraId="56FD9957" w14:textId="77777777" w:rsidR="0073374E" w:rsidRPr="00124FEF" w:rsidRDefault="0073374E" w:rsidP="00124FEF">
      <w:pPr>
        <w:spacing w:after="0" w:line="360" w:lineRule="auto"/>
        <w:rPr>
          <w:rFonts w:ascii="Garamond" w:hAnsi="Garamond"/>
        </w:rPr>
      </w:pPr>
    </w:p>
    <w:p w14:paraId="59F08375" w14:textId="77777777" w:rsidR="0073374E" w:rsidRPr="00124FEF" w:rsidRDefault="0073374E" w:rsidP="00124FEF">
      <w:pPr>
        <w:spacing w:after="0" w:line="360" w:lineRule="auto"/>
        <w:rPr>
          <w:rFonts w:ascii="Garamond" w:hAnsi="Garamond"/>
        </w:rPr>
      </w:pPr>
    </w:p>
    <w:p w14:paraId="7AF00C12" w14:textId="77777777" w:rsidR="0073374E" w:rsidRPr="00124FEF" w:rsidRDefault="0073374E" w:rsidP="00124FEF">
      <w:pPr>
        <w:tabs>
          <w:tab w:val="left" w:pos="7992"/>
        </w:tabs>
        <w:spacing w:after="0" w:line="360" w:lineRule="auto"/>
        <w:rPr>
          <w:rFonts w:ascii="Garamond" w:hAnsi="Garamond"/>
        </w:rPr>
      </w:pPr>
      <w:r w:rsidRPr="00124FEF">
        <w:rPr>
          <w:rFonts w:ascii="Garamond" w:hAnsi="Garamond"/>
        </w:rPr>
        <w:tab/>
      </w:r>
    </w:p>
    <w:sectPr w:rsidR="0073374E" w:rsidRPr="00124FE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C00D" w14:textId="77777777" w:rsidR="00F163EC" w:rsidRDefault="00F163EC" w:rsidP="00B767F4">
      <w:pPr>
        <w:spacing w:after="0" w:line="240" w:lineRule="auto"/>
      </w:pPr>
      <w:r>
        <w:separator/>
      </w:r>
    </w:p>
  </w:endnote>
  <w:endnote w:type="continuationSeparator" w:id="0">
    <w:p w14:paraId="654AA164" w14:textId="77777777" w:rsidR="00F163EC" w:rsidRDefault="00F163EC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B217" w14:textId="77777777" w:rsidR="00163CCB" w:rsidRPr="00ED392A" w:rsidRDefault="00163CCB">
    <w:pPr>
      <w:pStyle w:val="Pidipagina"/>
      <w:jc w:val="center"/>
      <w:rPr>
        <w:color w:val="FF3D00"/>
        <w:sz w:val="16"/>
        <w:szCs w:val="16"/>
      </w:rPr>
    </w:pPr>
    <w:r w:rsidRPr="00ED392A">
      <w:rPr>
        <w:color w:val="FF3D00"/>
        <w:sz w:val="16"/>
        <w:szCs w:val="16"/>
      </w:rPr>
      <w:t xml:space="preserve">Pag.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PAGE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  <w:r w:rsidRPr="00ED392A">
      <w:rPr>
        <w:color w:val="FF3D00"/>
        <w:sz w:val="16"/>
        <w:szCs w:val="16"/>
      </w:rPr>
      <w:t xml:space="preserve"> di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NUMPAGES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</w:p>
  <w:p w14:paraId="5BEBD094" w14:textId="77777777" w:rsidR="00163CCB" w:rsidRDefault="00163C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8107" w14:textId="77777777" w:rsidR="00F163EC" w:rsidRDefault="00F163EC" w:rsidP="00B767F4">
      <w:pPr>
        <w:spacing w:after="0" w:line="240" w:lineRule="auto"/>
      </w:pPr>
      <w:r>
        <w:separator/>
      </w:r>
    </w:p>
  </w:footnote>
  <w:footnote w:type="continuationSeparator" w:id="0">
    <w:p w14:paraId="692E933E" w14:textId="77777777" w:rsidR="00F163EC" w:rsidRDefault="00F163EC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0"/>
      <w:gridCol w:w="8508"/>
    </w:tblGrid>
    <w:tr w:rsidR="00B767F4" w:rsidRPr="00393782" w14:paraId="7AFA9DF9" w14:textId="77777777" w:rsidTr="003742C4">
      <w:tc>
        <w:tcPr>
          <w:tcW w:w="586" w:type="pct"/>
          <w:vAlign w:val="center"/>
        </w:tcPr>
        <w:p w14:paraId="05D7F334" w14:textId="77777777" w:rsidR="00B767F4" w:rsidRPr="00393782" w:rsidRDefault="00B767F4" w:rsidP="00B767F4">
          <w:pPr>
            <w:pStyle w:val="Intestazione"/>
            <w:rPr>
              <w:rFonts w:ascii="Garamond" w:hAnsi="Garamond"/>
            </w:rPr>
          </w:pPr>
          <w:r w:rsidRPr="00393782">
            <w:rPr>
              <w:rFonts w:ascii="Garamond" w:hAnsi="Garamond" w:cstheme="minorHAnsi"/>
              <w:noProof/>
              <w:sz w:val="21"/>
              <w:szCs w:val="21"/>
            </w:rPr>
            <w:drawing>
              <wp:inline distT="0" distB="0" distL="0" distR="0" wp14:anchorId="45B0D4CA" wp14:editId="2BE023C9">
                <wp:extent cx="464400" cy="5400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repubblica.jpg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EFCFD"/>
                            </a:clrFrom>
                            <a:clrTo>
                              <a:srgbClr val="FEFC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4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4899D3FA" w14:textId="77777777" w:rsidR="00B767F4" w:rsidRPr="00393782" w:rsidRDefault="00ED392A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393782">
            <w:rPr>
              <w:rFonts w:ascii="Garamond" w:hAnsi="Garamond"/>
              <w:sz w:val="16"/>
              <w:szCs w:val="16"/>
            </w:rPr>
            <w:t>Istituto di Istruzione Secondaria Statale “Gulli e Pennisi” di Acireale</w:t>
          </w:r>
        </w:p>
        <w:p w14:paraId="5065FF9A" w14:textId="77777777" w:rsidR="00163CCB" w:rsidRPr="00393782" w:rsidRDefault="00ED392A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393782">
            <w:rPr>
              <w:rFonts w:ascii="Garamond" w:hAnsi="Garamond"/>
              <w:sz w:val="16"/>
              <w:szCs w:val="16"/>
            </w:rPr>
            <w:t>ctis044007</w:t>
          </w:r>
          <w:r w:rsidR="00163CCB" w:rsidRPr="00393782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393782">
            <w:rPr>
              <w:rFonts w:ascii="Garamond" w:hAnsi="Garamond"/>
              <w:sz w:val="16"/>
              <w:szCs w:val="16"/>
            </w:rPr>
            <w:t>www.</w:t>
          </w:r>
          <w:r w:rsidRPr="00393782">
            <w:rPr>
              <w:rFonts w:ascii="Garamond" w:hAnsi="Garamond"/>
              <w:sz w:val="16"/>
              <w:szCs w:val="16"/>
            </w:rPr>
            <w:t>gulliepennisi</w:t>
          </w:r>
          <w:r w:rsidR="00F110FF" w:rsidRPr="00393782">
            <w:rPr>
              <w:rFonts w:ascii="Garamond" w:hAnsi="Garamond"/>
              <w:sz w:val="16"/>
              <w:szCs w:val="16"/>
            </w:rPr>
            <w:t>.edu.it</w:t>
          </w:r>
        </w:p>
        <w:p w14:paraId="740B925B" w14:textId="77777777" w:rsidR="00B767F4" w:rsidRPr="00393782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393782">
            <w:rPr>
              <w:rFonts w:ascii="Garamond" w:hAnsi="Garamond"/>
              <w:sz w:val="16"/>
              <w:szCs w:val="16"/>
            </w:rPr>
            <w:t xml:space="preserve">Via </w:t>
          </w:r>
          <w:r w:rsidR="00ED392A" w:rsidRPr="00393782">
            <w:rPr>
              <w:rFonts w:ascii="Garamond" w:hAnsi="Garamond"/>
              <w:sz w:val="16"/>
              <w:szCs w:val="16"/>
            </w:rPr>
            <w:t>Mario Arcidiacono</w:t>
          </w:r>
          <w:r w:rsidRPr="00393782">
            <w:rPr>
              <w:rFonts w:ascii="Garamond" w:hAnsi="Garamond"/>
              <w:sz w:val="16"/>
              <w:szCs w:val="16"/>
            </w:rPr>
            <w:t xml:space="preserve">, </w:t>
          </w:r>
          <w:r w:rsidR="00ED392A" w:rsidRPr="00393782">
            <w:rPr>
              <w:rFonts w:ascii="Garamond" w:hAnsi="Garamond"/>
              <w:sz w:val="16"/>
              <w:szCs w:val="16"/>
            </w:rPr>
            <w:t xml:space="preserve">s.n. </w:t>
          </w:r>
          <w:r w:rsidRPr="00393782">
            <w:rPr>
              <w:rFonts w:ascii="Garamond" w:hAnsi="Garamond"/>
              <w:sz w:val="16"/>
              <w:szCs w:val="16"/>
            </w:rPr>
            <w:t xml:space="preserve">– </w:t>
          </w:r>
          <w:r w:rsidR="00ED392A" w:rsidRPr="00393782">
            <w:rPr>
              <w:rFonts w:ascii="Garamond" w:hAnsi="Garamond"/>
              <w:sz w:val="16"/>
              <w:szCs w:val="16"/>
            </w:rPr>
            <w:t>95024</w:t>
          </w:r>
          <w:r w:rsidRPr="00393782">
            <w:rPr>
              <w:rFonts w:ascii="Garamond" w:hAnsi="Garamond"/>
              <w:sz w:val="16"/>
              <w:szCs w:val="16"/>
            </w:rPr>
            <w:t xml:space="preserve"> </w:t>
          </w:r>
          <w:r w:rsidR="00ED392A" w:rsidRPr="00393782">
            <w:rPr>
              <w:rFonts w:ascii="Garamond" w:hAnsi="Garamond"/>
              <w:sz w:val="16"/>
              <w:szCs w:val="16"/>
            </w:rPr>
            <w:t>Acireale (CT)</w:t>
          </w:r>
        </w:p>
      </w:tc>
    </w:tr>
  </w:tbl>
  <w:p w14:paraId="7B8B4F77" w14:textId="16D428B9" w:rsidR="00B767F4" w:rsidRPr="00393782" w:rsidRDefault="00124FEF" w:rsidP="00B767F4">
    <w:pPr>
      <w:pStyle w:val="Intestazione"/>
      <w:jc w:val="right"/>
      <w:rPr>
        <w:rFonts w:ascii="Garamond" w:hAnsi="Garamond"/>
        <w:sz w:val="16"/>
        <w:szCs w:val="16"/>
      </w:rPr>
    </w:pPr>
    <w:r w:rsidRPr="00393782">
      <w:rPr>
        <w:rFonts w:ascii="Garamond" w:hAnsi="Garamond"/>
        <w:sz w:val="16"/>
        <w:szCs w:val="16"/>
      </w:rPr>
      <w:t>Allegato A – Istanza di partecipazione</w:t>
    </w:r>
    <w:r w:rsidR="000B4083">
      <w:rPr>
        <w:rFonts w:ascii="Garamond" w:hAnsi="Garamond"/>
        <w:sz w:val="16"/>
        <w:szCs w:val="16"/>
      </w:rPr>
      <w:t xml:space="preserve"> per l’A.S. 202</w:t>
    </w:r>
    <w:r w:rsidR="00285CA1">
      <w:rPr>
        <w:rFonts w:ascii="Garamond" w:hAnsi="Garamond"/>
        <w:sz w:val="16"/>
        <w:szCs w:val="16"/>
      </w:rPr>
      <w:t>3</w:t>
    </w:r>
    <w:r w:rsidR="000B4083">
      <w:rPr>
        <w:rFonts w:ascii="Garamond" w:hAnsi="Garamond"/>
        <w:sz w:val="16"/>
        <w:szCs w:val="16"/>
      </w:rPr>
      <w:t>/202</w:t>
    </w:r>
    <w:r w:rsidR="00285CA1">
      <w:rPr>
        <w:rFonts w:ascii="Garamond" w:hAnsi="Garamond"/>
        <w:sz w:val="16"/>
        <w:szCs w:val="16"/>
      </w:rPr>
      <w:t>4</w:t>
    </w:r>
  </w:p>
  <w:p w14:paraId="2A748BBB" w14:textId="77777777" w:rsidR="008404EB" w:rsidRDefault="00ED392A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C9A272" wp14:editId="6269D3BE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760412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412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3D0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C6EB78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542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" strokecolor="#ff3d00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857"/>
    <w:multiLevelType w:val="hybridMultilevel"/>
    <w:tmpl w:val="7526A02E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290433F"/>
    <w:multiLevelType w:val="hybridMultilevel"/>
    <w:tmpl w:val="FC96AED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4B92F38"/>
    <w:multiLevelType w:val="hybridMultilevel"/>
    <w:tmpl w:val="8D626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80887"/>
    <w:multiLevelType w:val="hybridMultilevel"/>
    <w:tmpl w:val="AC1C524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CC01A40"/>
    <w:multiLevelType w:val="hybridMultilevel"/>
    <w:tmpl w:val="966077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264BA"/>
    <w:multiLevelType w:val="hybridMultilevel"/>
    <w:tmpl w:val="108C20A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2C6276AA"/>
    <w:multiLevelType w:val="hybridMultilevel"/>
    <w:tmpl w:val="321E1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914A6"/>
    <w:multiLevelType w:val="hybridMultilevel"/>
    <w:tmpl w:val="BF5A7458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8" w15:restartNumberingAfterBreak="0">
    <w:nsid w:val="2F26734E"/>
    <w:multiLevelType w:val="hybridMultilevel"/>
    <w:tmpl w:val="799E3FF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3216342E"/>
    <w:multiLevelType w:val="hybridMultilevel"/>
    <w:tmpl w:val="1A0A48A0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337F5350"/>
    <w:multiLevelType w:val="hybridMultilevel"/>
    <w:tmpl w:val="E4B6D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E0A41"/>
    <w:multiLevelType w:val="hybridMultilevel"/>
    <w:tmpl w:val="2EBC3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00319"/>
    <w:multiLevelType w:val="hybridMultilevel"/>
    <w:tmpl w:val="EA86D6DC"/>
    <w:lvl w:ilvl="0" w:tplc="5DD428C0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4DFD1BCC"/>
    <w:multiLevelType w:val="hybridMultilevel"/>
    <w:tmpl w:val="22A6BDC2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58D93CCF"/>
    <w:multiLevelType w:val="hybridMultilevel"/>
    <w:tmpl w:val="E2E2B8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5438C"/>
    <w:multiLevelType w:val="hybridMultilevel"/>
    <w:tmpl w:val="1342414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66B21483"/>
    <w:multiLevelType w:val="hybridMultilevel"/>
    <w:tmpl w:val="50F09AE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00C3E95"/>
    <w:multiLevelType w:val="hybridMultilevel"/>
    <w:tmpl w:val="30686C4A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8" w15:restartNumberingAfterBreak="0">
    <w:nsid w:val="71342A8B"/>
    <w:multiLevelType w:val="hybridMultilevel"/>
    <w:tmpl w:val="A74C7F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05FD2"/>
    <w:multiLevelType w:val="hybridMultilevel"/>
    <w:tmpl w:val="6AD05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73205"/>
    <w:multiLevelType w:val="hybridMultilevel"/>
    <w:tmpl w:val="65364A7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998458142">
    <w:abstractNumId w:val="9"/>
  </w:num>
  <w:num w:numId="2" w16cid:durableId="774178803">
    <w:abstractNumId w:val="6"/>
  </w:num>
  <w:num w:numId="3" w16cid:durableId="92173160">
    <w:abstractNumId w:val="12"/>
  </w:num>
  <w:num w:numId="4" w16cid:durableId="1911426662">
    <w:abstractNumId w:val="16"/>
  </w:num>
  <w:num w:numId="5" w16cid:durableId="438912707">
    <w:abstractNumId w:val="10"/>
  </w:num>
  <w:num w:numId="6" w16cid:durableId="1634020690">
    <w:abstractNumId w:val="15"/>
  </w:num>
  <w:num w:numId="7" w16cid:durableId="759567329">
    <w:abstractNumId w:val="17"/>
  </w:num>
  <w:num w:numId="8" w16cid:durableId="281150243">
    <w:abstractNumId w:val="11"/>
  </w:num>
  <w:num w:numId="9" w16cid:durableId="990598167">
    <w:abstractNumId w:val="13"/>
  </w:num>
  <w:num w:numId="10" w16cid:durableId="225725179">
    <w:abstractNumId w:val="8"/>
  </w:num>
  <w:num w:numId="11" w16cid:durableId="1058358857">
    <w:abstractNumId w:val="4"/>
  </w:num>
  <w:num w:numId="12" w16cid:durableId="1943222549">
    <w:abstractNumId w:val="1"/>
  </w:num>
  <w:num w:numId="13" w16cid:durableId="1916698486">
    <w:abstractNumId w:val="5"/>
  </w:num>
  <w:num w:numId="14" w16cid:durableId="532038548">
    <w:abstractNumId w:val="18"/>
  </w:num>
  <w:num w:numId="15" w16cid:durableId="484778254">
    <w:abstractNumId w:val="3"/>
  </w:num>
  <w:num w:numId="16" w16cid:durableId="138349388">
    <w:abstractNumId w:val="21"/>
  </w:num>
  <w:num w:numId="17" w16cid:durableId="564027795">
    <w:abstractNumId w:val="19"/>
  </w:num>
  <w:num w:numId="18" w16cid:durableId="1044447553">
    <w:abstractNumId w:val="0"/>
  </w:num>
  <w:num w:numId="19" w16cid:durableId="1876842030">
    <w:abstractNumId w:val="7"/>
  </w:num>
  <w:num w:numId="20" w16cid:durableId="1706129758">
    <w:abstractNumId w:val="20"/>
  </w:num>
  <w:num w:numId="21" w16cid:durableId="155532157">
    <w:abstractNumId w:val="2"/>
  </w:num>
  <w:num w:numId="22" w16cid:durableId="11514837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EF"/>
    <w:rsid w:val="00006F16"/>
    <w:rsid w:val="00084FE7"/>
    <w:rsid w:val="000B1606"/>
    <w:rsid w:val="000B4083"/>
    <w:rsid w:val="000F20D8"/>
    <w:rsid w:val="00124FEF"/>
    <w:rsid w:val="00163CCB"/>
    <w:rsid w:val="001D5892"/>
    <w:rsid w:val="001F30C6"/>
    <w:rsid w:val="00250E1D"/>
    <w:rsid w:val="00276943"/>
    <w:rsid w:val="00285CA1"/>
    <w:rsid w:val="002F5AD0"/>
    <w:rsid w:val="003103D9"/>
    <w:rsid w:val="0034043B"/>
    <w:rsid w:val="00374E0D"/>
    <w:rsid w:val="00393782"/>
    <w:rsid w:val="00415828"/>
    <w:rsid w:val="00415CA7"/>
    <w:rsid w:val="004963C6"/>
    <w:rsid w:val="006573A8"/>
    <w:rsid w:val="00712A93"/>
    <w:rsid w:val="0073374E"/>
    <w:rsid w:val="008404EB"/>
    <w:rsid w:val="00897F3B"/>
    <w:rsid w:val="00A92DDB"/>
    <w:rsid w:val="00B767F4"/>
    <w:rsid w:val="00BD4800"/>
    <w:rsid w:val="00BF3C99"/>
    <w:rsid w:val="00C81C0E"/>
    <w:rsid w:val="00D511AE"/>
    <w:rsid w:val="00D75595"/>
    <w:rsid w:val="00ED392A"/>
    <w:rsid w:val="00ED60F6"/>
    <w:rsid w:val="00EF20C1"/>
    <w:rsid w:val="00EF60D2"/>
    <w:rsid w:val="00F110FF"/>
    <w:rsid w:val="00F157B5"/>
    <w:rsid w:val="00F163EC"/>
    <w:rsid w:val="00F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97699"/>
  <w15:chartTrackingRefBased/>
  <w15:docId w15:val="{951A96F1-8B7E-4DD5-A753-9EE509D1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7F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ulliepennis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ci\OneDrive%20-%20MIUR\4%20-%20IS%20Gulli%20Pennisi\Anno%20Scolastico%202021-2022\Carta%20Intestata%20e%20Logo\Carta%20Intestata%202021-22%20IS%20GulliPennisi%202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C:\Users\tarci\OneDrive - MIUR\4 - IS Gulli Pennisi\Anno Scolastico 2021-2022\Carta Intestata e Logo\Carta Intestata 2021-22 IS GulliPennisi 2 VER.dotx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Tarcisio Maugeri</dc:creator>
  <cp:keywords/>
  <dc:description/>
  <cp:lastModifiedBy>Tarcisio Maugeri</cp:lastModifiedBy>
  <cp:revision>3</cp:revision>
  <cp:lastPrinted>2023-03-11T10:58:00Z</cp:lastPrinted>
  <dcterms:created xsi:type="dcterms:W3CDTF">2023-03-11T10:58:00Z</dcterms:created>
  <dcterms:modified xsi:type="dcterms:W3CDTF">2023-03-11T10:58:00Z</dcterms:modified>
</cp:coreProperties>
</file>