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639" w:rsidRDefault="00913639">
      <w:pPr>
        <w:pStyle w:val="Corpotesto"/>
        <w:rPr>
          <w:rFonts w:ascii="Times New Roman"/>
          <w:sz w:val="20"/>
        </w:rPr>
      </w:pPr>
    </w:p>
    <w:p w:rsidR="00913639" w:rsidRDefault="00913639">
      <w:pPr>
        <w:pStyle w:val="Corpotesto"/>
        <w:spacing w:before="3"/>
        <w:rPr>
          <w:rFonts w:ascii="Times New Roman"/>
          <w:sz w:val="28"/>
        </w:rPr>
      </w:pPr>
    </w:p>
    <w:p w:rsidR="00913639" w:rsidRDefault="00000000">
      <w:pPr>
        <w:pStyle w:val="Titolo1"/>
        <w:spacing w:before="45"/>
        <w:ind w:left="112"/>
        <w:jc w:val="left"/>
      </w:pPr>
      <w:r>
        <w:t>Allegato</w:t>
      </w:r>
      <w:r>
        <w:rPr>
          <w:spacing w:val="-2"/>
        </w:rPr>
        <w:t xml:space="preserve"> </w:t>
      </w:r>
      <w:r w:rsidR="000D37F5">
        <w:t>3</w:t>
      </w:r>
    </w:p>
    <w:p w:rsidR="00913639" w:rsidRDefault="00913639">
      <w:pPr>
        <w:pStyle w:val="Corpotesto"/>
        <w:rPr>
          <w:b/>
          <w:sz w:val="20"/>
        </w:rPr>
      </w:pPr>
    </w:p>
    <w:p w:rsidR="00913639" w:rsidRDefault="00913639">
      <w:pPr>
        <w:pStyle w:val="Corpotesto"/>
        <w:rPr>
          <w:b/>
          <w:sz w:val="20"/>
        </w:rPr>
      </w:pPr>
    </w:p>
    <w:p w:rsidR="00913639" w:rsidRDefault="00913639">
      <w:pPr>
        <w:pStyle w:val="Corpotesto"/>
        <w:spacing w:before="8"/>
        <w:rPr>
          <w:b/>
          <w:sz w:val="25"/>
        </w:rPr>
      </w:pPr>
    </w:p>
    <w:p w:rsidR="00913639" w:rsidRDefault="00000000">
      <w:pPr>
        <w:spacing w:before="44"/>
        <w:ind w:left="1940" w:right="2004"/>
        <w:jc w:val="center"/>
        <w:rPr>
          <w:b/>
          <w:sz w:val="28"/>
        </w:rPr>
      </w:pPr>
      <w:r>
        <w:rPr>
          <w:b/>
          <w:sz w:val="28"/>
        </w:rPr>
        <w:t>CONSENSO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TRATTAMENTO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PERSONALI</w:t>
      </w:r>
    </w:p>
    <w:p w:rsidR="00913639" w:rsidRDefault="00913639">
      <w:pPr>
        <w:pStyle w:val="Corpotesto"/>
        <w:rPr>
          <w:b/>
          <w:sz w:val="28"/>
        </w:rPr>
      </w:pPr>
    </w:p>
    <w:p w:rsidR="00913639" w:rsidRPr="00D41060" w:rsidRDefault="00913639">
      <w:pPr>
        <w:pStyle w:val="Corpotesto"/>
        <w:spacing w:before="11"/>
        <w:rPr>
          <w:b/>
          <w:sz w:val="24"/>
          <w:szCs w:val="24"/>
        </w:rPr>
      </w:pPr>
    </w:p>
    <w:p w:rsidR="00913639" w:rsidRPr="00D41060" w:rsidRDefault="00000000">
      <w:pPr>
        <w:tabs>
          <w:tab w:val="left" w:pos="4437"/>
          <w:tab w:val="left" w:pos="6368"/>
          <w:tab w:val="left" w:pos="8335"/>
          <w:tab w:val="left" w:pos="9807"/>
        </w:tabs>
        <w:spacing w:before="1" w:line="276" w:lineRule="auto"/>
        <w:ind w:left="112" w:right="112"/>
        <w:jc w:val="both"/>
        <w:rPr>
          <w:sz w:val="24"/>
          <w:szCs w:val="24"/>
        </w:rPr>
      </w:pPr>
      <w:r w:rsidRPr="00D41060">
        <w:rPr>
          <w:sz w:val="24"/>
          <w:szCs w:val="24"/>
        </w:rPr>
        <w:t>Il</w:t>
      </w:r>
      <w:r w:rsidRPr="00D41060">
        <w:rPr>
          <w:spacing w:val="26"/>
          <w:sz w:val="24"/>
          <w:szCs w:val="24"/>
        </w:rPr>
        <w:t xml:space="preserve"> </w:t>
      </w:r>
      <w:r w:rsidRPr="00D41060">
        <w:rPr>
          <w:sz w:val="24"/>
          <w:szCs w:val="24"/>
        </w:rPr>
        <w:t>sottoscritto</w:t>
      </w:r>
      <w:r w:rsidRPr="00D41060">
        <w:rPr>
          <w:sz w:val="24"/>
          <w:szCs w:val="24"/>
          <w:u w:val="single"/>
        </w:rPr>
        <w:t xml:space="preserve"> </w:t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  <w:u w:val="single"/>
        </w:rPr>
        <w:tab/>
      </w:r>
      <w:r w:rsidRPr="00D41060">
        <w:rPr>
          <w:w w:val="3"/>
          <w:sz w:val="24"/>
          <w:szCs w:val="24"/>
          <w:u w:val="single"/>
        </w:rPr>
        <w:t xml:space="preserve"> </w:t>
      </w:r>
      <w:r w:rsidRPr="00D41060">
        <w:rPr>
          <w:sz w:val="24"/>
          <w:szCs w:val="24"/>
        </w:rPr>
        <w:t xml:space="preserve"> nato</w:t>
      </w:r>
      <w:r w:rsidRPr="00D41060">
        <w:rPr>
          <w:spacing w:val="58"/>
          <w:sz w:val="24"/>
          <w:szCs w:val="24"/>
        </w:rPr>
        <w:t xml:space="preserve"> </w:t>
      </w:r>
      <w:r w:rsidRPr="00D41060">
        <w:rPr>
          <w:sz w:val="24"/>
          <w:szCs w:val="24"/>
        </w:rPr>
        <w:t>a</w:t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</w:rPr>
        <w:t>il</w:t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</w:rPr>
        <w:t xml:space="preserve"> CF</w:t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</w:rPr>
        <w:t>residente</w:t>
      </w:r>
      <w:r w:rsidRPr="00D41060">
        <w:rPr>
          <w:spacing w:val="18"/>
          <w:sz w:val="24"/>
          <w:szCs w:val="24"/>
        </w:rPr>
        <w:t xml:space="preserve"> </w:t>
      </w:r>
      <w:r w:rsidRPr="00D41060">
        <w:rPr>
          <w:sz w:val="24"/>
          <w:szCs w:val="24"/>
        </w:rPr>
        <w:t>a</w:t>
      </w:r>
      <w:r w:rsidRPr="00D41060">
        <w:rPr>
          <w:spacing w:val="20"/>
          <w:sz w:val="24"/>
          <w:szCs w:val="24"/>
        </w:rPr>
        <w:t xml:space="preserve"> </w:t>
      </w:r>
      <w:r w:rsidRPr="00D41060">
        <w:rPr>
          <w:sz w:val="24"/>
          <w:szCs w:val="24"/>
          <w:u w:val="single"/>
        </w:rPr>
        <w:t xml:space="preserve"> </w:t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</w:rPr>
        <w:t xml:space="preserve"> Via</w:t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</w:rPr>
        <w:t>n.</w:t>
      </w:r>
      <w:r w:rsidRPr="00D41060">
        <w:rPr>
          <w:sz w:val="24"/>
          <w:szCs w:val="24"/>
          <w:u w:val="single"/>
        </w:rPr>
        <w:t xml:space="preserve"> </w:t>
      </w:r>
      <w:r w:rsidRPr="00D41060">
        <w:rPr>
          <w:sz w:val="24"/>
          <w:szCs w:val="24"/>
          <w:u w:val="single"/>
        </w:rPr>
        <w:tab/>
      </w:r>
      <w:r w:rsidRPr="00D41060">
        <w:rPr>
          <w:w w:val="4"/>
          <w:sz w:val="24"/>
          <w:szCs w:val="24"/>
          <w:u w:val="single"/>
        </w:rPr>
        <w:t xml:space="preserve"> </w:t>
      </w:r>
    </w:p>
    <w:p w:rsidR="00913639" w:rsidRPr="00D41060" w:rsidRDefault="00913639">
      <w:pPr>
        <w:spacing w:line="276" w:lineRule="auto"/>
        <w:jc w:val="both"/>
        <w:rPr>
          <w:sz w:val="24"/>
          <w:szCs w:val="24"/>
        </w:rPr>
        <w:sectPr w:rsidR="00913639" w:rsidRPr="00D41060">
          <w:type w:val="continuous"/>
          <w:pgSz w:w="11910" w:h="16840"/>
          <w:pgMar w:top="520" w:right="960" w:bottom="280" w:left="1020" w:header="720" w:footer="720" w:gutter="0"/>
          <w:cols w:space="720"/>
        </w:sectPr>
      </w:pPr>
    </w:p>
    <w:p w:rsidR="00913639" w:rsidRPr="00D41060" w:rsidRDefault="00000000">
      <w:pPr>
        <w:tabs>
          <w:tab w:val="left" w:pos="4083"/>
        </w:tabs>
        <w:ind w:left="112"/>
        <w:rPr>
          <w:sz w:val="24"/>
          <w:szCs w:val="24"/>
        </w:rPr>
      </w:pPr>
      <w:r w:rsidRPr="00D41060">
        <w:rPr>
          <w:sz w:val="24"/>
          <w:szCs w:val="24"/>
        </w:rPr>
        <w:t xml:space="preserve">Tel.  </w:t>
      </w:r>
      <w:r w:rsidRPr="00D41060">
        <w:rPr>
          <w:spacing w:val="-32"/>
          <w:sz w:val="24"/>
          <w:szCs w:val="24"/>
        </w:rPr>
        <w:t xml:space="preserve"> </w:t>
      </w:r>
      <w:r w:rsidRPr="00D41060">
        <w:rPr>
          <w:sz w:val="24"/>
          <w:szCs w:val="24"/>
          <w:u w:val="single"/>
        </w:rPr>
        <w:t xml:space="preserve"> </w:t>
      </w:r>
      <w:r w:rsidRPr="00D41060">
        <w:rPr>
          <w:sz w:val="24"/>
          <w:szCs w:val="24"/>
          <w:u w:val="single"/>
        </w:rPr>
        <w:tab/>
      </w:r>
    </w:p>
    <w:p w:rsidR="00913639" w:rsidRPr="00D41060" w:rsidRDefault="00000000">
      <w:pPr>
        <w:tabs>
          <w:tab w:val="left" w:pos="4814"/>
        </w:tabs>
        <w:ind w:left="60"/>
        <w:rPr>
          <w:sz w:val="24"/>
          <w:szCs w:val="24"/>
        </w:rPr>
      </w:pPr>
      <w:r w:rsidRPr="00D41060">
        <w:rPr>
          <w:sz w:val="24"/>
          <w:szCs w:val="24"/>
        </w:rPr>
        <w:br w:type="column"/>
      </w:r>
      <w:r w:rsidRPr="00D41060">
        <w:rPr>
          <w:sz w:val="24"/>
          <w:szCs w:val="24"/>
        </w:rPr>
        <w:t xml:space="preserve">Cell.  </w:t>
      </w:r>
      <w:r w:rsidRPr="00D41060">
        <w:rPr>
          <w:spacing w:val="-27"/>
          <w:sz w:val="24"/>
          <w:szCs w:val="24"/>
        </w:rPr>
        <w:t xml:space="preserve"> </w:t>
      </w:r>
      <w:r w:rsidRPr="00D41060">
        <w:rPr>
          <w:sz w:val="24"/>
          <w:szCs w:val="24"/>
          <w:u w:val="single"/>
        </w:rPr>
        <w:t xml:space="preserve"> </w:t>
      </w:r>
      <w:r w:rsidRPr="00D41060">
        <w:rPr>
          <w:sz w:val="24"/>
          <w:szCs w:val="24"/>
          <w:u w:val="single"/>
        </w:rPr>
        <w:tab/>
      </w:r>
    </w:p>
    <w:p w:rsidR="00913639" w:rsidRPr="00D41060" w:rsidRDefault="00000000">
      <w:pPr>
        <w:ind w:left="61"/>
        <w:rPr>
          <w:sz w:val="24"/>
          <w:szCs w:val="24"/>
        </w:rPr>
      </w:pPr>
      <w:r w:rsidRPr="00D41060">
        <w:rPr>
          <w:sz w:val="24"/>
          <w:szCs w:val="24"/>
        </w:rPr>
        <w:br w:type="column"/>
      </w:r>
      <w:r w:rsidRPr="00D41060">
        <w:rPr>
          <w:sz w:val="24"/>
          <w:szCs w:val="24"/>
        </w:rPr>
        <w:t>e-mail</w:t>
      </w:r>
    </w:p>
    <w:p w:rsidR="00913639" w:rsidRPr="00D41060" w:rsidRDefault="00913639">
      <w:pPr>
        <w:rPr>
          <w:sz w:val="24"/>
          <w:szCs w:val="24"/>
        </w:rPr>
        <w:sectPr w:rsidR="00913639" w:rsidRPr="00D41060">
          <w:type w:val="continuous"/>
          <w:pgSz w:w="11910" w:h="16840"/>
          <w:pgMar w:top="520" w:right="960" w:bottom="280" w:left="1020" w:header="720" w:footer="720" w:gutter="0"/>
          <w:cols w:num="3" w:space="720" w:equalWidth="0">
            <w:col w:w="4085" w:space="40"/>
            <w:col w:w="4815" w:space="39"/>
            <w:col w:w="951"/>
          </w:cols>
        </w:sectPr>
      </w:pPr>
    </w:p>
    <w:p w:rsidR="00913639" w:rsidRPr="00D41060" w:rsidRDefault="00000000">
      <w:pPr>
        <w:tabs>
          <w:tab w:val="left" w:pos="9483"/>
        </w:tabs>
        <w:spacing w:before="54"/>
        <w:ind w:right="75"/>
        <w:jc w:val="center"/>
        <w:rPr>
          <w:sz w:val="24"/>
          <w:szCs w:val="24"/>
        </w:rPr>
      </w:pPr>
      <w:r w:rsidRPr="00D41060">
        <w:rPr>
          <w:sz w:val="24"/>
          <w:szCs w:val="24"/>
          <w:u w:val="single"/>
        </w:rPr>
        <w:t xml:space="preserve"> </w:t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</w:rPr>
        <w:t>_</w:t>
      </w:r>
    </w:p>
    <w:p w:rsidR="00913639" w:rsidRPr="00D41060" w:rsidRDefault="00000000">
      <w:pPr>
        <w:pStyle w:val="Titolo1"/>
        <w:spacing w:before="251"/>
        <w:ind w:right="55"/>
        <w:rPr>
          <w:sz w:val="24"/>
          <w:szCs w:val="24"/>
        </w:rPr>
      </w:pPr>
      <w:r w:rsidRPr="00D41060">
        <w:rPr>
          <w:sz w:val="24"/>
          <w:szCs w:val="24"/>
        </w:rPr>
        <w:t>ACCONSENTE</w:t>
      </w:r>
    </w:p>
    <w:p w:rsidR="00913639" w:rsidRPr="00D41060" w:rsidRDefault="00000000">
      <w:pPr>
        <w:spacing w:before="249" w:line="278" w:lineRule="auto"/>
        <w:ind w:left="112" w:right="175"/>
        <w:jc w:val="both"/>
        <w:rPr>
          <w:sz w:val="24"/>
          <w:szCs w:val="24"/>
        </w:rPr>
      </w:pPr>
      <w:r w:rsidRPr="00D41060">
        <w:rPr>
          <w:sz w:val="24"/>
          <w:szCs w:val="24"/>
        </w:rPr>
        <w:t xml:space="preserve">ai sensi </w:t>
      </w:r>
      <w:r w:rsidR="00F47029" w:rsidRPr="00D41060">
        <w:rPr>
          <w:sz w:val="24"/>
          <w:szCs w:val="24"/>
        </w:rPr>
        <w:t xml:space="preserve">dell’Art. 13 </w:t>
      </w:r>
      <w:r w:rsidRPr="00D41060">
        <w:rPr>
          <w:sz w:val="24"/>
          <w:szCs w:val="24"/>
        </w:rPr>
        <w:t>del Regolamento (UE) n.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679/2016,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con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la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sottoscrizione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del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presente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modulo,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al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trattamento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dei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dati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personali</w:t>
      </w:r>
      <w:r w:rsidRPr="00D41060">
        <w:rPr>
          <w:spacing w:val="-1"/>
          <w:sz w:val="24"/>
          <w:szCs w:val="24"/>
        </w:rPr>
        <w:t xml:space="preserve"> </w:t>
      </w:r>
      <w:r w:rsidRPr="00D41060">
        <w:rPr>
          <w:sz w:val="24"/>
          <w:szCs w:val="24"/>
        </w:rPr>
        <w:t>secondo</w:t>
      </w:r>
      <w:r w:rsidRPr="00D41060">
        <w:rPr>
          <w:spacing w:val="-1"/>
          <w:sz w:val="24"/>
          <w:szCs w:val="24"/>
        </w:rPr>
        <w:t xml:space="preserve"> </w:t>
      </w:r>
      <w:r w:rsidRPr="00D41060">
        <w:rPr>
          <w:sz w:val="24"/>
          <w:szCs w:val="24"/>
        </w:rPr>
        <w:t>le</w:t>
      </w:r>
      <w:r w:rsidRPr="00D41060">
        <w:rPr>
          <w:spacing w:val="-3"/>
          <w:sz w:val="24"/>
          <w:szCs w:val="24"/>
        </w:rPr>
        <w:t xml:space="preserve"> </w:t>
      </w:r>
      <w:r w:rsidRPr="00D41060">
        <w:rPr>
          <w:sz w:val="24"/>
          <w:szCs w:val="24"/>
        </w:rPr>
        <w:t>modalità</w:t>
      </w:r>
      <w:r w:rsidRPr="00D41060">
        <w:rPr>
          <w:spacing w:val="-2"/>
          <w:sz w:val="24"/>
          <w:szCs w:val="24"/>
        </w:rPr>
        <w:t xml:space="preserve"> </w:t>
      </w:r>
      <w:r w:rsidRPr="00D41060">
        <w:rPr>
          <w:sz w:val="24"/>
          <w:szCs w:val="24"/>
        </w:rPr>
        <w:t>e</w:t>
      </w:r>
      <w:r w:rsidRPr="00D41060">
        <w:rPr>
          <w:spacing w:val="-2"/>
          <w:sz w:val="24"/>
          <w:szCs w:val="24"/>
        </w:rPr>
        <w:t xml:space="preserve"> </w:t>
      </w:r>
      <w:r w:rsidRPr="00D41060">
        <w:rPr>
          <w:sz w:val="24"/>
          <w:szCs w:val="24"/>
        </w:rPr>
        <w:t>nei</w:t>
      </w:r>
      <w:r w:rsidRPr="00D41060">
        <w:rPr>
          <w:spacing w:val="-2"/>
          <w:sz w:val="24"/>
          <w:szCs w:val="24"/>
        </w:rPr>
        <w:t xml:space="preserve"> </w:t>
      </w:r>
      <w:r w:rsidRPr="00D41060">
        <w:rPr>
          <w:sz w:val="24"/>
          <w:szCs w:val="24"/>
        </w:rPr>
        <w:t>limiti</w:t>
      </w:r>
      <w:r w:rsidRPr="00D41060">
        <w:rPr>
          <w:spacing w:val="1"/>
          <w:sz w:val="24"/>
          <w:szCs w:val="24"/>
        </w:rPr>
        <w:t xml:space="preserve"> </w:t>
      </w:r>
      <w:r w:rsidRPr="00D41060">
        <w:rPr>
          <w:sz w:val="24"/>
          <w:szCs w:val="24"/>
        </w:rPr>
        <w:t>di</w:t>
      </w:r>
      <w:r w:rsidRPr="00D41060">
        <w:rPr>
          <w:spacing w:val="-1"/>
          <w:sz w:val="24"/>
          <w:szCs w:val="24"/>
        </w:rPr>
        <w:t xml:space="preserve"> </w:t>
      </w:r>
      <w:r w:rsidRPr="00D41060">
        <w:rPr>
          <w:sz w:val="24"/>
          <w:szCs w:val="24"/>
        </w:rPr>
        <w:t>cui</w:t>
      </w:r>
      <w:r w:rsidRPr="00D41060">
        <w:rPr>
          <w:spacing w:val="-2"/>
          <w:sz w:val="24"/>
          <w:szCs w:val="24"/>
        </w:rPr>
        <w:t xml:space="preserve"> </w:t>
      </w:r>
      <w:r w:rsidRPr="00D41060">
        <w:rPr>
          <w:sz w:val="24"/>
          <w:szCs w:val="24"/>
        </w:rPr>
        <w:t>all’informativa</w:t>
      </w:r>
      <w:r w:rsidRPr="00D41060">
        <w:rPr>
          <w:spacing w:val="-1"/>
          <w:sz w:val="24"/>
          <w:szCs w:val="24"/>
        </w:rPr>
        <w:t xml:space="preserve"> </w:t>
      </w:r>
      <w:r w:rsidRPr="00D41060">
        <w:rPr>
          <w:sz w:val="24"/>
          <w:szCs w:val="24"/>
        </w:rPr>
        <w:t>allegata.</w:t>
      </w:r>
    </w:p>
    <w:p w:rsidR="00913639" w:rsidRPr="00D41060" w:rsidRDefault="00000000">
      <w:pPr>
        <w:spacing w:before="193"/>
        <w:ind w:left="112"/>
        <w:jc w:val="both"/>
        <w:rPr>
          <w:sz w:val="24"/>
          <w:szCs w:val="24"/>
        </w:rPr>
      </w:pPr>
      <w:r w:rsidRPr="00D41060">
        <w:rPr>
          <w:sz w:val="24"/>
          <w:szCs w:val="24"/>
        </w:rPr>
        <w:t>Letto,</w:t>
      </w:r>
      <w:r w:rsidRPr="00D41060">
        <w:rPr>
          <w:spacing w:val="-4"/>
          <w:sz w:val="24"/>
          <w:szCs w:val="24"/>
        </w:rPr>
        <w:t xml:space="preserve"> </w:t>
      </w:r>
      <w:r w:rsidRPr="00D41060">
        <w:rPr>
          <w:sz w:val="24"/>
          <w:szCs w:val="24"/>
        </w:rPr>
        <w:t>confermato</w:t>
      </w:r>
      <w:r w:rsidRPr="00D41060">
        <w:rPr>
          <w:spacing w:val="-3"/>
          <w:sz w:val="24"/>
          <w:szCs w:val="24"/>
        </w:rPr>
        <w:t xml:space="preserve"> </w:t>
      </w:r>
      <w:r w:rsidRPr="00D41060">
        <w:rPr>
          <w:sz w:val="24"/>
          <w:szCs w:val="24"/>
        </w:rPr>
        <w:t>e</w:t>
      </w:r>
      <w:r w:rsidRPr="00D41060">
        <w:rPr>
          <w:spacing w:val="-4"/>
          <w:sz w:val="24"/>
          <w:szCs w:val="24"/>
        </w:rPr>
        <w:t xml:space="preserve"> </w:t>
      </w:r>
      <w:r w:rsidRPr="00D41060">
        <w:rPr>
          <w:sz w:val="24"/>
          <w:szCs w:val="24"/>
        </w:rPr>
        <w:t>sottoscritto</w:t>
      </w:r>
    </w:p>
    <w:p w:rsidR="00913639" w:rsidRPr="00D41060" w:rsidRDefault="00913639">
      <w:pPr>
        <w:pStyle w:val="Corpotesto"/>
        <w:spacing w:before="12"/>
        <w:rPr>
          <w:sz w:val="24"/>
          <w:szCs w:val="24"/>
        </w:rPr>
      </w:pPr>
    </w:p>
    <w:p w:rsidR="00913639" w:rsidRPr="00D41060" w:rsidRDefault="00000000">
      <w:pPr>
        <w:tabs>
          <w:tab w:val="left" w:pos="3318"/>
          <w:tab w:val="left" w:pos="6491"/>
        </w:tabs>
        <w:spacing w:before="44"/>
        <w:ind w:left="112"/>
        <w:rPr>
          <w:sz w:val="24"/>
          <w:szCs w:val="24"/>
        </w:rPr>
      </w:pPr>
      <w:r w:rsidRPr="00D41060">
        <w:rPr>
          <w:sz w:val="24"/>
          <w:szCs w:val="24"/>
          <w:u w:val="single"/>
        </w:rPr>
        <w:t xml:space="preserve"> </w:t>
      </w:r>
      <w:r w:rsidRPr="00D41060">
        <w:rPr>
          <w:sz w:val="24"/>
          <w:szCs w:val="24"/>
          <w:u w:val="single"/>
        </w:rPr>
        <w:tab/>
      </w:r>
      <w:r w:rsidRPr="00D41060">
        <w:rPr>
          <w:sz w:val="24"/>
          <w:szCs w:val="24"/>
        </w:rPr>
        <w:t>,</w:t>
      </w:r>
      <w:r w:rsidRPr="00D41060">
        <w:rPr>
          <w:spacing w:val="-2"/>
          <w:sz w:val="24"/>
          <w:szCs w:val="24"/>
        </w:rPr>
        <w:t xml:space="preserve"> </w:t>
      </w:r>
      <w:r w:rsidRPr="00D41060">
        <w:rPr>
          <w:sz w:val="24"/>
          <w:szCs w:val="24"/>
        </w:rPr>
        <w:t xml:space="preserve">il </w:t>
      </w:r>
      <w:r w:rsidRPr="00D41060">
        <w:rPr>
          <w:sz w:val="24"/>
          <w:szCs w:val="24"/>
          <w:u w:val="single"/>
        </w:rPr>
        <w:t xml:space="preserve"> </w:t>
      </w:r>
      <w:r w:rsidRPr="00D41060">
        <w:rPr>
          <w:sz w:val="24"/>
          <w:szCs w:val="24"/>
          <w:u w:val="single"/>
        </w:rPr>
        <w:tab/>
      </w:r>
    </w:p>
    <w:p w:rsidR="00913639" w:rsidRDefault="00913639">
      <w:pPr>
        <w:pStyle w:val="Corpotesto"/>
        <w:rPr>
          <w:sz w:val="20"/>
        </w:rPr>
      </w:pPr>
    </w:p>
    <w:p w:rsidR="00913639" w:rsidRDefault="00913639">
      <w:pPr>
        <w:pStyle w:val="Corpotesto"/>
        <w:rPr>
          <w:sz w:val="20"/>
        </w:rPr>
      </w:pPr>
    </w:p>
    <w:p w:rsidR="00913639" w:rsidRDefault="00913639">
      <w:pPr>
        <w:pStyle w:val="Corpotesto"/>
        <w:spacing w:before="3"/>
        <w:rPr>
          <w:sz w:val="24"/>
        </w:rPr>
      </w:pPr>
    </w:p>
    <w:p w:rsidR="00913639" w:rsidRDefault="00913639">
      <w:pPr>
        <w:pStyle w:val="Corpotesto"/>
        <w:rPr>
          <w:sz w:val="20"/>
        </w:rPr>
      </w:pPr>
    </w:p>
    <w:p w:rsidR="00913639" w:rsidRDefault="00913639">
      <w:pPr>
        <w:pStyle w:val="Corpotesto"/>
        <w:rPr>
          <w:sz w:val="20"/>
        </w:rPr>
      </w:pPr>
    </w:p>
    <w:p w:rsidR="00913639" w:rsidRDefault="00913639">
      <w:pPr>
        <w:pStyle w:val="Corpotesto"/>
        <w:rPr>
          <w:sz w:val="20"/>
        </w:rPr>
      </w:pPr>
    </w:p>
    <w:p w:rsidR="00913639" w:rsidRDefault="00B25E84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162560</wp:posOffset>
                </wp:positionV>
                <wp:extent cx="2464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4435" cy="1270"/>
                        </a:xfrm>
                        <a:custGeom>
                          <a:avLst/>
                          <a:gdLst>
                            <a:gd name="T0" fmla="+- 0 6846 6846"/>
                            <a:gd name="T1" fmla="*/ T0 w 3881"/>
                            <a:gd name="T2" fmla="+- 0 10726 6846"/>
                            <a:gd name="T3" fmla="*/ T2 w 3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1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C971" id="Freeform 2" o:spid="_x0000_s1026" style="position:absolute;margin-left:342.3pt;margin-top:12.8pt;width:19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t1nAIAAJgFAAAOAAAAZHJzL2Uyb0RvYy54bWysVNtu2zAMfR+wfxD0uKH1pW6aBXWKoV2H&#10;Ad0FaPYBiizHxmRRk5Q43dePouPUy7aXYX4QJJM6PDykeH2z7zTbKedbMCXPzlPOlJFQtWZT8q+r&#10;+7M5Zz4IUwkNRpX8SXl+s3z54rq3C5VDA7pSjiGI8YvelrwJwS6SxMtGdcKfg1UGjTW4TgQ8uk1S&#10;OdEjeqeTPE1nSQ+usg6k8h7/3g1GviT8ulYyfK5rrwLTJUdugVZH6zquyfJaLDZO2KaVBxriH1h0&#10;ojUY9Ah1J4JgW9f+BtW10oGHOpxL6BKo61YqygGzydKTbB4bYRXlguJ4e5TJ/z9Y+Wn3aL+4SN3b&#10;B5DfPCqS9NYvjpZ48OjD1v1HqLCGYhuAkt3Xros3MQ22J02fjpqqfWASf+bFrCguLjmTaMvyK5I8&#10;EYvxrtz68F4B4Yjdgw9DRSrckZ4VM6LDoCusXt1pLM7rM5ay2byY0XKo4NEtG91eJWyVsp5dzOfZ&#10;qVM+OhFWll7lfwa7GP0iWD4BwwQ2I0XRjKzl3hxo446J+ARSEsqCjwKtkNyoECKgU0zxL74Y+9R3&#10;uHMI4bC3T7vacYZdvR7StSJEZjFE3LK+5KRF/NHBTq2ATOGkdBjk2arN1AuvYxUmrAYz3ogBsG+G&#10;DQWNXCelNXDfak211SZSmed5Ttp40G0VjZGNd5v1rXZsJ+J7pS8mg2C/uFnnw53wzeBHpiFnB1tT&#10;UZRGierdYR9Eq4c9AmkUnRo89nScE36xhuoJ+9vBMB5wnOGmAfeDsx5HQ8n9961wijP9weDbe5MV&#10;RZwldCgur3I8uKllPbUIIxGq5IFjR8TtbRjmz9a6dtNgpIx0MPAW31XdxgdA/AZWhwM+f5LhMKri&#10;fJmeyet5oC5/AgAA//8DAFBLAwQUAAYACAAAACEA1XIQd94AAAAKAQAADwAAAGRycy9kb3ducmV2&#10;LnhtbEyPwU7DMAyG70i8Q2QkbiylYl1Vmk5ABScQ2tgDpI3XZDRO1aRbeXvSE5ws259+fy63s+3Z&#10;GUdvHAm4XyXAkFqnDHUCDl+vdzkwHyQp2TtCAT/oYVtdX5WyUO5COzzvQ8diCPlCCtAhDAXnvtVo&#10;pV+5ASnujm60MsR27Lga5SWG256nSZJxKw3FC1oO+KKx/d5PVsBU9+u6+TgNudH0+fZung91vRPi&#10;9mZ+egQWcA5/MCz6UR2q6NS4iZRnvYAsf8giKiBdx7oAySbdAGuWSQ68Kvn/F6pfAAAA//8DAFBL&#10;AQItABQABgAIAAAAIQC2gziS/gAAAOEBAAATAAAAAAAAAAAAAAAAAAAAAABbQ29udGVudF9UeXBl&#10;c10ueG1sUEsBAi0AFAAGAAgAAAAhADj9If/WAAAAlAEAAAsAAAAAAAAAAAAAAAAALwEAAF9yZWxz&#10;Ly5yZWxzUEsBAi0AFAAGAAgAAAAhABYqW3WcAgAAmAUAAA4AAAAAAAAAAAAAAAAALgIAAGRycy9l&#10;Mm9Eb2MueG1sUEsBAi0AFAAGAAgAAAAhANVyEHfeAAAACgEAAA8AAAAAAAAAAAAAAAAA9gQAAGRy&#10;cy9kb3ducmV2LnhtbFBLBQYAAAAABAAEAPMAAAABBgAAAAA=&#10;" path="m,l3880,e" filled="f" strokeweight=".22839mm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</w:p>
    <w:p w:rsidR="00913639" w:rsidRDefault="00B25E84">
      <w:pPr>
        <w:spacing w:before="23"/>
        <w:ind w:left="6147"/>
        <w:rPr>
          <w:sz w:val="18"/>
        </w:rPr>
      </w:pPr>
      <w:r>
        <w:rPr>
          <w:sz w:val="18"/>
        </w:rPr>
        <w:t xml:space="preserve">                           (Nome e Cognome)</w:t>
      </w:r>
    </w:p>
    <w:p w:rsidR="00913639" w:rsidRDefault="00913639">
      <w:pPr>
        <w:rPr>
          <w:sz w:val="16"/>
        </w:rPr>
        <w:sectPr w:rsidR="00913639">
          <w:type w:val="continuous"/>
          <w:pgSz w:w="11910" w:h="16840"/>
          <w:pgMar w:top="520" w:right="960" w:bottom="280" w:left="1020" w:header="720" w:footer="720" w:gutter="0"/>
          <w:cols w:space="720"/>
        </w:sectPr>
      </w:pPr>
    </w:p>
    <w:p w:rsidR="00F47029" w:rsidRPr="00F239ED" w:rsidRDefault="00F47029" w:rsidP="00F47029">
      <w:pPr>
        <w:pStyle w:val="Nessunaspaziatura"/>
        <w:spacing w:before="120" w:after="120" w:line="276" w:lineRule="auto"/>
        <w:jc w:val="both"/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</w:pPr>
    </w:p>
    <w:p w:rsidR="00F47029" w:rsidRPr="00F239ED" w:rsidRDefault="00F47029" w:rsidP="00F47029">
      <w:pPr>
        <w:pStyle w:val="Nessunaspaziatura"/>
        <w:spacing w:before="120" w:after="120" w:line="276" w:lineRule="auto"/>
        <w:jc w:val="both"/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</w:pPr>
    </w:p>
    <w:p w:rsidR="00F47029" w:rsidRPr="00F239ED" w:rsidRDefault="00F47029" w:rsidP="00F47029">
      <w:pPr>
        <w:pStyle w:val="Nessunaspaziatura"/>
        <w:spacing w:before="120" w:after="120" w:line="276" w:lineRule="auto"/>
        <w:jc w:val="both"/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</w:pPr>
    </w:p>
    <w:p w:rsidR="00F47029" w:rsidRPr="00F239ED" w:rsidRDefault="00F47029" w:rsidP="00F47029">
      <w:pPr>
        <w:pStyle w:val="Nessunaspaziatura"/>
        <w:spacing w:before="120" w:after="120" w:line="276" w:lineRule="auto"/>
        <w:jc w:val="both"/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</w:pPr>
      <w:r w:rsidRPr="00F239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27A98637" wp14:editId="2D8EB470">
                <wp:simplePos x="0" y="0"/>
                <wp:positionH relativeFrom="column">
                  <wp:posOffset>1346834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961FF" id="Straight Connector 6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ABqAEAALADAAAOAAAAZHJzL2Uyb0RvYy54bWysU11v3CAQfK+U/4B47+FL1Q9Z58tDouYl&#10;aqOm+QEbvJxRgUVAz75/X8Bnt0oqVa16D+iAmdnZYb27mqxhRwxRk+v4dtNwhk5Sr92h449fP77+&#10;wFlM4How5LDjJ4z8an/xajf6Fi9pINNjYFnExXb0HR9S8q0QUQ5oIW7Io8uXioKFlLfhIPoAY1a3&#10;Rlw2zTsxUuh9IIkx5tOb+ZLvq75SKNNnpSImZjqevaW6hro+lVXsd9AeAvhBy7MN+AcXFrTLRVep&#10;G0jAvgf9QspqGSiSShtJVpBSWmLtIXezbZ518zCAx9pLDif6Nab4/2Tlp+O1uw/Fupzcg78j+S3m&#10;UMToY7telk30M2xSwRZ49s6mGuRpDRKnxOR8KPPpm/x7/7aGLKBdiD7EdItkWfnTcaNd6RFaON7F&#10;VEpDu0DOPubS1UQ6GSxg476gYrrPxbaVXScGr01gR8hvDVKiS9vyvlmvogtNaWNWYvNn4hlfqFin&#10;6W/IK6NWJpdWstWOwu+qp2mxrGb8ksDcd4ngifrTfVieKI9F7fA8wmXuft1X+s8Pbf8DAAD//wMA&#10;UEsDBBQABgAIAAAAIQCS/luN4QAAAAoBAAAPAAAAZHJzL2Rvd25yZXYueG1sTI9BTsMwEEX3SL2D&#10;NUhsEHViNaUKmVQFqeqCVoiGA7jxkETEdhQ7acrpMWJRljPz9Of9bD3plo3Uu8YahHgeASNTWtWY&#10;CuGj2D6sgDkvjZKtNYRwIQfrfHaTyVTZs3mn8egrFkKMSyVC7X2Xcu7KmrR0c9uRCbdP22vpw9hX&#10;XPXyHMJ1y0UULbmWjQkfatnRS03l13HQCLvtM70ml6FaqGRX3I/F/vD9tkK8u502T8A8Tf4Kw69+&#10;UIc8OJ3sYJRjLYKIRRxQhIUQwALwtzghJMtHATzP+P8K+Q8AAAD//wMAUEsBAi0AFAAGAAgAAAAh&#10;ALaDOJL+AAAA4QEAABMAAAAAAAAAAAAAAAAAAAAAAFtDb250ZW50X1R5cGVzXS54bWxQSwECLQAU&#10;AAYACAAAACEAOP0h/9YAAACUAQAACwAAAAAAAAAAAAAAAAAvAQAAX3JlbHMvLnJlbHNQSwECLQAU&#10;AAYACAAAACEAzBuAAagBAACwAwAADgAAAAAAAAAAAAAAAAAuAgAAZHJzL2Uyb0RvYy54bWxQSwEC&#10;LQAUAAYACAAAACEAkv5bjeEAAAAKAQAADwAAAAAAAAAAAAAAAAACBAAAZHJzL2Rvd25yZXYueG1s&#10;UEsFBgAAAAAEAAQA8wAAABAFAAAAAA==&#10;" strokecolor="#4579b8 [3044]">
                <o:lock v:ext="edit" shapetype="f"/>
              </v:line>
            </w:pict>
          </mc:Fallback>
        </mc:AlternateContent>
      </w:r>
    </w:p>
    <w:p w:rsidR="00F47029" w:rsidRPr="00D41060" w:rsidRDefault="00F47029" w:rsidP="00F47029">
      <w:pPr>
        <w:pStyle w:val="Nessunaspaziatura"/>
        <w:spacing w:before="120" w:after="120" w:line="276" w:lineRule="auto"/>
        <w:ind w:left="2268"/>
        <w:jc w:val="both"/>
        <w:rPr>
          <w:rFonts w:ascii="Times New Roman" w:eastAsiaTheme="majorEastAsia" w:hAnsi="Times New Roman" w:cs="Times New Roman"/>
          <w:b/>
          <w:color w:val="1F497D"/>
          <w:sz w:val="40"/>
          <w:szCs w:val="40"/>
        </w:rPr>
      </w:pPr>
      <w:r w:rsidRPr="00D41060">
        <w:rPr>
          <w:rFonts w:ascii="Times New Roman" w:eastAsiaTheme="majorEastAsia" w:hAnsi="Times New Roman" w:cs="Times New Roman"/>
          <w:b/>
          <w:color w:val="1F497D"/>
          <w:sz w:val="40"/>
          <w:szCs w:val="40"/>
        </w:rPr>
        <w:t xml:space="preserve">Informativa sul trattamento dei dati ai sensi dell’art. 13 del Regolamento UE 679/2016 </w:t>
      </w:r>
    </w:p>
    <w:p w:rsidR="00F47029" w:rsidRPr="00F239ED" w:rsidRDefault="00F47029" w:rsidP="00F47029">
      <w:pPr>
        <w:pStyle w:val="Nessunaspaziatura"/>
        <w:spacing w:before="120" w:after="120" w:line="276" w:lineRule="auto"/>
        <w:jc w:val="both"/>
        <w:rPr>
          <w:rFonts w:ascii="Times New Roman" w:eastAsiaTheme="majorEastAsia" w:hAnsi="Times New Roman" w:cs="Times New Roman"/>
          <w:b/>
          <w:color w:val="1F497D"/>
          <w:sz w:val="40"/>
          <w:szCs w:val="40"/>
        </w:rPr>
      </w:pPr>
    </w:p>
    <w:p w:rsidR="00F47029" w:rsidRPr="00F239ED" w:rsidRDefault="00F47029" w:rsidP="00F47029">
      <w:pPr>
        <w:pStyle w:val="Nessunaspaziatura"/>
        <w:spacing w:before="120" w:after="120" w:line="276" w:lineRule="auto"/>
        <w:jc w:val="both"/>
        <w:rPr>
          <w:rFonts w:ascii="Times New Roman" w:eastAsiaTheme="majorEastAsia" w:hAnsi="Times New Roman" w:cs="Times New Roman"/>
          <w:i/>
          <w:color w:val="1F497D"/>
          <w:sz w:val="28"/>
          <w:szCs w:val="64"/>
        </w:rPr>
      </w:pPr>
    </w:p>
    <w:p w:rsidR="00F47029" w:rsidRPr="00F239ED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</w:p>
    <w:p w:rsidR="00F47029" w:rsidRPr="00F239ED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</w:p>
    <w:p w:rsidR="00F47029" w:rsidRPr="00F239ED" w:rsidRDefault="00F47029" w:rsidP="00F47029">
      <w:pPr>
        <w:spacing w:before="120" w:after="120" w:line="276" w:lineRule="auto"/>
        <w:rPr>
          <w:rFonts w:ascii="Times New Roman" w:hAnsi="Times New Roman" w:cs="Times New Roman"/>
        </w:rPr>
        <w:sectPr w:rsidR="00F47029" w:rsidRPr="00F239ED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7029" w:rsidRPr="00F239ED" w:rsidRDefault="00F47029" w:rsidP="00F93BAE">
      <w:pPr>
        <w:pStyle w:val="Corpotesto"/>
        <w:spacing w:before="120" w:after="120" w:line="276" w:lineRule="auto"/>
        <w:rPr>
          <w:rFonts w:ascii="Times New Roman" w:hAnsi="Times New Roman" w:cs="Times New Roman"/>
        </w:rPr>
      </w:pPr>
    </w:p>
    <w:p w:rsidR="00F47029" w:rsidRPr="00F239ED" w:rsidRDefault="00F47029" w:rsidP="00F47029">
      <w:pPr>
        <w:pStyle w:val="Titolo2"/>
        <w:spacing w:before="120" w:after="120" w:line="276" w:lineRule="auto"/>
        <w:jc w:val="center"/>
        <w:rPr>
          <w:rFonts w:ascii="Times New Roman" w:hAnsi="Times New Roman" w:cs="Times New Roman"/>
        </w:rPr>
      </w:pPr>
      <w:bookmarkStart w:id="0" w:name="_Hlk122710814"/>
      <w:r w:rsidRPr="00F239ED">
        <w:rPr>
          <w:rFonts w:ascii="Times New Roman" w:hAnsi="Times New Roman" w:cs="Times New Roman"/>
        </w:rPr>
        <w:t>INFORMATIVA SUL TRATTAMENTO DEI DATI PERSONALI</w:t>
      </w:r>
    </w:p>
    <w:p w:rsidR="00F47029" w:rsidRPr="00F239ED" w:rsidRDefault="00F47029" w:rsidP="00F47029">
      <w:pPr>
        <w:pStyle w:val="Corpotesto"/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(Art. 13 del Regolamento UE </w:t>
      </w:r>
      <w:r>
        <w:rPr>
          <w:rFonts w:ascii="Times New Roman" w:hAnsi="Times New Roman" w:cs="Times New Roman"/>
        </w:rPr>
        <w:t xml:space="preserve">n. </w:t>
      </w:r>
      <w:r w:rsidRPr="00F239ED">
        <w:rPr>
          <w:rFonts w:ascii="Times New Roman" w:hAnsi="Times New Roman" w:cs="Times New Roman"/>
        </w:rPr>
        <w:t>679/2016)</w:t>
      </w:r>
    </w:p>
    <w:bookmarkEnd w:id="0"/>
    <w:p w:rsidR="00F47029" w:rsidRPr="00F239ED" w:rsidRDefault="00F47029" w:rsidP="00D41060">
      <w:pPr>
        <w:pStyle w:val="Corpotesto"/>
        <w:spacing w:before="120" w:after="120" w:line="276" w:lineRule="auto"/>
        <w:ind w:left="640"/>
        <w:jc w:val="both"/>
        <w:rPr>
          <w:rFonts w:ascii="Times New Roman" w:hAnsi="Times New Roman" w:cs="Times New Roman"/>
        </w:rPr>
      </w:pPr>
    </w:p>
    <w:p w:rsidR="00F47029" w:rsidRPr="00F239ED" w:rsidRDefault="00F47029" w:rsidP="00C70CB1">
      <w:pPr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Il Ministero dell’Istruzione e del Merito e il Ministero della Cultura (di seguito</w:t>
      </w:r>
      <w:r>
        <w:rPr>
          <w:rFonts w:ascii="Times New Roman" w:hAnsi="Times New Roman" w:cs="Times New Roman"/>
        </w:rPr>
        <w:t>,</w:t>
      </w:r>
      <w:r w:rsidRPr="00F239ED">
        <w:rPr>
          <w:rFonts w:ascii="Times New Roman" w:hAnsi="Times New Roman" w:cs="Times New Roman"/>
        </w:rPr>
        <w:t xml:space="preserve"> anche «</w:t>
      </w:r>
      <w:r w:rsidRPr="00F239ED">
        <w:rPr>
          <w:rFonts w:ascii="Times New Roman" w:hAnsi="Times New Roman" w:cs="Times New Roman"/>
          <w:b/>
          <w:bCs/>
        </w:rPr>
        <w:t>Ministeri</w:t>
      </w:r>
      <w:r w:rsidRPr="00F239ED">
        <w:rPr>
          <w:rFonts w:ascii="Times New Roman" w:hAnsi="Times New Roman" w:cs="Times New Roman"/>
        </w:rPr>
        <w:t xml:space="preserve">»), e </w:t>
      </w:r>
      <w:r w:rsidRPr="00C70CB1">
        <w:rPr>
          <w:rFonts w:ascii="Times New Roman" w:hAnsi="Times New Roman" w:cs="Times New Roman"/>
          <w:b/>
          <w:bCs/>
        </w:rPr>
        <w:t>l’Istitu</w:t>
      </w:r>
      <w:r w:rsidR="00F536DE" w:rsidRPr="00C70CB1">
        <w:rPr>
          <w:rFonts w:ascii="Times New Roman" w:hAnsi="Times New Roman" w:cs="Times New Roman"/>
          <w:b/>
          <w:bCs/>
        </w:rPr>
        <w:t xml:space="preserve">to Comprensivo “Federico de Roberto” Zafferana Etnea (CT) </w:t>
      </w:r>
      <w:r w:rsidRPr="00F239ED">
        <w:rPr>
          <w:rFonts w:ascii="Times New Roman" w:hAnsi="Times New Roman" w:cs="Times New Roman"/>
        </w:rPr>
        <w:t>(di seguito</w:t>
      </w:r>
      <w:r>
        <w:rPr>
          <w:rFonts w:ascii="Times New Roman" w:hAnsi="Times New Roman" w:cs="Times New Roman"/>
        </w:rPr>
        <w:t>,</w:t>
      </w:r>
      <w:r w:rsidRPr="00F239ED">
        <w:rPr>
          <w:rFonts w:ascii="Times New Roman" w:hAnsi="Times New Roman" w:cs="Times New Roman"/>
        </w:rPr>
        <w:t xml:space="preserve"> anche «</w:t>
      </w:r>
      <w:r w:rsidRPr="00F239ED">
        <w:rPr>
          <w:rFonts w:ascii="Times New Roman" w:hAnsi="Times New Roman" w:cs="Times New Roman"/>
          <w:b/>
          <w:bCs/>
        </w:rPr>
        <w:t>Istituzione</w:t>
      </w:r>
      <w:r w:rsidRPr="00F239ED">
        <w:rPr>
          <w:rFonts w:ascii="Times New Roman" w:hAnsi="Times New Roman" w:cs="Times New Roman"/>
        </w:rPr>
        <w:t>» o «</w:t>
      </w:r>
      <w:r w:rsidRPr="00F239ED">
        <w:rPr>
          <w:rFonts w:ascii="Times New Roman" w:hAnsi="Times New Roman" w:cs="Times New Roman"/>
          <w:b/>
          <w:bCs/>
        </w:rPr>
        <w:t>Istituzione Scolastica</w:t>
      </w:r>
      <w:r w:rsidRPr="00F239ED">
        <w:rPr>
          <w:rFonts w:ascii="Times New Roman" w:hAnsi="Times New Roman" w:cs="Times New Roman"/>
        </w:rPr>
        <w:t>»), in qualità di Titolari autonomi del trattamento (di seguito, anche «</w:t>
      </w:r>
      <w:r w:rsidRPr="00F239ED">
        <w:rPr>
          <w:rFonts w:ascii="Times New Roman" w:hAnsi="Times New Roman" w:cs="Times New Roman"/>
          <w:b/>
          <w:bCs/>
        </w:rPr>
        <w:t>Titolari</w:t>
      </w:r>
      <w:r w:rsidRPr="00F239ED">
        <w:rPr>
          <w:rFonts w:ascii="Times New Roman" w:hAnsi="Times New Roman" w:cs="Times New Roman"/>
        </w:rPr>
        <w:t xml:space="preserve">»), </w:t>
      </w:r>
      <w:r w:rsidR="00D07DD5" w:rsidRPr="00C70CB1">
        <w:rPr>
          <w:rFonts w:ascii="Times New Roman" w:hAnsi="Times New Roman" w:cs="Times New Roman"/>
          <w:b/>
          <w:bCs/>
        </w:rPr>
        <w:t>hanno intrapreso un percorso formativo che costituisce un primo passo alla produzione assistita e guidata dei materiali audiovisivi nella scuola, ponendosi come scopo quello di realizzare dei video-film nei quali i ragazzi  sono al contempo autori e protagonisti</w:t>
      </w:r>
      <w:r w:rsidR="00C70CB1">
        <w:rPr>
          <w:rFonts w:ascii="Times New Roman" w:hAnsi="Times New Roman" w:cs="Times New Roman"/>
          <w:b/>
          <w:bCs/>
        </w:rPr>
        <w:t xml:space="preserve">, </w:t>
      </w:r>
      <w:r w:rsidRPr="00F239ED">
        <w:rPr>
          <w:rFonts w:ascii="Times New Roman" w:hAnsi="Times New Roman" w:cs="Times New Roman"/>
        </w:rPr>
        <w:t>così come previsto dal bando</w:t>
      </w:r>
      <w:r w:rsidR="00F536DE">
        <w:rPr>
          <w:rFonts w:ascii="Times New Roman" w:hAnsi="Times New Roman" w:cs="Times New Roman"/>
        </w:rPr>
        <w:t xml:space="preserve"> </w:t>
      </w:r>
      <w:r w:rsidR="00F93BAE" w:rsidRPr="00F93BAE">
        <w:rPr>
          <w:rFonts w:ascii="Times New Roman" w:hAnsi="Times New Roman" w:cs="Times New Roman"/>
          <w:b/>
          <w:bCs/>
        </w:rPr>
        <w:t>“PROGETTI DI RILEVANZA TERRITORIALE” PIANO NAZIONALE CINEMA E IMMAGINI PER LA SCUOLA A.S. 2022/2023</w:t>
      </w:r>
      <w:r w:rsidR="00F93BAE">
        <w:rPr>
          <w:rFonts w:ascii="Times New Roman" w:hAnsi="Times New Roman" w:cs="Times New Roman"/>
          <w:b/>
          <w:bCs/>
        </w:rPr>
        <w:t>.</w:t>
      </w:r>
    </w:p>
    <w:p w:rsidR="00F47029" w:rsidRPr="004F3734" w:rsidRDefault="00F47029" w:rsidP="00D41060">
      <w:pPr>
        <w:spacing w:before="120" w:after="120" w:line="276" w:lineRule="auto"/>
        <w:ind w:left="-5"/>
        <w:jc w:val="both"/>
        <w:rPr>
          <w:rFonts w:ascii="Times New Roman" w:hAnsi="Times New Roman" w:cs="Times New Roman"/>
        </w:rPr>
      </w:pPr>
      <w:r w:rsidRPr="00C20210">
        <w:rPr>
          <w:rFonts w:ascii="Times New Roman" w:hAnsi="Times New Roman" w:cs="Times New Roman"/>
        </w:rPr>
        <w:t>L'iniziativa (di seguito, anche «</w:t>
      </w:r>
      <w:r w:rsidRPr="00C20210">
        <w:rPr>
          <w:rFonts w:ascii="Times New Roman" w:hAnsi="Times New Roman" w:cs="Times New Roman"/>
          <w:b/>
          <w:bCs/>
        </w:rPr>
        <w:t>Iniziativa</w:t>
      </w:r>
      <w:r w:rsidRPr="00C20210">
        <w:rPr>
          <w:rFonts w:ascii="Times New Roman" w:hAnsi="Times New Roman" w:cs="Times New Roman"/>
        </w:rPr>
        <w:t xml:space="preserve">») si inquadra nell'ambito del Piano Nazionale Cinema e Immagini per la Scuola (di seguito, anche </w:t>
      </w:r>
      <w:bookmarkStart w:id="1" w:name="_Hlk124441438"/>
      <w:r w:rsidRPr="00C20210">
        <w:rPr>
          <w:rFonts w:ascii="Times New Roman" w:hAnsi="Times New Roman" w:cs="Times New Roman"/>
        </w:rPr>
        <w:t>«</w:t>
      </w:r>
      <w:r w:rsidRPr="00C20210">
        <w:rPr>
          <w:rFonts w:ascii="Times New Roman" w:hAnsi="Times New Roman" w:cs="Times New Roman"/>
          <w:b/>
          <w:bCs/>
        </w:rPr>
        <w:t>Piano</w:t>
      </w:r>
      <w:r w:rsidRPr="00C20210">
        <w:rPr>
          <w:rFonts w:ascii="Times New Roman" w:hAnsi="Times New Roman" w:cs="Times New Roman"/>
        </w:rPr>
        <w:t>»</w:t>
      </w:r>
      <w:bookmarkEnd w:id="1"/>
      <w:r w:rsidRPr="00C202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promosso </w:t>
      </w:r>
      <w:r w:rsidRPr="00C20210">
        <w:rPr>
          <w:rFonts w:ascii="Times New Roman" w:hAnsi="Times New Roman" w:cs="Times New Roman"/>
        </w:rPr>
        <w:t xml:space="preserve">in attuazione </w:t>
      </w:r>
      <w:bookmarkStart w:id="2" w:name="_Hlk124438790"/>
      <w:r w:rsidRPr="00C20210">
        <w:rPr>
          <w:rFonts w:ascii="Times New Roman" w:hAnsi="Times New Roman" w:cs="Times New Roman"/>
        </w:rPr>
        <w:t>della </w:t>
      </w:r>
      <w:hyperlink r:id="rId8" w:tgtFrame="_blank" w:history="1">
        <w:r>
          <w:rPr>
            <w:rFonts w:ascii="Times New Roman" w:hAnsi="Times New Roman" w:cs="Times New Roman"/>
          </w:rPr>
          <w:t>L</w:t>
        </w:r>
        <w:r w:rsidRPr="00C20210">
          <w:rPr>
            <w:rFonts w:ascii="Times New Roman" w:hAnsi="Times New Roman" w:cs="Times New Roman"/>
          </w:rPr>
          <w:t xml:space="preserve">egge </w:t>
        </w:r>
        <w:r>
          <w:rPr>
            <w:rFonts w:ascii="Times New Roman" w:hAnsi="Times New Roman" w:cs="Times New Roman"/>
          </w:rPr>
          <w:t xml:space="preserve">n. </w:t>
        </w:r>
        <w:r w:rsidRPr="00C20210">
          <w:rPr>
            <w:rFonts w:ascii="Times New Roman" w:hAnsi="Times New Roman" w:cs="Times New Roman"/>
          </w:rPr>
          <w:t>220 del 14 novembre 2016</w:t>
        </w:r>
      </w:hyperlink>
      <w:bookmarkEnd w:id="2"/>
      <w:r>
        <w:rPr>
          <w:rFonts w:ascii="Times New Roman" w:hAnsi="Times New Roman" w:cs="Times New Roman"/>
        </w:rPr>
        <w:t xml:space="preserve"> e del </w:t>
      </w:r>
      <w:r w:rsidRPr="00C20210">
        <w:rPr>
          <w:rFonts w:ascii="Times New Roman" w:hAnsi="Times New Roman" w:cs="Times New Roman"/>
        </w:rPr>
        <w:t xml:space="preserve">Protocollo </w:t>
      </w:r>
      <w:r w:rsidRPr="000A3A36">
        <w:rPr>
          <w:rFonts w:ascii="Times New Roman" w:hAnsi="Times New Roman" w:cs="Times New Roman"/>
        </w:rPr>
        <w:t xml:space="preserve">d'Intesa </w:t>
      </w:r>
      <w:r>
        <w:rPr>
          <w:rFonts w:ascii="Times New Roman" w:hAnsi="Times New Roman" w:cs="Times New Roman"/>
        </w:rPr>
        <w:t xml:space="preserve">del </w:t>
      </w:r>
      <w:r w:rsidRPr="000A3A36">
        <w:rPr>
          <w:rFonts w:ascii="Times New Roman" w:hAnsi="Times New Roman" w:cs="Times New Roman"/>
        </w:rPr>
        <w:t xml:space="preserve">10 agosto 2021 rep. 3 </w:t>
      </w:r>
      <w:r w:rsidRPr="00C20210">
        <w:rPr>
          <w:rFonts w:ascii="Times New Roman" w:hAnsi="Times New Roman" w:cs="Times New Roman"/>
        </w:rPr>
        <w:t>(di seguito, anche «</w:t>
      </w:r>
      <w:r w:rsidRPr="00C20210">
        <w:rPr>
          <w:rFonts w:ascii="Times New Roman" w:hAnsi="Times New Roman" w:cs="Times New Roman"/>
          <w:b/>
          <w:bCs/>
        </w:rPr>
        <w:t>Protocollo</w:t>
      </w:r>
      <w:r w:rsidRPr="00C20210">
        <w:rPr>
          <w:rFonts w:ascii="Times New Roman" w:hAnsi="Times New Roman" w:cs="Times New Roman"/>
        </w:rPr>
        <w:t xml:space="preserve">») </w:t>
      </w:r>
      <w:r>
        <w:rPr>
          <w:rFonts w:ascii="Times New Roman" w:hAnsi="Times New Roman" w:cs="Times New Roman"/>
        </w:rPr>
        <w:t xml:space="preserve">sottoscritto </w:t>
      </w:r>
      <w:r w:rsidRPr="00C20210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i</w:t>
      </w:r>
      <w:r w:rsidRPr="00C20210">
        <w:rPr>
          <w:rFonts w:ascii="Times New Roman" w:hAnsi="Times New Roman" w:cs="Times New Roman"/>
        </w:rPr>
        <w:t xml:space="preserve"> due Ministeri</w:t>
      </w:r>
      <w:r>
        <w:rPr>
          <w:rFonts w:ascii="Times New Roman" w:hAnsi="Times New Roman" w:cs="Times New Roman"/>
        </w:rPr>
        <w:t xml:space="preserve"> </w:t>
      </w:r>
      <w:r w:rsidRPr="000A3A36">
        <w:rPr>
          <w:rFonts w:ascii="Times New Roman" w:hAnsi="Times New Roman" w:cs="Times New Roman"/>
        </w:rPr>
        <w:t xml:space="preserve">al fine di realizzare il potenziamento delle competenze nel cinema, nelle tecniche e nei media di produzione e di diffusione delle immagini e dei suoni, nonché l’alfabetizzazione all’arte, alle tecniche e ai media di produzione e diffusione delle immagini </w:t>
      </w:r>
      <w:r w:rsidRPr="00C20210">
        <w:rPr>
          <w:rFonts w:ascii="Times New Roman" w:hAnsi="Times New Roman" w:cs="Times New Roman"/>
        </w:rPr>
        <w:t>nella comunità scolastica di ogni ordine e grado</w:t>
      </w:r>
      <w:r w:rsidRPr="000A3A36">
        <w:rPr>
          <w:rFonts w:ascii="Times New Roman" w:hAnsi="Times New Roman" w:cs="Times New Roman"/>
        </w:rPr>
        <w:t xml:space="preserve">, ai sensi dell’articolo 1, comma 7, lettere c) e f), della </w:t>
      </w:r>
      <w:r>
        <w:rPr>
          <w:rFonts w:ascii="Times New Roman" w:hAnsi="Times New Roman" w:cs="Times New Roman"/>
        </w:rPr>
        <w:t>L</w:t>
      </w:r>
      <w:r w:rsidRPr="000A3A36">
        <w:rPr>
          <w:rFonts w:ascii="Times New Roman" w:hAnsi="Times New Roman" w:cs="Times New Roman"/>
        </w:rPr>
        <w:t>egge n. 107 del 2015</w:t>
      </w:r>
      <w:r w:rsidRPr="004F3734">
        <w:rPr>
          <w:rFonts w:ascii="Times New Roman" w:hAnsi="Times New Roman" w:cs="Times New Roman"/>
        </w:rPr>
        <w:t>.</w:t>
      </w:r>
      <w:r w:rsidRPr="00C20210">
        <w:rPr>
          <w:rFonts w:ascii="Times New Roman" w:hAnsi="Times New Roman" w:cs="Times New Roman"/>
        </w:rPr>
        <w:t xml:space="preserve"> </w:t>
      </w:r>
    </w:p>
    <w:p w:rsidR="00F47029" w:rsidRPr="00F239ED" w:rsidRDefault="00F47029" w:rsidP="00D41060">
      <w:pPr>
        <w:spacing w:before="120" w:after="120" w:line="276" w:lineRule="auto"/>
        <w:ind w:left="-5"/>
        <w:jc w:val="both"/>
        <w:rPr>
          <w:rFonts w:ascii="Times New Roman" w:hAnsi="Times New Roman" w:cs="Times New Roman"/>
        </w:rPr>
      </w:pPr>
      <w:r w:rsidRPr="007249C6">
        <w:rPr>
          <w:rFonts w:ascii="Times New Roman" w:hAnsi="Times New Roman" w:cs="Times New Roman"/>
        </w:rPr>
        <w:t xml:space="preserve">In particolare, </w:t>
      </w:r>
      <w:r>
        <w:rPr>
          <w:rFonts w:ascii="Times New Roman" w:hAnsi="Times New Roman" w:cs="Times New Roman"/>
        </w:rPr>
        <w:t>nell’ambito del</w:t>
      </w:r>
      <w:r w:rsidRPr="007249C6">
        <w:rPr>
          <w:rFonts w:ascii="Times New Roman" w:hAnsi="Times New Roman" w:cs="Times New Roman"/>
        </w:rPr>
        <w:t xml:space="preserve">l’Iniziativa </w:t>
      </w:r>
      <w:r>
        <w:rPr>
          <w:rFonts w:ascii="Times New Roman" w:hAnsi="Times New Roman" w:cs="Times New Roman"/>
        </w:rPr>
        <w:t>può essere prevista</w:t>
      </w:r>
      <w:r w:rsidRPr="007249C6">
        <w:rPr>
          <w:rFonts w:ascii="Times New Roman" w:hAnsi="Times New Roman" w:cs="Times New Roman"/>
        </w:rPr>
        <w:t xml:space="preserve"> la realizzazione di immagini fotografiche, riprese </w:t>
      </w:r>
      <w:r>
        <w:rPr>
          <w:rFonts w:ascii="Times New Roman" w:hAnsi="Times New Roman" w:cs="Times New Roman"/>
        </w:rPr>
        <w:t xml:space="preserve">audio e </w:t>
      </w:r>
      <w:r w:rsidRPr="007249C6">
        <w:rPr>
          <w:rFonts w:ascii="Times New Roman" w:hAnsi="Times New Roman" w:cs="Times New Roman"/>
        </w:rPr>
        <w:t>video, registrazioni sonore o altro materiale multimediale</w:t>
      </w:r>
      <w:r>
        <w:rPr>
          <w:rFonts w:ascii="Times New Roman" w:hAnsi="Times New Roman" w:cs="Times New Roman"/>
        </w:rPr>
        <w:t>, nonché</w:t>
      </w:r>
      <w:r w:rsidRPr="001D5E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l’eventuale produzione </w:t>
      </w:r>
      <w:r w:rsidRPr="001D5EEC">
        <w:rPr>
          <w:rFonts w:ascii="Times New Roman" w:hAnsi="Times New Roman" w:cs="Times New Roman"/>
        </w:rPr>
        <w:t>di oper</w:t>
      </w:r>
      <w:r>
        <w:rPr>
          <w:rFonts w:ascii="Times New Roman" w:hAnsi="Times New Roman" w:cs="Times New Roman"/>
        </w:rPr>
        <w:t>e</w:t>
      </w:r>
      <w:r w:rsidRPr="001D5EEC">
        <w:rPr>
          <w:rFonts w:ascii="Times New Roman" w:hAnsi="Times New Roman" w:cs="Times New Roman"/>
        </w:rPr>
        <w:t xml:space="preserve"> audiovisiv</w:t>
      </w:r>
      <w:r>
        <w:rPr>
          <w:rFonts w:ascii="Times New Roman" w:hAnsi="Times New Roman" w:cs="Times New Roman"/>
        </w:rPr>
        <w:t xml:space="preserve">e </w:t>
      </w:r>
      <w:r w:rsidRPr="005B4657">
        <w:rPr>
          <w:rFonts w:ascii="Times New Roman" w:hAnsi="Times New Roman" w:cs="Times New Roman"/>
        </w:rPr>
        <w:t>(cortometraggio, mediometraggio, lungometraggio, serie tv, web serie</w:t>
      </w:r>
      <w:r>
        <w:rPr>
          <w:rFonts w:ascii="Times New Roman" w:hAnsi="Times New Roman" w:cs="Times New Roman"/>
        </w:rPr>
        <w:t xml:space="preserve">) </w:t>
      </w:r>
      <w:r w:rsidRPr="007249C6">
        <w:rPr>
          <w:rFonts w:ascii="Times New Roman" w:hAnsi="Times New Roman" w:cs="Times New Roman"/>
        </w:rPr>
        <w:t>(di seguito, anche «</w:t>
      </w:r>
      <w:r w:rsidRPr="007249C6">
        <w:rPr>
          <w:rFonts w:ascii="Times New Roman" w:hAnsi="Times New Roman" w:cs="Times New Roman"/>
          <w:b/>
          <w:bCs/>
        </w:rPr>
        <w:t>Materiale</w:t>
      </w:r>
      <w:r w:rsidRPr="007249C6">
        <w:rPr>
          <w:rFonts w:ascii="Times New Roman" w:hAnsi="Times New Roman" w:cs="Times New Roman"/>
        </w:rPr>
        <w:t>»).</w:t>
      </w:r>
    </w:p>
    <w:p w:rsidR="00F47029" w:rsidRPr="00F239ED" w:rsidRDefault="00F47029" w:rsidP="00D41060">
      <w:pPr>
        <w:spacing w:before="120" w:after="120" w:line="276" w:lineRule="auto"/>
        <w:ind w:left="-5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Con la presente informativa, i Titolari desiderano fornirLe informazioni circa il trattamento dei dati personali che verranno raccolti nell’ambito dell’Iniziativa ai sensi dell’art. 13 del Regolamento (UE) 2016/679 del Parlamento europeo e del Consiglio del 27 aprile 2016 (di seguito, anche «</w:t>
      </w:r>
      <w:r w:rsidRPr="00F239ED">
        <w:rPr>
          <w:rFonts w:ascii="Times New Roman" w:hAnsi="Times New Roman" w:cs="Times New Roman"/>
          <w:b/>
          <w:bCs/>
        </w:rPr>
        <w:t>Regolamento</w:t>
      </w:r>
      <w:r w:rsidRPr="00F239ED">
        <w:rPr>
          <w:rFonts w:ascii="Times New Roman" w:hAnsi="Times New Roman" w:cs="Times New Roman"/>
        </w:rPr>
        <w:t>» o «</w:t>
      </w:r>
      <w:r w:rsidRPr="00F239ED">
        <w:rPr>
          <w:rFonts w:ascii="Times New Roman" w:hAnsi="Times New Roman" w:cs="Times New Roman"/>
          <w:b/>
          <w:bCs/>
        </w:rPr>
        <w:t>GDPR</w:t>
      </w:r>
      <w:r w:rsidRPr="00F239ED">
        <w:rPr>
          <w:rFonts w:ascii="Times New Roman" w:hAnsi="Times New Roman" w:cs="Times New Roman"/>
        </w:rPr>
        <w:t>»).</w:t>
      </w:r>
    </w:p>
    <w:p w:rsidR="00F47029" w:rsidRPr="006A0002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  <w:u w:val="single"/>
        </w:rPr>
      </w:pPr>
      <w:r w:rsidRPr="006A0002">
        <w:rPr>
          <w:rFonts w:ascii="Times New Roman" w:hAnsi="Times New Roman" w:cs="Times New Roman"/>
          <w:u w:val="single"/>
        </w:rPr>
        <w:t xml:space="preserve">Titolari del trattamento dei dati 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Il Ministero dell'Istruzione e del Merito, con sede in Roma presso Viale di Trastevere n. 76/a, 00153, il Ministero della Cultura, con sede in Roma presso Via del Collegio Romano, n. 27,</w:t>
      </w:r>
      <w:r w:rsidRPr="00F239ED">
        <w:rPr>
          <w:rFonts w:ascii="Times New Roman" w:hAnsi="Times New Roman" w:cs="Times New Roman"/>
        </w:rPr>
        <w:br/>
        <w:t>00186, e l'Istituzione scolastica di riferimento sono Titolari del trattamento dei dati nell'ambito delle rispettive competenze, secondo quanto previsto dalle disposizioni normative vigenti.</w:t>
      </w:r>
    </w:p>
    <w:p w:rsidR="00F47029" w:rsidRPr="00F239ED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Responsabile del trattamento dei dati personali </w:t>
      </w:r>
    </w:p>
    <w:p w:rsidR="007B6946" w:rsidRDefault="00F47029" w:rsidP="00C70CB1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Ai sensi dell’art. 28 del GDPR, i Titolari del trattamento hanno nominato quale Responsabile del Trattamento dei dati personali (a seguire, anche «</w:t>
      </w:r>
      <w:r w:rsidRPr="00F239ED">
        <w:rPr>
          <w:rFonts w:ascii="Times New Roman" w:hAnsi="Times New Roman" w:cs="Times New Roman"/>
          <w:b/>
          <w:bCs/>
        </w:rPr>
        <w:t>Responsabile del Trattamento</w:t>
      </w:r>
      <w:r w:rsidRPr="00F239ED">
        <w:rPr>
          <w:rFonts w:ascii="Times New Roman" w:hAnsi="Times New Roman" w:cs="Times New Roman"/>
        </w:rPr>
        <w:t>» o «</w:t>
      </w:r>
      <w:r w:rsidRPr="00F239ED">
        <w:rPr>
          <w:rFonts w:ascii="Times New Roman" w:hAnsi="Times New Roman" w:cs="Times New Roman"/>
          <w:b/>
          <w:bCs/>
        </w:rPr>
        <w:t>Responsabile</w:t>
      </w:r>
      <w:r w:rsidRPr="00F239ED">
        <w:rPr>
          <w:rFonts w:ascii="Times New Roman" w:hAnsi="Times New Roman" w:cs="Times New Roman"/>
        </w:rPr>
        <w:t>»)</w:t>
      </w:r>
      <w:r w:rsidR="005E4511">
        <w:rPr>
          <w:rFonts w:ascii="Times New Roman" w:hAnsi="Times New Roman" w:cs="Times New Roman"/>
        </w:rPr>
        <w:t xml:space="preserve"> </w:t>
      </w:r>
      <w:r w:rsidR="00C70CB1" w:rsidRPr="007B6946">
        <w:rPr>
          <w:rFonts w:ascii="Times New Roman" w:hAnsi="Times New Roman" w:cs="Times New Roman"/>
          <w:b/>
          <w:bCs/>
        </w:rPr>
        <w:t xml:space="preserve">l’impresa NetSense S.r.l. con sede legale in Tremestieri Etneo (CT), via Novaluce, 38 – 95030, </w:t>
      </w:r>
      <w:r w:rsidR="007B6946" w:rsidRPr="007B6946">
        <w:rPr>
          <w:rFonts w:ascii="Times New Roman" w:hAnsi="Times New Roman" w:cs="Times New Roman"/>
          <w:b/>
          <w:bCs/>
        </w:rPr>
        <w:t xml:space="preserve"> </w:t>
      </w:r>
      <w:r w:rsidR="00C70CB1" w:rsidRPr="007B6946">
        <w:rPr>
          <w:rFonts w:ascii="Times New Roman" w:hAnsi="Times New Roman" w:cs="Times New Roman"/>
          <w:b/>
          <w:bCs/>
        </w:rPr>
        <w:t>P. IVA: 04253850871 nella persona del suo legale rappresentante  l’ing. Renato Narcisi nato a Catania  il  20/05/1975,  residente  in  Tremestieri  Etneo  via  del  Quadrifoglio,  12,  COD.  FISC.: NRCRNT75E20C351Q</w:t>
      </w:r>
    </w:p>
    <w:p w:rsidR="00F47029" w:rsidRPr="007B6946" w:rsidRDefault="00F47029" w:rsidP="00C70CB1">
      <w:pPr>
        <w:spacing w:before="120" w:after="120" w:line="276" w:lineRule="auto"/>
        <w:ind w:left="-5"/>
        <w:rPr>
          <w:rFonts w:ascii="Times New Roman" w:hAnsi="Times New Roman" w:cs="Times New Roman"/>
          <w:b/>
          <w:bCs/>
        </w:rPr>
      </w:pPr>
      <w:r w:rsidRPr="007B6946">
        <w:rPr>
          <w:rFonts w:ascii="Times New Roman" w:hAnsi="Times New Roman" w:cs="Times New Roman"/>
          <w:b/>
          <w:bCs/>
        </w:rPr>
        <w:t xml:space="preserve">Responsabili della protezione dei dati </w:t>
      </w:r>
    </w:p>
    <w:p w:rsidR="00F47029" w:rsidRPr="00F239ED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Per il Ministero dell'Istruzione e del Merito è stato individuato</w:t>
      </w:r>
      <w:r w:rsidRPr="00F239ED">
        <w:rPr>
          <w:rFonts w:ascii="Times New Roman" w:hAnsi="Times New Roman" w:cs="Times New Roman"/>
          <w:color w:val="242424"/>
          <w:shd w:val="clear" w:color="auto" w:fill="FFFFFF"/>
        </w:rPr>
        <w:t xml:space="preserve"> quale </w:t>
      </w:r>
      <w:r w:rsidRPr="00F239ED">
        <w:rPr>
          <w:rStyle w:val="Enfasigrassetto"/>
          <w:rFonts w:ascii="Times New Roman" w:hAnsi="Times New Roman" w:cs="Times New Roman"/>
          <w:color w:val="242424"/>
          <w:shd w:val="clear" w:color="auto" w:fill="FFFFFF"/>
        </w:rPr>
        <w:t>Responsabile per la Protezione dei Dati</w:t>
      </w:r>
      <w:r w:rsidRPr="00F239ED">
        <w:rPr>
          <w:rFonts w:ascii="Times New Roman" w:hAnsi="Times New Roman" w:cs="Times New Roman"/>
        </w:rPr>
        <w:t>, con atto di nomina n. 215 del 4 agosto 2022, la Dott.ssa Alessia Auriemma – Dirigente Ufficio III – Protezione dei dati personali del Ministero. E-mail: rpd@istruzione.it;</w:t>
      </w:r>
    </w:p>
    <w:p w:rsidR="00F47029" w:rsidRPr="00C20363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  <w:color w:val="242424"/>
          <w:shd w:val="clear" w:color="auto" w:fill="FFFFFF"/>
        </w:rPr>
        <w:t>Il Ministero della Cultura ha provveduto a nominare, ai sensi dell’art. 37 del GDPR, il </w:t>
      </w:r>
      <w:r w:rsidRPr="00F239ED">
        <w:rPr>
          <w:rStyle w:val="Enfasigrassetto"/>
          <w:rFonts w:ascii="Times New Roman" w:hAnsi="Times New Roman" w:cs="Times New Roman"/>
          <w:color w:val="242424"/>
          <w:shd w:val="clear" w:color="auto" w:fill="FFFFFF"/>
        </w:rPr>
        <w:t>Responsabile per la Protezione dei Dati</w:t>
      </w:r>
      <w:r w:rsidRPr="00F239ED">
        <w:rPr>
          <w:rFonts w:ascii="Times New Roman" w:hAnsi="Times New Roman" w:cs="Times New Roman"/>
          <w:color w:val="242424"/>
          <w:shd w:val="clear" w:color="auto" w:fill="FFFFFF"/>
        </w:rPr>
        <w:t xml:space="preserve"> raggiungibile al seguente indirizzo: Ministero della cultura - Responsabile della Protezione dei dati personali, Via del collegio Romano, n. 27, 00186, </w:t>
      </w:r>
      <w:r w:rsidRPr="00C20363">
        <w:rPr>
          <w:rFonts w:ascii="Times New Roman" w:hAnsi="Times New Roman" w:cs="Times New Roman"/>
          <w:color w:val="242424"/>
          <w:shd w:val="clear" w:color="auto" w:fill="FFFFFF"/>
        </w:rPr>
        <w:t>Roma, email: </w:t>
      </w:r>
      <w:hyperlink r:id="rId9" w:tgtFrame="_blank" w:tooltip="mailto:rpd@cultura.gov.it" w:history="1">
        <w:r w:rsidRPr="00C20363">
          <w:rPr>
            <w:rFonts w:ascii="Times New Roman" w:hAnsi="Times New Roman" w:cs="Times New Roman"/>
            <w:color w:val="242424"/>
          </w:rPr>
          <w:t>rpd@cultura.gov.it</w:t>
        </w:r>
      </w:hyperlink>
      <w:r w:rsidRPr="00C20363">
        <w:rPr>
          <w:rFonts w:ascii="Times New Roman" w:hAnsi="Times New Roman" w:cs="Times New Roman"/>
          <w:color w:val="242424"/>
          <w:shd w:val="clear" w:color="auto" w:fill="FFFFFF"/>
        </w:rPr>
        <w:t>;</w:t>
      </w:r>
    </w:p>
    <w:p w:rsidR="00F47029" w:rsidRPr="00F239ED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Per quanto riguarda il soggetto nominato dall’Istituzione quale Responsabile della protezione dei dati e per i </w:t>
      </w:r>
      <w:r w:rsidRPr="00F239ED">
        <w:rPr>
          <w:rFonts w:ascii="Times New Roman" w:hAnsi="Times New Roman" w:cs="Times New Roman"/>
        </w:rPr>
        <w:lastRenderedPageBreak/>
        <w:t>rispettivi dati di contatto, si prega di rivolgersi all’Istituzione scolastica di riferimento.</w:t>
      </w:r>
    </w:p>
    <w:p w:rsidR="00F47029" w:rsidRPr="007178CB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7178CB">
        <w:rPr>
          <w:rFonts w:ascii="Times New Roman" w:hAnsi="Times New Roman" w:cs="Times New Roman"/>
        </w:rPr>
        <w:t xml:space="preserve">Ambito di applicazione e categorie di dati trattati </w:t>
      </w:r>
    </w:p>
    <w:p w:rsidR="00F47029" w:rsidRPr="007178CB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  <w:bookmarkStart w:id="3" w:name="_Hlk122624497"/>
      <w:r w:rsidRPr="007178CB">
        <w:rPr>
          <w:rFonts w:ascii="Times New Roman" w:hAnsi="Times New Roman" w:cs="Times New Roman"/>
        </w:rPr>
        <w:t>La presente informativa privacy attiene al trattamento dei dati personali delle seguenti categorie di soggetti (di seguito denominati anche «</w:t>
      </w:r>
      <w:r w:rsidRPr="007178CB">
        <w:rPr>
          <w:rFonts w:ascii="Times New Roman" w:hAnsi="Times New Roman" w:cs="Times New Roman"/>
          <w:b/>
          <w:bCs/>
        </w:rPr>
        <w:t>Partecipanti</w:t>
      </w:r>
      <w:r w:rsidRPr="007178CB">
        <w:rPr>
          <w:rFonts w:ascii="Times New Roman" w:hAnsi="Times New Roman" w:cs="Times New Roman"/>
        </w:rPr>
        <w:t>» o «</w:t>
      </w:r>
      <w:r w:rsidRPr="007178CB">
        <w:rPr>
          <w:rFonts w:ascii="Times New Roman" w:hAnsi="Times New Roman" w:cs="Times New Roman"/>
          <w:b/>
          <w:bCs/>
        </w:rPr>
        <w:t>Interessati</w:t>
      </w:r>
      <w:r w:rsidRPr="007178CB">
        <w:rPr>
          <w:rFonts w:ascii="Times New Roman" w:hAnsi="Times New Roman" w:cs="Times New Roman"/>
        </w:rPr>
        <w:t>»)</w:t>
      </w:r>
      <w:r>
        <w:rPr>
          <w:rFonts w:ascii="Times New Roman" w:hAnsi="Times New Roman" w:cs="Times New Roman"/>
        </w:rPr>
        <w:t>:</w:t>
      </w:r>
    </w:p>
    <w:p w:rsidR="00F47029" w:rsidRPr="007178CB" w:rsidRDefault="00F47029" w:rsidP="00F47029">
      <w:pPr>
        <w:pStyle w:val="Paragrafoelenco"/>
        <w:widowControl/>
        <w:numPr>
          <w:ilvl w:val="0"/>
          <w:numId w:val="4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 w:rsidRPr="007178CB">
        <w:rPr>
          <w:rFonts w:ascii="Times New Roman" w:hAnsi="Times New Roman" w:cs="Times New Roman"/>
        </w:rPr>
        <w:t>alunni/studenti delle scuole di ogni ordine e grado;</w:t>
      </w:r>
    </w:p>
    <w:p w:rsidR="00F47029" w:rsidRPr="00F239ED" w:rsidRDefault="00F47029" w:rsidP="00F47029">
      <w:pPr>
        <w:pStyle w:val="Paragrafoelenco"/>
        <w:widowControl/>
        <w:numPr>
          <w:ilvl w:val="0"/>
          <w:numId w:val="4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  <w:i/>
          <w:iCs/>
        </w:rPr>
        <w:t>solo in caso di alunnni/studenti minorenni</w:t>
      </w:r>
      <w:r w:rsidRPr="00F239ED">
        <w:rPr>
          <w:rFonts w:ascii="Times New Roman" w:hAnsi="Times New Roman" w:cs="Times New Roman"/>
        </w:rPr>
        <w:t>, genitori/tutori degli alunni/studenti;</w:t>
      </w:r>
    </w:p>
    <w:p w:rsidR="00F47029" w:rsidRPr="00F239ED" w:rsidRDefault="00F47029" w:rsidP="00F47029">
      <w:pPr>
        <w:pStyle w:val="Paragrafoelenco"/>
        <w:widowControl/>
        <w:numPr>
          <w:ilvl w:val="0"/>
          <w:numId w:val="4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personale docente e tecnico-amministrativo delle scuole di ogni ordine e grado;</w:t>
      </w:r>
    </w:p>
    <w:p w:rsidR="00F47029" w:rsidRPr="00F239ED" w:rsidRDefault="00F47029" w:rsidP="00F47029">
      <w:pPr>
        <w:pStyle w:val="Paragrafoelenco"/>
        <w:widowControl/>
        <w:numPr>
          <w:ilvl w:val="0"/>
          <w:numId w:val="4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dirigenti scolastici;</w:t>
      </w:r>
    </w:p>
    <w:p w:rsidR="00F47029" w:rsidRPr="00F239ED" w:rsidRDefault="00F47029" w:rsidP="00F47029">
      <w:pPr>
        <w:pStyle w:val="Paragrafoelenco"/>
        <w:widowControl/>
        <w:numPr>
          <w:ilvl w:val="0"/>
          <w:numId w:val="4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qualunque altro soggetto coinvolto dall’Istituzione Scolastica </w:t>
      </w:r>
      <w:r>
        <w:rPr>
          <w:rFonts w:ascii="Times New Roman" w:hAnsi="Times New Roman" w:cs="Times New Roman"/>
        </w:rPr>
        <w:t>T</w:t>
      </w:r>
      <w:r w:rsidRPr="00F239ED">
        <w:rPr>
          <w:rFonts w:ascii="Times New Roman" w:hAnsi="Times New Roman" w:cs="Times New Roman"/>
        </w:rPr>
        <w:t xml:space="preserve">itolare </w:t>
      </w:r>
      <w:r>
        <w:rPr>
          <w:rFonts w:ascii="Times New Roman" w:hAnsi="Times New Roman" w:cs="Times New Roman"/>
        </w:rPr>
        <w:t xml:space="preserve">dei dati </w:t>
      </w:r>
      <w:r w:rsidRPr="00F239ED">
        <w:rPr>
          <w:rFonts w:ascii="Times New Roman" w:hAnsi="Times New Roman" w:cs="Times New Roman"/>
        </w:rPr>
        <w:t>nella realizzazione del Materiale (ad esempio, genitori di alunni</w:t>
      </w:r>
      <w:r>
        <w:rPr>
          <w:rFonts w:ascii="Times New Roman" w:hAnsi="Times New Roman" w:cs="Times New Roman"/>
        </w:rPr>
        <w:t xml:space="preserve"> </w:t>
      </w:r>
      <w:r w:rsidRPr="00F239ED">
        <w:rPr>
          <w:rFonts w:ascii="Times New Roman" w:hAnsi="Times New Roman" w:cs="Times New Roman"/>
        </w:rPr>
        <w:t>che prendono parte all’Iniziativa</w:t>
      </w:r>
      <w:r>
        <w:rPr>
          <w:rFonts w:ascii="Times New Roman" w:hAnsi="Times New Roman" w:cs="Times New Roman"/>
        </w:rPr>
        <w:t xml:space="preserve"> e professionisti esterni</w:t>
      </w:r>
      <w:r w:rsidRPr="00F239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F47029" w:rsidRPr="00F239ED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I Titolari raccolgono i dati personali relativi ai Partecipanti nell’ambito dell’Iniziativa, direttamente dagli stessi e solo in quanto tali dati siano pertinenti e necessari per perseguire le finalità indicate in premessa.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I dati personali oggetto di trattamento sono desumibili dalle </w:t>
      </w:r>
      <w:r w:rsidRPr="00020353">
        <w:rPr>
          <w:rFonts w:ascii="Times New Roman" w:hAnsi="Times New Roman" w:cs="Times New Roman"/>
        </w:rPr>
        <w:t>immagini fotografiche, riprese audio e video</w:t>
      </w:r>
      <w:r w:rsidRPr="00F239ED">
        <w:rPr>
          <w:rFonts w:ascii="Times New Roman" w:hAnsi="Times New Roman" w:cs="Times New Roman"/>
        </w:rPr>
        <w:t>, registrazioni sonore o altri materiali audiovisivi contenenti l'immagine, il nome e la voce dei Partecipanti, raccolti in occasione dell’Iniziativa.</w:t>
      </w:r>
      <w:bookmarkEnd w:id="3"/>
    </w:p>
    <w:p w:rsidR="00F47029" w:rsidRPr="00F239ED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Base giuridica del trattamento 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La base giuridica del trattamento dei dati è costituita, ai sensi dell’art. 6, lett. e), del Regolamento UE n. 679/2016</w:t>
      </w:r>
      <w:r>
        <w:rPr>
          <w:rFonts w:ascii="Times New Roman" w:hAnsi="Times New Roman" w:cs="Times New Roman"/>
        </w:rPr>
        <w:t>,</w:t>
      </w:r>
      <w:r w:rsidRPr="00F239ED">
        <w:rPr>
          <w:rFonts w:ascii="Times New Roman" w:hAnsi="Times New Roman" w:cs="Times New Roman"/>
        </w:rPr>
        <w:t xml:space="preserve"> in attuazione:</w:t>
      </w:r>
    </w:p>
    <w:p w:rsidR="00F47029" w:rsidRPr="00F239ED" w:rsidRDefault="00F47029" w:rsidP="00F47029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della </w:t>
      </w:r>
      <w:r w:rsidRPr="00F239ED">
        <w:rPr>
          <w:rFonts w:ascii="Times New Roman" w:hAnsi="Times New Roman" w:cs="Times New Roman"/>
        </w:rPr>
        <w:t>Legge n. 220 del 14 novembre 2016, recante «</w:t>
      </w:r>
      <w:r w:rsidRPr="00F239ED">
        <w:rPr>
          <w:rFonts w:ascii="Times New Roman" w:hAnsi="Times New Roman" w:cs="Times New Roman"/>
          <w:i/>
          <w:iCs/>
        </w:rPr>
        <w:t>Disciplina del cinema e dell'audiovisivo</w:t>
      </w:r>
      <w:r w:rsidRPr="00F239ED">
        <w:rPr>
          <w:rFonts w:ascii="Times New Roman" w:hAnsi="Times New Roman" w:cs="Times New Roman"/>
        </w:rPr>
        <w:t>», la quale:</w:t>
      </w:r>
    </w:p>
    <w:p w:rsidR="00F47029" w:rsidRPr="00B65CCA" w:rsidRDefault="00F47029" w:rsidP="00F47029">
      <w:pPr>
        <w:pStyle w:val="Paragrafoelenco"/>
        <w:widowControl/>
        <w:numPr>
          <w:ilvl w:val="0"/>
          <w:numId w:val="5"/>
        </w:numPr>
        <w:autoSpaceDE/>
        <w:autoSpaceDN/>
        <w:spacing w:before="120" w:after="120" w:line="276" w:lineRule="auto"/>
        <w:rPr>
          <w:rFonts w:ascii="Times New Roman" w:hAnsi="Times New Roman" w:cs="Times New Roman"/>
          <w:i/>
          <w:iCs/>
        </w:rPr>
      </w:pPr>
      <w:r>
        <w:t>«</w:t>
      </w:r>
      <w:r w:rsidRPr="00B65CCA">
        <w:rPr>
          <w:rFonts w:ascii="Times New Roman" w:hAnsi="Times New Roman" w:cs="Times New Roman"/>
          <w:i/>
          <w:iCs/>
        </w:rPr>
        <w:t>dispone e sostiene l'educazione all'immagine nelle  scuole  e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favorisce tutte le iniziative idonee alla formazione del pubblico</w:t>
      </w:r>
      <w:r>
        <w:rPr>
          <w:rFonts w:ascii="Times New Roman" w:hAnsi="Times New Roman" w:cs="Times New Roman"/>
        </w:rPr>
        <w:t xml:space="preserve">» </w:t>
      </w:r>
      <w:r w:rsidRPr="00B65CCA">
        <w:rPr>
          <w:rFonts w:ascii="Times New Roman" w:hAnsi="Times New Roman" w:cs="Times New Roman"/>
        </w:rPr>
        <w:t>(articolo 3, comma 1, lettera f);</w:t>
      </w:r>
    </w:p>
    <w:p w:rsidR="00F47029" w:rsidRPr="00B65CCA" w:rsidRDefault="00F47029" w:rsidP="00F47029">
      <w:pPr>
        <w:pStyle w:val="Paragrafoelenco"/>
        <w:widowControl/>
        <w:numPr>
          <w:ilvl w:val="0"/>
          <w:numId w:val="5"/>
        </w:numPr>
        <w:autoSpaceDE/>
        <w:autoSpaceDN/>
        <w:spacing w:before="120" w:after="12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</w:t>
      </w:r>
      <w:r w:rsidRPr="00B65CCA">
        <w:rPr>
          <w:rFonts w:ascii="Times New Roman" w:hAnsi="Times New Roman" w:cs="Times New Roman"/>
        </w:rPr>
        <w:t>revede che il Ministero della Cultura, a valere sul Fondo per il cinema e  l'audiovisivo, realizzi ovvero conceda contributi per il finanziamento di iniziative e manifestazioni finalizzate</w:t>
      </w:r>
      <w:r>
        <w:rPr>
          <w:rFonts w:ascii="Times New Roman" w:hAnsi="Times New Roman" w:cs="Times New Roman"/>
        </w:rPr>
        <w:t xml:space="preserve"> a  </w:t>
      </w:r>
      <w:r>
        <w:rPr>
          <w:i/>
          <w:iCs/>
        </w:rPr>
        <w:t>«</w:t>
      </w:r>
      <w:r w:rsidRPr="00B65CCA">
        <w:rPr>
          <w:rFonts w:ascii="Times New Roman" w:hAnsi="Times New Roman" w:cs="Times New Roman"/>
          <w:i/>
          <w:iCs/>
        </w:rPr>
        <w:t>sostenere,  di  concerto  con  il  Ministero   dell'istruzione,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dell'universita' e della ricerca, per un importo complessivo pari  ad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almeno il 3 per cento della dotazione  del  Fondo  per  il  cinema  e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l'audiovisivo, aggiuntivo  rispetto  al  limite  previsto,  ai  sensi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 xml:space="preserve">dell'articolo 13, comma 5, per i contributi di cui all'articolo 26  </w:t>
      </w:r>
      <w:r>
        <w:rPr>
          <w:rFonts w:ascii="Times New Roman" w:hAnsi="Times New Roman" w:cs="Times New Roman"/>
          <w:i/>
          <w:iCs/>
        </w:rPr>
        <w:t xml:space="preserve">e </w:t>
      </w:r>
      <w:r w:rsidRPr="00B65CCA">
        <w:rPr>
          <w:rFonts w:ascii="Times New Roman" w:hAnsi="Times New Roman" w:cs="Times New Roman"/>
          <w:i/>
          <w:iCs/>
        </w:rPr>
        <w:t>al presente articolo, il potenziamento delle competenze  nel  cinema,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nelle tecniche e nei  media  di  produzione  e  di  diffusione  delle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immagini e  dei  suoni,  nonche'  l'alfabetizzazione  all'arte,  alle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tecniche e ai media di produzione e  diffusione  delle  immagini,  ai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sensi dell'articolo 1, comma 7, lettere  c)  e  f),  della  legge  13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luglio 2015, n. 107»</w:t>
      </w:r>
      <w:r>
        <w:rPr>
          <w:rFonts w:ascii="Times New Roman" w:hAnsi="Times New Roman" w:cs="Times New Roman"/>
        </w:rPr>
        <w:t xml:space="preserve"> </w:t>
      </w:r>
      <w:r w:rsidRPr="00B65CCA">
        <w:rPr>
          <w:rFonts w:ascii="Times New Roman" w:hAnsi="Times New Roman" w:cs="Times New Roman"/>
        </w:rPr>
        <w:t>(articolo 27, comma 1, lett. i)</w:t>
      </w:r>
      <w:r>
        <w:rPr>
          <w:rFonts w:ascii="Times New Roman" w:hAnsi="Times New Roman" w:cs="Times New Roman"/>
        </w:rPr>
        <w:t>;</w:t>
      </w:r>
    </w:p>
    <w:p w:rsidR="00F47029" w:rsidRDefault="00F47029" w:rsidP="00F47029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della </w:t>
      </w:r>
      <w:r w:rsidRPr="00F239ED">
        <w:rPr>
          <w:rFonts w:ascii="Times New Roman" w:hAnsi="Times New Roman" w:cs="Times New Roman"/>
        </w:rPr>
        <w:t>Legge n. 107 del 13 luglio 2015, recante «</w:t>
      </w:r>
      <w:r w:rsidRPr="00F239ED">
        <w:rPr>
          <w:rFonts w:ascii="Times New Roman" w:hAnsi="Times New Roman" w:cs="Times New Roman"/>
          <w:i/>
          <w:iCs/>
        </w:rPr>
        <w:t>Riforma del sistema nazionale di istruzione e formazione e delega per il riordino delle disposizioni legislative vigenti</w:t>
      </w:r>
      <w:r w:rsidRPr="00F239ED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che prevede tra i propri obiettivi:</w:t>
      </w:r>
    </w:p>
    <w:p w:rsidR="00F47029" w:rsidRDefault="00F47029" w:rsidP="00F47029">
      <w:pPr>
        <w:pStyle w:val="Paragrafoelenco"/>
        <w:widowControl/>
        <w:numPr>
          <w:ilvl w:val="0"/>
          <w:numId w:val="5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>
        <w:t>«</w:t>
      </w:r>
      <w:r w:rsidRPr="00B65CCA">
        <w:rPr>
          <w:rFonts w:ascii="Times New Roman" w:hAnsi="Times New Roman" w:cs="Times New Roman"/>
          <w:i/>
          <w:iCs/>
        </w:rPr>
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</w:r>
      <w:r w:rsidRPr="00B65C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(art. 1, comma 7, lett. c);</w:t>
      </w:r>
    </w:p>
    <w:p w:rsidR="00F47029" w:rsidRPr="00B65CCA" w:rsidRDefault="00F47029" w:rsidP="00F47029">
      <w:pPr>
        <w:pStyle w:val="Paragrafoelenco"/>
        <w:widowControl/>
        <w:numPr>
          <w:ilvl w:val="0"/>
          <w:numId w:val="5"/>
        </w:numPr>
        <w:autoSpaceDE/>
        <w:autoSpaceDN/>
        <w:spacing w:before="120" w:after="12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l’</w:t>
      </w:r>
      <w:r>
        <w:t>«</w:t>
      </w:r>
      <w:r w:rsidRPr="00B65CCA">
        <w:rPr>
          <w:rFonts w:ascii="Times New Roman" w:hAnsi="Times New Roman" w:cs="Times New Roman"/>
          <w:i/>
          <w:iCs/>
        </w:rPr>
        <w:t>alfabetizzazione all'arte, alle tecniche e ai media di</w:t>
      </w:r>
      <w:r>
        <w:rPr>
          <w:rFonts w:ascii="Times New Roman" w:hAnsi="Times New Roman" w:cs="Times New Roman"/>
          <w:i/>
          <w:iCs/>
        </w:rPr>
        <w:t xml:space="preserve"> </w:t>
      </w:r>
      <w:r w:rsidRPr="00B65CCA">
        <w:rPr>
          <w:rFonts w:ascii="Times New Roman" w:hAnsi="Times New Roman" w:cs="Times New Roman"/>
          <w:i/>
          <w:iCs/>
        </w:rPr>
        <w:t>produzione e diffusione delle immagini</w:t>
      </w:r>
      <w:r w:rsidRPr="00B65CCA">
        <w:rPr>
          <w:rFonts w:ascii="Times New Roman" w:hAnsi="Times New Roman" w:cs="Times New Roman"/>
        </w:rPr>
        <w:t>» (art. 1, comma 7, lett. f);</w:t>
      </w:r>
    </w:p>
    <w:p w:rsidR="00F47029" w:rsidRDefault="00F47029" w:rsidP="00F47029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</w:t>
      </w:r>
      <w:r w:rsidRPr="00F239ED">
        <w:rPr>
          <w:rFonts w:ascii="Times New Roman" w:hAnsi="Times New Roman" w:cs="Times New Roman"/>
        </w:rPr>
        <w:t xml:space="preserve">Protocollo di Intesa rep. 3 del 10 agosto 2021 </w:t>
      </w:r>
      <w:r>
        <w:rPr>
          <w:rFonts w:ascii="Times New Roman" w:hAnsi="Times New Roman" w:cs="Times New Roman"/>
        </w:rPr>
        <w:t xml:space="preserve">sottoscritto dal </w:t>
      </w:r>
      <w:r w:rsidRPr="0034325B">
        <w:rPr>
          <w:rFonts w:ascii="Times New Roman" w:hAnsi="Times New Roman" w:cs="Times New Roman"/>
        </w:rPr>
        <w:t xml:space="preserve">Ministero della Cultura </w:t>
      </w:r>
      <w:r>
        <w:rPr>
          <w:rFonts w:ascii="Times New Roman" w:hAnsi="Times New Roman" w:cs="Times New Roman"/>
        </w:rPr>
        <w:t>e dal</w:t>
      </w:r>
      <w:r w:rsidRPr="0034325B">
        <w:rPr>
          <w:rFonts w:ascii="Times New Roman" w:hAnsi="Times New Roman" w:cs="Times New Roman"/>
        </w:rPr>
        <w:t xml:space="preserve"> Ministero dell’Istruzione e del Merito</w:t>
      </w:r>
      <w:r>
        <w:rPr>
          <w:rFonts w:ascii="Times New Roman" w:hAnsi="Times New Roman" w:cs="Times New Roman"/>
        </w:rPr>
        <w:t xml:space="preserve"> i</w:t>
      </w:r>
      <w:r w:rsidRPr="0034325B">
        <w:rPr>
          <w:rFonts w:ascii="Times New Roman" w:hAnsi="Times New Roman" w:cs="Times New Roman"/>
        </w:rPr>
        <w:t>n attuazione della Legge n. 107 del 2015 e della Legge n. 220 del 2016</w:t>
      </w:r>
      <w:r>
        <w:rPr>
          <w:rFonts w:ascii="Times New Roman" w:hAnsi="Times New Roman" w:cs="Times New Roman"/>
        </w:rPr>
        <w:t>, per la cui attuazione è stata prevista l’istituzione di un apposito Tavolo di Coordinamento (art. 4);</w:t>
      </w:r>
    </w:p>
    <w:p w:rsidR="00F47029" w:rsidRPr="00F239ED" w:rsidRDefault="00F47029" w:rsidP="00F47029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del</w:t>
      </w:r>
      <w:r w:rsidRPr="0034325B">
        <w:rPr>
          <w:rFonts w:ascii="Times New Roman" w:hAnsi="Times New Roman" w:cs="Times New Roman"/>
        </w:rPr>
        <w:t xml:space="preserve"> Piano Nazionale Cinema e Immagini per la Scuola</w:t>
      </w:r>
      <w:r>
        <w:rPr>
          <w:rFonts w:ascii="Times New Roman" w:hAnsi="Times New Roman" w:cs="Times New Roman"/>
        </w:rPr>
        <w:t xml:space="preserve"> promosso dai Ministeri al fine di in</w:t>
      </w:r>
      <w:r w:rsidRPr="0034325B">
        <w:rPr>
          <w:rFonts w:ascii="Times New Roman" w:hAnsi="Times New Roman" w:cs="Times New Roman"/>
        </w:rPr>
        <w:t>trodurre il linguaggio cinematografico e audiovisivo nelle scuole di ogni ordine e grado, come strumento educativo in grado di facilitare l’apprendimento ed essere utilizzato trasversalmente nei percorsi curriculari.</w:t>
      </w:r>
      <w:r>
        <w:rPr>
          <w:rFonts w:ascii="Times New Roman" w:hAnsi="Times New Roman" w:cs="Times New Roman"/>
        </w:rPr>
        <w:t xml:space="preserve"> </w:t>
      </w:r>
    </w:p>
    <w:p w:rsidR="00F47029" w:rsidRPr="00F239ED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Finalità e modalità del trattamento </w:t>
      </w:r>
      <w:bookmarkStart w:id="4" w:name="_Hlk122624285"/>
    </w:p>
    <w:p w:rsidR="00F47029" w:rsidRDefault="00F47029" w:rsidP="007B6946">
      <w:pPr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I dati sono acquisiti per la realizzazione dell’Iniziativa prevista dal bando</w:t>
      </w:r>
      <w:r w:rsidR="00F93BAE">
        <w:t xml:space="preserve"> </w:t>
      </w:r>
      <w:r w:rsidR="00F93BAE" w:rsidRPr="00F93BAE">
        <w:rPr>
          <w:rFonts w:ascii="Times New Roman" w:hAnsi="Times New Roman" w:cs="Times New Roman"/>
          <w:b/>
          <w:bCs/>
        </w:rPr>
        <w:t>“PROGETTI DI RILEVANZA TERRITORIALE” PIANO NAZIONALE CINEMA E IMMAGINI PER LA SCUOLA A.S. 2022/2023</w:t>
      </w:r>
    </w:p>
    <w:p w:rsidR="00F47029" w:rsidRPr="00F239ED" w:rsidRDefault="00F47029" w:rsidP="00F47029">
      <w:pPr>
        <w:spacing w:before="120" w:after="120" w:line="276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L’Iniziativa non</w:t>
      </w:r>
      <w:r w:rsidRPr="0028270F">
        <w:rPr>
          <w:rFonts w:ascii="Times New Roman" w:hAnsi="Times New Roman" w:cs="Times New Roman"/>
        </w:rPr>
        <w:t xml:space="preserve"> prevede oneri a carico dei </w:t>
      </w:r>
      <w:r>
        <w:rPr>
          <w:rFonts w:ascii="Times New Roman" w:hAnsi="Times New Roman" w:cs="Times New Roman"/>
        </w:rPr>
        <w:t>P</w:t>
      </w:r>
      <w:r w:rsidRPr="0028270F">
        <w:rPr>
          <w:rFonts w:ascii="Times New Roman" w:hAnsi="Times New Roman" w:cs="Times New Roman"/>
        </w:rPr>
        <w:t>artecipanti</w:t>
      </w:r>
      <w:r>
        <w:rPr>
          <w:rFonts w:ascii="Times New Roman" w:hAnsi="Times New Roman" w:cs="Times New Roman"/>
        </w:rPr>
        <w:t>.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I dati sono trattati dai Titolari </w:t>
      </w:r>
      <w:r>
        <w:rPr>
          <w:rFonts w:ascii="Times New Roman" w:hAnsi="Times New Roman" w:cs="Times New Roman"/>
        </w:rPr>
        <w:t>per</w:t>
      </w:r>
      <w:r w:rsidRPr="00F239ED">
        <w:rPr>
          <w:rFonts w:ascii="Times New Roman" w:hAnsi="Times New Roman" w:cs="Times New Roman"/>
        </w:rPr>
        <w:t xml:space="preserve"> garantire la partecipazione degli Interessati all’Iniziativa, nonché al fine di porre in essere tutte le misure necessarie a</w:t>
      </w:r>
      <w:r>
        <w:rPr>
          <w:rFonts w:ascii="Times New Roman" w:hAnsi="Times New Roman" w:cs="Times New Roman"/>
        </w:rPr>
        <w:t xml:space="preserve">d assicurare </w:t>
      </w:r>
      <w:r w:rsidRPr="00F239ED">
        <w:rPr>
          <w:rFonts w:ascii="Times New Roman" w:hAnsi="Times New Roman" w:cs="Times New Roman"/>
        </w:rPr>
        <w:t>la corretta gestione della stessa.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La finalità del trattamento </w:t>
      </w:r>
      <w:r>
        <w:rPr>
          <w:rFonts w:ascii="Times New Roman" w:hAnsi="Times New Roman" w:cs="Times New Roman"/>
        </w:rPr>
        <w:t>è rappresentata</w:t>
      </w:r>
      <w:r w:rsidRPr="00F239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dal</w:t>
      </w:r>
      <w:r w:rsidRPr="00F239ED">
        <w:rPr>
          <w:rFonts w:ascii="Times New Roman" w:hAnsi="Times New Roman" w:cs="Times New Roman"/>
        </w:rPr>
        <w:t xml:space="preserve">la raccolta e diffusione, da parte dei Titolari, </w:t>
      </w:r>
      <w:bookmarkStart w:id="5" w:name="_Hlk124441842"/>
      <w:r w:rsidRPr="00F239E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elle </w:t>
      </w:r>
      <w:r w:rsidRPr="00F239ED">
        <w:rPr>
          <w:rFonts w:ascii="Times New Roman" w:hAnsi="Times New Roman" w:cs="Times New Roman"/>
        </w:rPr>
        <w:t xml:space="preserve">immagini fotografiche, riprese </w:t>
      </w:r>
      <w:r>
        <w:rPr>
          <w:rFonts w:ascii="Times New Roman" w:hAnsi="Times New Roman" w:cs="Times New Roman"/>
        </w:rPr>
        <w:t xml:space="preserve">audio e </w:t>
      </w:r>
      <w:r w:rsidRPr="00F239ED">
        <w:rPr>
          <w:rFonts w:ascii="Times New Roman" w:hAnsi="Times New Roman" w:cs="Times New Roman"/>
        </w:rPr>
        <w:t>video, registrazioni sonore o altri materiali audiovisivi acquisit</w:t>
      </w:r>
      <w:r>
        <w:rPr>
          <w:rFonts w:ascii="Times New Roman" w:hAnsi="Times New Roman" w:cs="Times New Roman"/>
        </w:rPr>
        <w:t>i</w:t>
      </w:r>
      <w:r w:rsidRPr="00F239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nell’ambito dell’Iniziativa</w:t>
      </w:r>
      <w:r w:rsidRPr="00F239ED">
        <w:rPr>
          <w:rFonts w:ascii="Times New Roman" w:hAnsi="Times New Roman" w:cs="Times New Roman"/>
        </w:rPr>
        <w:t xml:space="preserve">. </w:t>
      </w:r>
      <w:bookmarkEnd w:id="5"/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I dati sono trattati dai Titolari nel pieno rispetto dei principi di correttezza, liceità, adeguatezza e pertinenza del trattamento, nonché minimizzazione e necessità di cui al GDPR, ai soli fini di cui in premessa.</w:t>
      </w:r>
    </w:p>
    <w:p w:rsidR="00F47029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trattamento avviene</w:t>
      </w:r>
      <w:r w:rsidRPr="0051423D">
        <w:rPr>
          <w:rFonts w:ascii="Times New Roman" w:hAnsi="Times New Roman" w:cs="Times New Roman"/>
        </w:rPr>
        <w:t xml:space="preserve"> con l’ausilio di strumenti atti a registrare e memorizzare i dati stessi e comunque in modo tale da garantirne la sicurezza</w:t>
      </w:r>
      <w:r>
        <w:rPr>
          <w:rFonts w:ascii="Times New Roman" w:hAnsi="Times New Roman" w:cs="Times New Roman"/>
        </w:rPr>
        <w:t xml:space="preserve">, </w:t>
      </w:r>
      <w:r w:rsidRPr="0051423D">
        <w:rPr>
          <w:rFonts w:ascii="Times New Roman" w:hAnsi="Times New Roman" w:cs="Times New Roman"/>
        </w:rPr>
        <w:t>nel pieno rispetto dell’art. 32 del GDPR.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Materiale</w:t>
      </w:r>
      <w:r w:rsidRPr="00F239ED">
        <w:rPr>
          <w:rFonts w:ascii="Times New Roman" w:hAnsi="Times New Roman" w:cs="Times New Roman"/>
        </w:rPr>
        <w:t xml:space="preserve"> raccolt</w:t>
      </w:r>
      <w:r>
        <w:rPr>
          <w:rFonts w:ascii="Times New Roman" w:hAnsi="Times New Roman" w:cs="Times New Roman"/>
        </w:rPr>
        <w:t>o</w:t>
      </w:r>
      <w:r w:rsidRPr="00F239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sarà</w:t>
      </w:r>
      <w:r w:rsidRPr="00F239ED">
        <w:rPr>
          <w:rFonts w:ascii="Times New Roman" w:hAnsi="Times New Roman" w:cs="Times New Roman"/>
        </w:rPr>
        <w:t xml:space="preserve"> conserva</w:t>
      </w:r>
      <w:r>
        <w:rPr>
          <w:rFonts w:ascii="Times New Roman" w:hAnsi="Times New Roman" w:cs="Times New Roman"/>
        </w:rPr>
        <w:t>to</w:t>
      </w:r>
      <w:r w:rsidRPr="00F239ED">
        <w:rPr>
          <w:rFonts w:ascii="Times New Roman" w:hAnsi="Times New Roman" w:cs="Times New Roman"/>
        </w:rPr>
        <w:t xml:space="preserve"> nell’archivio storico dell’Istituzione Scolastica di riferimento</w:t>
      </w:r>
      <w:r>
        <w:rPr>
          <w:rFonts w:ascii="Times New Roman" w:hAnsi="Times New Roman" w:cs="Times New Roman"/>
        </w:rPr>
        <w:t>.</w:t>
      </w:r>
    </w:p>
    <w:p w:rsidR="00F47029" w:rsidRDefault="00F47029" w:rsidP="00F47029">
      <w:pPr>
        <w:spacing w:before="120" w:after="120" w:line="276" w:lineRule="auto"/>
        <w:ind w:left="-1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Non è consentito l’uso delle immagini, degli audio e dei video in contesti che pregiudichino la dignità personale ed il decoro dei Partecipanti e comunque per uso e/o fini diversi da quelli indicati.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L’Istituzione si assume la responsabilità civile e penale dell’opera audiovisiva e si impegna a cedere in via esclusiva ai Ministeri i diritti delle opere audiovisive realizzate, nella loro versione integrale o per sequenza, a fini comunicativi e promozionali – non commerciali – anche su web.</w:t>
      </w:r>
    </w:p>
    <w:p w:rsidR="00F47029" w:rsidRPr="00F239ED" w:rsidRDefault="00F47029" w:rsidP="00F47029">
      <w:pPr>
        <w:spacing w:before="120" w:after="120" w:line="276" w:lineRule="auto"/>
        <w:ind w:right="33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L’Istituzione Scolastica è responsabile della diffusione e distribuzione dell’opera, che potrà avvenire solo dopo l’approvazione dei due Ministeri, secondo le modalità e tempistiche indicate dal bando. </w:t>
      </w:r>
    </w:p>
    <w:bookmarkEnd w:id="4"/>
    <w:p w:rsidR="00F47029" w:rsidRPr="00F239ED" w:rsidRDefault="00F47029" w:rsidP="00F47029">
      <w:pPr>
        <w:pStyle w:val="Titolo2"/>
        <w:spacing w:before="120" w:after="120" w:line="276" w:lineRule="auto"/>
        <w:ind w:left="0" w:firstLine="0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Obbligatorietà o facoltatività del conferimento dei dati personali </w:t>
      </w:r>
    </w:p>
    <w:p w:rsidR="00F47029" w:rsidRPr="00F239ED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  <w:bookmarkStart w:id="6" w:name="_Hlk122623942"/>
      <w:r w:rsidRPr="00F239ED">
        <w:rPr>
          <w:rFonts w:ascii="Times New Roman" w:hAnsi="Times New Roman" w:cs="Times New Roman"/>
        </w:rPr>
        <w:t xml:space="preserve">Il conferimento dei dati personali è facoltativo. Tuttavia, il mancato rilascio preclude la possibilità per gli Interessati di partecipare all’Iniziativa. </w:t>
      </w:r>
    </w:p>
    <w:bookmarkEnd w:id="6"/>
    <w:p w:rsidR="00F47029" w:rsidRPr="00F239ED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Soggetti autorizzati al trattamento e amministratori di sistema</w:t>
      </w:r>
    </w:p>
    <w:p w:rsidR="00F47029" w:rsidRPr="00F239ED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Potranno accedere ai dati personali, nel rispetto delle finalità sopra indicate, i soggetti autorizzati ed appositamente istruiti dai Titolari e dal Responsabile del trattamento, ai sensi dell’art. 2-</w:t>
      </w:r>
      <w:r w:rsidRPr="00F239ED">
        <w:rPr>
          <w:rFonts w:ascii="Times New Roman" w:hAnsi="Times New Roman" w:cs="Times New Roman"/>
          <w:i/>
          <w:iCs/>
        </w:rPr>
        <w:t>quaterdecies</w:t>
      </w:r>
      <w:r w:rsidRPr="00F239ED">
        <w:rPr>
          <w:rFonts w:ascii="Times New Roman" w:hAnsi="Times New Roman" w:cs="Times New Roman"/>
        </w:rPr>
        <w:t>, del D.Lgs. 196/2003, nonché gli amministratori di sistema individuati e nominati nel rispetto del Provvedimento del Garante per la Protezione dei Dati del 27 novembre 2008.</w:t>
      </w:r>
    </w:p>
    <w:p w:rsidR="00F47029" w:rsidRPr="00F239ED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Diffusione del Materiale</w:t>
      </w:r>
    </w:p>
    <w:p w:rsidR="00F47029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  <w:r w:rsidRPr="00992CA0">
        <w:rPr>
          <w:rFonts w:ascii="Times New Roman" w:hAnsi="Times New Roman" w:cs="Times New Roman"/>
        </w:rPr>
        <w:t xml:space="preserve">Il Materiale prodotto per sua natura </w:t>
      </w:r>
      <w:r>
        <w:rPr>
          <w:rFonts w:ascii="Times New Roman" w:hAnsi="Times New Roman" w:cs="Times New Roman"/>
        </w:rPr>
        <w:t>sarà</w:t>
      </w:r>
      <w:r w:rsidRPr="00992CA0">
        <w:rPr>
          <w:rFonts w:ascii="Times New Roman" w:hAnsi="Times New Roman" w:cs="Times New Roman"/>
        </w:rPr>
        <w:t xml:space="preserve"> essere oggetto di diffusione ai sensi di quanto stabilito nel</w:t>
      </w:r>
      <w:bookmarkStart w:id="7" w:name="_Hlk124439238"/>
      <w:r w:rsidRPr="00992CA0">
        <w:rPr>
          <w:rFonts w:ascii="Times New Roman" w:hAnsi="Times New Roman" w:cs="Times New Roman"/>
        </w:rPr>
        <w:t xml:space="preserve"> bando adottato nell’ambito del Piano</w:t>
      </w:r>
      <w:r>
        <w:rPr>
          <w:rFonts w:ascii="Times New Roman" w:hAnsi="Times New Roman" w:cs="Times New Roman"/>
        </w:rPr>
        <w:t>,</w:t>
      </w:r>
      <w:r w:rsidRPr="00992CA0">
        <w:rPr>
          <w:rFonts w:ascii="Times New Roman" w:hAnsi="Times New Roman" w:cs="Times New Roman"/>
        </w:rPr>
        <w:t xml:space="preserve"> in attuazione della </w:t>
      </w:r>
      <w:hyperlink r:id="rId10" w:tgtFrame="_blank" w:history="1">
        <w:r w:rsidRPr="00992CA0">
          <w:rPr>
            <w:rFonts w:ascii="Times New Roman" w:hAnsi="Times New Roman" w:cs="Times New Roman"/>
          </w:rPr>
          <w:t>Legge n. 220 del 2016</w:t>
        </w:r>
      </w:hyperlink>
      <w:r w:rsidRPr="00992CA0">
        <w:rPr>
          <w:rFonts w:ascii="Times New Roman" w:hAnsi="Times New Roman" w:cs="Times New Roman"/>
        </w:rPr>
        <w:t xml:space="preserve"> e del Protocollo d'Intesa rep. 3</w:t>
      </w:r>
      <w:r>
        <w:rPr>
          <w:rFonts w:ascii="Times New Roman" w:hAnsi="Times New Roman" w:cs="Times New Roman"/>
        </w:rPr>
        <w:t xml:space="preserve"> del 2021</w:t>
      </w:r>
      <w:r w:rsidRPr="00992CA0">
        <w:rPr>
          <w:rFonts w:ascii="Times New Roman" w:hAnsi="Times New Roman" w:cs="Times New Roman"/>
        </w:rPr>
        <w:t xml:space="preserve">. 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Così come riportato anche all’interno della liberatoria, i</w:t>
      </w:r>
      <w:r w:rsidRPr="00F239ED">
        <w:rPr>
          <w:rFonts w:ascii="Times New Roman" w:hAnsi="Times New Roman" w:cs="Times New Roman"/>
        </w:rPr>
        <w:t xml:space="preserve"> video, le foto, gli audio e tutti i materiali multimediali raccolti potranno essere impiegati</w:t>
      </w:r>
      <w:r>
        <w:rPr>
          <w:rFonts w:ascii="Times New Roman" w:hAnsi="Times New Roman" w:cs="Times New Roman"/>
        </w:rPr>
        <w:t>, a titolo esemplificativo,</w:t>
      </w:r>
      <w:r w:rsidRPr="00F239ED">
        <w:rPr>
          <w:rFonts w:ascii="Times New Roman" w:hAnsi="Times New Roman" w:cs="Times New Roman"/>
        </w:rPr>
        <w:t xml:space="preserve"> per: </w:t>
      </w:r>
    </w:p>
    <w:p w:rsidR="00F47029" w:rsidRPr="00F239ED" w:rsidRDefault="00F47029" w:rsidP="00F47029">
      <w:pPr>
        <w:pStyle w:val="Paragrafoelenco"/>
        <w:widowControl/>
        <w:numPr>
          <w:ilvl w:val="0"/>
          <w:numId w:val="7"/>
        </w:numPr>
        <w:autoSpaceDE/>
        <w:autoSpaceDN/>
        <w:spacing w:before="120" w:after="120" w:line="276" w:lineRule="auto"/>
        <w:ind w:left="709"/>
        <w:rPr>
          <w:rFonts w:ascii="Times New Roman" w:hAnsi="Times New Roman" w:cs="Times New Roman"/>
        </w:rPr>
      </w:pPr>
      <w:bookmarkStart w:id="8" w:name="_Hlk124438876"/>
      <w:r w:rsidRPr="00F239ED">
        <w:rPr>
          <w:rFonts w:ascii="Times New Roman" w:hAnsi="Times New Roman" w:cs="Times New Roman"/>
        </w:rPr>
        <w:t xml:space="preserve">la pubblicazione sul sito del Ministero dell’Istruzione e del Merito, del Ministero della Cultura e sulla piattaforma web </w:t>
      </w:r>
      <w:hyperlink r:id="rId11" w:history="1">
        <w:r w:rsidRPr="006F6AF3">
          <w:rPr>
            <w:rStyle w:val="Collegamentoipertestuale"/>
            <w:rFonts w:ascii="Times New Roman" w:hAnsi="Times New Roman" w:cs="Times New Roman"/>
          </w:rPr>
          <w:t>https://cinemaperlascuola.istruzione.it/</w:t>
        </w:r>
      </w:hyperlink>
      <w:r w:rsidRPr="00F239ED">
        <w:rPr>
          <w:rFonts w:ascii="Times New Roman" w:hAnsi="Times New Roman" w:cs="Times New Roman"/>
        </w:rPr>
        <w:t xml:space="preserve">; </w:t>
      </w:r>
    </w:p>
    <w:p w:rsidR="00F47029" w:rsidRPr="00F239ED" w:rsidRDefault="00F47029" w:rsidP="00F47029">
      <w:pPr>
        <w:pStyle w:val="Paragrafoelenco"/>
        <w:widowControl/>
        <w:numPr>
          <w:ilvl w:val="0"/>
          <w:numId w:val="7"/>
        </w:numPr>
        <w:autoSpaceDE/>
        <w:autoSpaceDN/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lastRenderedPageBreak/>
        <w:t xml:space="preserve">la </w:t>
      </w:r>
      <w:bookmarkStart w:id="9" w:name="_Hlk124439142"/>
      <w:r w:rsidRPr="00F239ED">
        <w:rPr>
          <w:rFonts w:ascii="Times New Roman" w:hAnsi="Times New Roman" w:cs="Times New Roman"/>
        </w:rPr>
        <w:t>diffusione su carta stampata e/o su qualsiasi altro mezzo di diffusione/pubblicazione (web, radio, televisioni, blog,</w:t>
      </w:r>
      <w:r>
        <w:rPr>
          <w:rFonts w:ascii="Times New Roman" w:hAnsi="Times New Roman" w:cs="Times New Roman"/>
        </w:rPr>
        <w:t xml:space="preserve"> piattaforme web, social network, libri, riviste, brochure, giornali,</w:t>
      </w:r>
      <w:r w:rsidRPr="00F239ED">
        <w:rPr>
          <w:rFonts w:ascii="Times New Roman" w:hAnsi="Times New Roman" w:cs="Times New Roman"/>
        </w:rPr>
        <w:t xml:space="preserve"> ecc.); </w:t>
      </w:r>
    </w:p>
    <w:p w:rsidR="00F47029" w:rsidRPr="00901C4C" w:rsidRDefault="00F47029" w:rsidP="00F47029">
      <w:pPr>
        <w:pStyle w:val="Paragrafoelenco"/>
        <w:widowControl/>
        <w:numPr>
          <w:ilvl w:val="0"/>
          <w:numId w:val="7"/>
        </w:numPr>
        <w:autoSpaceDE/>
        <w:autoSpaceDN/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l’utilizzazione in attività di divulgazione a </w:t>
      </w:r>
      <w:r w:rsidRPr="00901C4C">
        <w:rPr>
          <w:rFonts w:ascii="Times New Roman" w:hAnsi="Times New Roman" w:cs="Times New Roman"/>
        </w:rPr>
        <w:t>livello locale, nazionale e internazionale nell’ambito dell’attività di comunicazione del Piano.</w:t>
      </w:r>
    </w:p>
    <w:bookmarkEnd w:id="7"/>
    <w:bookmarkEnd w:id="8"/>
    <w:bookmarkEnd w:id="9"/>
    <w:p w:rsidR="00F47029" w:rsidRPr="00901C4C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901C4C">
        <w:rPr>
          <w:rFonts w:ascii="Times New Roman" w:hAnsi="Times New Roman" w:cs="Times New Roman"/>
        </w:rPr>
        <w:t xml:space="preserve">Trasferimento di dati personali verso </w:t>
      </w:r>
      <w:r>
        <w:rPr>
          <w:rFonts w:ascii="Times New Roman" w:hAnsi="Times New Roman" w:cs="Times New Roman"/>
        </w:rPr>
        <w:t>P</w:t>
      </w:r>
      <w:r w:rsidRPr="00901C4C">
        <w:rPr>
          <w:rFonts w:ascii="Times New Roman" w:hAnsi="Times New Roman" w:cs="Times New Roman"/>
        </w:rPr>
        <w:t xml:space="preserve">aesi </w:t>
      </w:r>
      <w:r>
        <w:rPr>
          <w:rFonts w:ascii="Times New Roman" w:hAnsi="Times New Roman" w:cs="Times New Roman"/>
        </w:rPr>
        <w:t>t</w:t>
      </w:r>
      <w:r w:rsidRPr="00901C4C">
        <w:rPr>
          <w:rFonts w:ascii="Times New Roman" w:hAnsi="Times New Roman" w:cs="Times New Roman"/>
        </w:rPr>
        <w:t xml:space="preserve">erzi o organizzazioni internazionali  </w:t>
      </w:r>
    </w:p>
    <w:p w:rsidR="00F47029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  <w:b/>
        </w:rPr>
      </w:pPr>
      <w:r w:rsidRPr="00901C4C">
        <w:rPr>
          <w:rFonts w:ascii="Times New Roman" w:hAnsi="Times New Roman" w:cs="Times New Roman"/>
        </w:rPr>
        <w:t>I dati forniti potranno</w:t>
      </w:r>
      <w:r w:rsidRPr="00901C4C">
        <w:rPr>
          <w:rFonts w:ascii="Times New Roman" w:hAnsi="Times New Roman" w:cs="Times New Roman"/>
          <w:b/>
        </w:rPr>
        <w:t xml:space="preserve"> </w:t>
      </w:r>
      <w:r w:rsidRPr="00901C4C">
        <w:rPr>
          <w:rFonts w:ascii="Times New Roman" w:hAnsi="Times New Roman" w:cs="Times New Roman"/>
        </w:rPr>
        <w:t xml:space="preserve">eventualmente essere trasferiti verso Paesi </w:t>
      </w:r>
      <w:r>
        <w:rPr>
          <w:rFonts w:ascii="Times New Roman" w:hAnsi="Times New Roman" w:cs="Times New Roman"/>
        </w:rPr>
        <w:t>t</w:t>
      </w:r>
      <w:r w:rsidRPr="00901C4C">
        <w:rPr>
          <w:rFonts w:ascii="Times New Roman" w:hAnsi="Times New Roman" w:cs="Times New Roman"/>
        </w:rPr>
        <w:t xml:space="preserve">erzi o organizzazioni internazionali esclusivamente per le finalità legate alla </w:t>
      </w:r>
      <w:r>
        <w:rPr>
          <w:rFonts w:ascii="Times New Roman" w:hAnsi="Times New Roman" w:cs="Times New Roman"/>
        </w:rPr>
        <w:t>realizzazione del Piano</w:t>
      </w:r>
      <w:r w:rsidRPr="00901C4C">
        <w:rPr>
          <w:rFonts w:ascii="Times New Roman" w:hAnsi="Times New Roman" w:cs="Times New Roman"/>
        </w:rPr>
        <w:t>.</w:t>
      </w:r>
    </w:p>
    <w:p w:rsidR="00F47029" w:rsidRPr="00F239ED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Periodo di conservazione dei dati personali</w:t>
      </w:r>
      <w:r w:rsidRPr="00F239ED">
        <w:rPr>
          <w:rFonts w:ascii="Times New Roman" w:hAnsi="Times New Roman" w:cs="Times New Roman"/>
          <w:b w:val="0"/>
        </w:rPr>
        <w:t xml:space="preserve">  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Ai sensi dell’art. 5, par. 1, lett. e), del Regolamento (UE) 2016/679, le registrazioni vocali, i filmati</w:t>
      </w:r>
      <w:r>
        <w:rPr>
          <w:rFonts w:ascii="Times New Roman" w:hAnsi="Times New Roman" w:cs="Times New Roman"/>
        </w:rPr>
        <w:t>,</w:t>
      </w:r>
      <w:r w:rsidRPr="00F239ED">
        <w:rPr>
          <w:rFonts w:ascii="Times New Roman" w:hAnsi="Times New Roman" w:cs="Times New Roman"/>
        </w:rPr>
        <w:t xml:space="preserve"> le immagini ed ogni altro materiale raccolto nell’ambito dell’Iniziativa saranno adeguatamente conservati presso i Titolari per un periodo di tempo non superiore a quello necessario agli scopi per i quali essi sono stati raccolti o successivamente trattati, conformemente a quanto previsto dagli obblighi di legge. </w:t>
      </w:r>
    </w:p>
    <w:p w:rsidR="00F47029" w:rsidRPr="00F239ED" w:rsidRDefault="00F47029" w:rsidP="00F47029">
      <w:pPr>
        <w:spacing w:before="120" w:after="120" w:line="276" w:lineRule="auto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Ai fini di documentazione storica dell’attività didattica e formativa dell’Istituzione scolastica, le riprese di fotografie, video o altri materiali audiovisivi contenenti l'immagine, il nome e la voce degli alunni eseguite nell’ambito dell’Iniziativa, non saranno distrutti e saranno conservati nell’archivio storico dell’Istituzione.</w:t>
      </w:r>
    </w:p>
    <w:p w:rsidR="00F47029" w:rsidRPr="00F239ED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Diritti degli interessati 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F239ED">
        <w:rPr>
          <w:rFonts w:ascii="Times New Roman" w:hAnsi="Times New Roman" w:cs="Times New Roman"/>
        </w:rPr>
        <w:t xml:space="preserve">li </w:t>
      </w:r>
      <w:r>
        <w:rPr>
          <w:rFonts w:ascii="Times New Roman" w:hAnsi="Times New Roman" w:cs="Times New Roman"/>
        </w:rPr>
        <w:t>I</w:t>
      </w:r>
      <w:r w:rsidRPr="00F239ED">
        <w:rPr>
          <w:rFonts w:ascii="Times New Roman" w:hAnsi="Times New Roman" w:cs="Times New Roman"/>
        </w:rPr>
        <w:t>nteressati hanno la facoltà di esercitare in qualsiasi momento i diritti previsti dagli artt. 15 e ss. del Regolamento UE n. 679/2016, ove applicabili, rivolgendosi ai Titolari come sopra individuat</w:t>
      </w:r>
      <w:r>
        <w:rPr>
          <w:rFonts w:ascii="Times New Roman" w:hAnsi="Times New Roman" w:cs="Times New Roman"/>
        </w:rPr>
        <w:t>i</w:t>
      </w:r>
      <w:r w:rsidRPr="00F239ED">
        <w:rPr>
          <w:rFonts w:ascii="Times New Roman" w:hAnsi="Times New Roman" w:cs="Times New Roman"/>
        </w:rPr>
        <w:t xml:space="preserve"> e nelle modalità sopra esposte. In particolare, il suddetto Regolamento disciplina, al Capo III, i diritti e le modalità di esercizio degli stessi ed attribuisce ai soggetti interessati quanto segue:</w:t>
      </w:r>
    </w:p>
    <w:p w:rsidR="00F47029" w:rsidRPr="00F239ED" w:rsidRDefault="00F47029" w:rsidP="00F47029">
      <w:pPr>
        <w:pStyle w:val="Corpotesto"/>
        <w:numPr>
          <w:ilvl w:val="0"/>
          <w:numId w:val="3"/>
        </w:numPr>
        <w:spacing w:before="120" w:after="120" w:line="276" w:lineRule="auto"/>
        <w:ind w:left="284" w:right="6" w:hanging="284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diritto di accesso (art. 15 del Regolamento (UE) 2016/679), ovvero di ottenere in particolare </w:t>
      </w:r>
    </w:p>
    <w:p w:rsidR="00F47029" w:rsidRPr="00F239ED" w:rsidRDefault="00F47029" w:rsidP="00F47029">
      <w:pPr>
        <w:pStyle w:val="Corpotesto"/>
        <w:numPr>
          <w:ilvl w:val="0"/>
          <w:numId w:val="8"/>
        </w:numPr>
        <w:spacing w:before="120" w:after="120" w:line="276" w:lineRule="auto"/>
        <w:ind w:left="709" w:right="6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la conferma dell’esistenza dei dati personali;</w:t>
      </w:r>
    </w:p>
    <w:p w:rsidR="00F47029" w:rsidRPr="00F239ED" w:rsidRDefault="00F47029" w:rsidP="00F47029">
      <w:pPr>
        <w:pStyle w:val="Corpotesto"/>
        <w:numPr>
          <w:ilvl w:val="0"/>
          <w:numId w:val="8"/>
        </w:numPr>
        <w:spacing w:before="120" w:after="120" w:line="276" w:lineRule="auto"/>
        <w:ind w:left="709" w:right="6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l’indicazione dell’origine e delle categorie di dati personali, della finalità e della modalità del loro trattamento;</w:t>
      </w:r>
    </w:p>
    <w:p w:rsidR="00F47029" w:rsidRPr="00F239ED" w:rsidRDefault="00F47029" w:rsidP="00F47029">
      <w:pPr>
        <w:pStyle w:val="Corpotesto"/>
        <w:numPr>
          <w:ilvl w:val="0"/>
          <w:numId w:val="8"/>
        </w:numPr>
        <w:spacing w:before="120" w:after="120" w:line="276" w:lineRule="auto"/>
        <w:ind w:left="709" w:right="6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la logica applicata in caso di trattamento effettuato con l’ausilio di strumenti elettronici;</w:t>
      </w:r>
    </w:p>
    <w:p w:rsidR="00F47029" w:rsidRPr="00F239ED" w:rsidRDefault="00F47029" w:rsidP="00F47029">
      <w:pPr>
        <w:pStyle w:val="Corpotesto"/>
        <w:numPr>
          <w:ilvl w:val="0"/>
          <w:numId w:val="8"/>
        </w:numPr>
        <w:spacing w:before="120" w:after="120" w:line="276" w:lineRule="auto"/>
        <w:ind w:left="709" w:right="6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gli estremi identificativi dei Titolari del trattamento dei dati personali, dei Responsabili del trattamento dei dati personali e dei soggetti o categorie di soggetti ai quali i dati sono stati o possono essere comunicati;</w:t>
      </w:r>
    </w:p>
    <w:p w:rsidR="00F47029" w:rsidRPr="00F239ED" w:rsidRDefault="00F47029" w:rsidP="00F47029">
      <w:pPr>
        <w:pStyle w:val="Corpotesto"/>
        <w:numPr>
          <w:ilvl w:val="0"/>
          <w:numId w:val="8"/>
        </w:numPr>
        <w:spacing w:before="120" w:after="120" w:line="276" w:lineRule="auto"/>
        <w:ind w:left="709" w:right="6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il periodo di conservazione;</w:t>
      </w:r>
    </w:p>
    <w:p w:rsidR="00F47029" w:rsidRPr="00F239ED" w:rsidRDefault="00F47029" w:rsidP="00F47029">
      <w:pPr>
        <w:pStyle w:val="Corpotesto"/>
        <w:numPr>
          <w:ilvl w:val="0"/>
          <w:numId w:val="3"/>
        </w:numPr>
        <w:spacing w:before="120" w:after="120" w:line="276" w:lineRule="auto"/>
        <w:ind w:left="284" w:right="6" w:hanging="284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diritto di rettifica (art. 16 del Regolamento (UE) 2016/679);</w:t>
      </w:r>
    </w:p>
    <w:p w:rsidR="00F47029" w:rsidRPr="00F239ED" w:rsidRDefault="00F47029" w:rsidP="00F47029">
      <w:pPr>
        <w:pStyle w:val="Corpotesto"/>
        <w:numPr>
          <w:ilvl w:val="0"/>
          <w:numId w:val="3"/>
        </w:numPr>
        <w:spacing w:before="120" w:after="120" w:line="276" w:lineRule="auto"/>
        <w:ind w:left="284" w:right="6" w:hanging="284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diritto alla cancellazione (art. 17 del Regolamento (UE) 2016/679);</w:t>
      </w:r>
    </w:p>
    <w:p w:rsidR="00F47029" w:rsidRPr="00F239ED" w:rsidRDefault="00F47029" w:rsidP="00F47029">
      <w:pPr>
        <w:pStyle w:val="Corpotesto"/>
        <w:numPr>
          <w:ilvl w:val="0"/>
          <w:numId w:val="3"/>
        </w:numPr>
        <w:spacing w:before="120" w:after="120" w:line="276" w:lineRule="auto"/>
        <w:ind w:left="284" w:right="6" w:hanging="284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diritto di limitazione di trattamento (art. 18 del Regolamento (UE) 2016/679);</w:t>
      </w:r>
    </w:p>
    <w:p w:rsidR="00F47029" w:rsidRPr="00F239ED" w:rsidRDefault="00F47029" w:rsidP="00F47029">
      <w:pPr>
        <w:pStyle w:val="Corpotesto"/>
        <w:numPr>
          <w:ilvl w:val="0"/>
          <w:numId w:val="3"/>
        </w:numPr>
        <w:spacing w:before="120" w:after="120" w:line="276" w:lineRule="auto"/>
        <w:ind w:left="284" w:right="6" w:hanging="284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diritto alla portabilità dei dati (art. 20 del Regolamento (UE) 2016/679);</w:t>
      </w:r>
    </w:p>
    <w:p w:rsidR="00F47029" w:rsidRPr="00F239ED" w:rsidRDefault="00F47029" w:rsidP="00F47029">
      <w:pPr>
        <w:pStyle w:val="Corpotesto"/>
        <w:numPr>
          <w:ilvl w:val="0"/>
          <w:numId w:val="3"/>
        </w:numPr>
        <w:spacing w:before="120" w:after="120" w:line="276" w:lineRule="auto"/>
        <w:ind w:left="284" w:right="6" w:hanging="284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diritto di opposizione (art. 21 del Regolamento (UE) 2016/679);</w:t>
      </w:r>
    </w:p>
    <w:p w:rsidR="00F47029" w:rsidRPr="00F239ED" w:rsidRDefault="00F47029" w:rsidP="00F47029">
      <w:pPr>
        <w:pStyle w:val="Corpotesto"/>
        <w:numPr>
          <w:ilvl w:val="0"/>
          <w:numId w:val="3"/>
        </w:numPr>
        <w:spacing w:before="120" w:after="120" w:line="276" w:lineRule="auto"/>
        <w:ind w:left="284" w:right="6" w:hanging="284"/>
        <w:jc w:val="both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:rsidR="00F47029" w:rsidRPr="009715EA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In relazione al trattamento dei dati che li riguardano, gli Interessati </w:t>
      </w:r>
      <w:r w:rsidRPr="009715EA">
        <w:rPr>
          <w:rFonts w:ascii="Times New Roman" w:hAnsi="Times New Roman" w:cs="Times New Roman"/>
        </w:rPr>
        <w:t>si potranno rivolgere ai Titolari del trattamento per esercitare i propri diritti.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9715EA">
        <w:rPr>
          <w:rFonts w:ascii="Times New Roman" w:hAnsi="Times New Roman" w:cs="Times New Roman"/>
        </w:rPr>
        <w:t xml:space="preserve">Resta in ogni caso fermo quanto espressamente </w:t>
      </w:r>
      <w:r>
        <w:rPr>
          <w:rFonts w:ascii="Times New Roman" w:hAnsi="Times New Roman" w:cs="Times New Roman"/>
        </w:rPr>
        <w:t xml:space="preserve">dichiarato e </w:t>
      </w:r>
      <w:r w:rsidRPr="009715EA">
        <w:rPr>
          <w:rFonts w:ascii="Times New Roman" w:hAnsi="Times New Roman" w:cs="Times New Roman"/>
        </w:rPr>
        <w:t xml:space="preserve">accettato da ciascun Interessato nell’ambito della </w:t>
      </w:r>
      <w:r w:rsidRPr="009715EA">
        <w:rPr>
          <w:rFonts w:ascii="Times New Roman" w:hAnsi="Times New Roman" w:cs="Times New Roman"/>
        </w:rPr>
        <w:lastRenderedPageBreak/>
        <w:t>liberatoria</w:t>
      </w:r>
      <w:r>
        <w:rPr>
          <w:rFonts w:ascii="Times New Roman" w:hAnsi="Times New Roman" w:cs="Times New Roman"/>
        </w:rPr>
        <w:t xml:space="preserve"> che segue</w:t>
      </w:r>
      <w:r w:rsidRPr="009715EA">
        <w:rPr>
          <w:rFonts w:ascii="Times New Roman" w:hAnsi="Times New Roman" w:cs="Times New Roman"/>
        </w:rPr>
        <w:t>.</w:t>
      </w:r>
    </w:p>
    <w:p w:rsidR="00F47029" w:rsidRPr="00F239ED" w:rsidRDefault="00F47029" w:rsidP="00F47029">
      <w:pPr>
        <w:pStyle w:val="Titolo2"/>
        <w:spacing w:before="120" w:after="120" w:line="276" w:lineRule="auto"/>
        <w:ind w:left="0" w:firstLine="0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Diritto di reclamo 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Gli Interessati,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:rsidR="00F47029" w:rsidRPr="00F239ED" w:rsidRDefault="00F47029" w:rsidP="00F47029">
      <w:pPr>
        <w:pStyle w:val="Titolo2"/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 xml:space="preserve">Processo decisionale automatizzato 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  <w:r w:rsidRPr="00F239ED">
        <w:rPr>
          <w:rFonts w:ascii="Times New Roman" w:hAnsi="Times New Roman" w:cs="Times New Roman"/>
        </w:rPr>
        <w:t>Non è previsto un processo decisionale automatizzato ai sensi dell'art. 13, par. 2, lettera f), del Regolamento (UE) 2016/679.</w:t>
      </w: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</w:p>
    <w:p w:rsidR="00F47029" w:rsidRPr="00F239ED" w:rsidRDefault="00F47029" w:rsidP="00F47029">
      <w:pPr>
        <w:spacing w:before="120" w:after="120" w:line="276" w:lineRule="auto"/>
        <w:ind w:left="-5"/>
        <w:rPr>
          <w:rFonts w:ascii="Times New Roman" w:hAnsi="Times New Roman" w:cs="Times New Roman"/>
        </w:rPr>
      </w:pPr>
    </w:p>
    <w:p w:rsidR="00913639" w:rsidRDefault="00913639" w:rsidP="00F47029">
      <w:pPr>
        <w:spacing w:before="56" w:line="278" w:lineRule="auto"/>
        <w:ind w:right="170"/>
        <w:jc w:val="both"/>
      </w:pPr>
    </w:p>
    <w:sectPr w:rsidR="00913639" w:rsidSect="00F93BAE">
      <w:pgSz w:w="11910" w:h="16840"/>
      <w:pgMar w:top="1120" w:right="96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40A" w:rsidRDefault="00A5240A">
      <w:r>
        <w:separator/>
      </w:r>
    </w:p>
  </w:endnote>
  <w:endnote w:type="continuationSeparator" w:id="0">
    <w:p w:rsidR="00A5240A" w:rsidRDefault="00A5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40A" w:rsidRDefault="00A5240A">
      <w:r>
        <w:separator/>
      </w:r>
    </w:p>
  </w:footnote>
  <w:footnote w:type="continuationSeparator" w:id="0">
    <w:p w:rsidR="00A5240A" w:rsidRDefault="00A5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4AED" w:rsidRPr="0070070E" w:rsidRDefault="00000000" w:rsidP="009B7AED">
    <w:pPr>
      <w:pStyle w:val="Intestazione"/>
      <w:jc w:val="center"/>
      <w:rPr>
        <w:rFonts w:ascii="Times New Roman" w:hAnsi="Times New Roman" w:cs="Times New Roman"/>
      </w:rPr>
    </w:pPr>
  </w:p>
  <w:p w:rsidR="009B7AED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8E6"/>
    <w:multiLevelType w:val="hybridMultilevel"/>
    <w:tmpl w:val="ED047B10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1267F63"/>
    <w:multiLevelType w:val="hybridMultilevel"/>
    <w:tmpl w:val="89900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787C"/>
    <w:multiLevelType w:val="hybridMultilevel"/>
    <w:tmpl w:val="9906EADA"/>
    <w:lvl w:ilvl="0" w:tplc="C49E5692">
      <w:numFmt w:val="bullet"/>
      <w:lvlText w:val="-"/>
      <w:lvlJc w:val="left"/>
      <w:pPr>
        <w:ind w:left="1070" w:hanging="360"/>
      </w:pPr>
      <w:rPr>
        <w:rFonts w:ascii="Times New Roman" w:eastAsia="Candar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6BC1622"/>
    <w:multiLevelType w:val="hybridMultilevel"/>
    <w:tmpl w:val="A1A02970"/>
    <w:lvl w:ilvl="0" w:tplc="11146B88">
      <w:start w:val="1"/>
      <w:numFmt w:val="decimal"/>
      <w:lvlText w:val="%1."/>
      <w:lvlJc w:val="left"/>
      <w:pPr>
        <w:ind w:left="335" w:hanging="2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C7F6B002">
      <w:numFmt w:val="bullet"/>
      <w:lvlText w:val="•"/>
      <w:lvlJc w:val="left"/>
      <w:pPr>
        <w:ind w:left="1298" w:hanging="223"/>
      </w:pPr>
      <w:rPr>
        <w:rFonts w:hint="default"/>
        <w:lang w:val="it-IT" w:eastAsia="en-US" w:bidi="ar-SA"/>
      </w:rPr>
    </w:lvl>
    <w:lvl w:ilvl="2" w:tplc="E9D65438">
      <w:numFmt w:val="bullet"/>
      <w:lvlText w:val="•"/>
      <w:lvlJc w:val="left"/>
      <w:pPr>
        <w:ind w:left="2257" w:hanging="223"/>
      </w:pPr>
      <w:rPr>
        <w:rFonts w:hint="default"/>
        <w:lang w:val="it-IT" w:eastAsia="en-US" w:bidi="ar-SA"/>
      </w:rPr>
    </w:lvl>
    <w:lvl w:ilvl="3" w:tplc="67604EF0">
      <w:numFmt w:val="bullet"/>
      <w:lvlText w:val="•"/>
      <w:lvlJc w:val="left"/>
      <w:pPr>
        <w:ind w:left="3215" w:hanging="223"/>
      </w:pPr>
      <w:rPr>
        <w:rFonts w:hint="default"/>
        <w:lang w:val="it-IT" w:eastAsia="en-US" w:bidi="ar-SA"/>
      </w:rPr>
    </w:lvl>
    <w:lvl w:ilvl="4" w:tplc="E3F60822">
      <w:numFmt w:val="bullet"/>
      <w:lvlText w:val="•"/>
      <w:lvlJc w:val="left"/>
      <w:pPr>
        <w:ind w:left="4174" w:hanging="223"/>
      </w:pPr>
      <w:rPr>
        <w:rFonts w:hint="default"/>
        <w:lang w:val="it-IT" w:eastAsia="en-US" w:bidi="ar-SA"/>
      </w:rPr>
    </w:lvl>
    <w:lvl w:ilvl="5" w:tplc="622CAACC">
      <w:numFmt w:val="bullet"/>
      <w:lvlText w:val="•"/>
      <w:lvlJc w:val="left"/>
      <w:pPr>
        <w:ind w:left="5133" w:hanging="223"/>
      </w:pPr>
      <w:rPr>
        <w:rFonts w:hint="default"/>
        <w:lang w:val="it-IT" w:eastAsia="en-US" w:bidi="ar-SA"/>
      </w:rPr>
    </w:lvl>
    <w:lvl w:ilvl="6" w:tplc="F8DA6A70">
      <w:numFmt w:val="bullet"/>
      <w:lvlText w:val="•"/>
      <w:lvlJc w:val="left"/>
      <w:pPr>
        <w:ind w:left="6091" w:hanging="223"/>
      </w:pPr>
      <w:rPr>
        <w:rFonts w:hint="default"/>
        <w:lang w:val="it-IT" w:eastAsia="en-US" w:bidi="ar-SA"/>
      </w:rPr>
    </w:lvl>
    <w:lvl w:ilvl="7" w:tplc="E25EAD7C">
      <w:numFmt w:val="bullet"/>
      <w:lvlText w:val="•"/>
      <w:lvlJc w:val="left"/>
      <w:pPr>
        <w:ind w:left="7050" w:hanging="223"/>
      </w:pPr>
      <w:rPr>
        <w:rFonts w:hint="default"/>
        <w:lang w:val="it-IT" w:eastAsia="en-US" w:bidi="ar-SA"/>
      </w:rPr>
    </w:lvl>
    <w:lvl w:ilvl="8" w:tplc="E3BA0DC6">
      <w:numFmt w:val="bullet"/>
      <w:lvlText w:val="•"/>
      <w:lvlJc w:val="left"/>
      <w:pPr>
        <w:ind w:left="8009" w:hanging="223"/>
      </w:pPr>
      <w:rPr>
        <w:rFonts w:hint="default"/>
        <w:lang w:val="it-IT" w:eastAsia="en-US" w:bidi="ar-SA"/>
      </w:rPr>
    </w:lvl>
  </w:abstractNum>
  <w:abstractNum w:abstractNumId="4" w15:restartNumberingAfterBreak="0">
    <w:nsid w:val="39A405EF"/>
    <w:multiLevelType w:val="hybridMultilevel"/>
    <w:tmpl w:val="AB50ACD6"/>
    <w:lvl w:ilvl="0" w:tplc="2C16A3C6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525CB4">
      <w:numFmt w:val="bullet"/>
      <w:lvlText w:val="•"/>
      <w:lvlJc w:val="left"/>
      <w:pPr>
        <w:ind w:left="1100" w:hanging="118"/>
      </w:pPr>
      <w:rPr>
        <w:rFonts w:hint="default"/>
        <w:lang w:val="it-IT" w:eastAsia="en-US" w:bidi="ar-SA"/>
      </w:rPr>
    </w:lvl>
    <w:lvl w:ilvl="2" w:tplc="C8A61E7C">
      <w:numFmt w:val="bullet"/>
      <w:lvlText w:val="•"/>
      <w:lvlJc w:val="left"/>
      <w:pPr>
        <w:ind w:left="2081" w:hanging="118"/>
      </w:pPr>
      <w:rPr>
        <w:rFonts w:hint="default"/>
        <w:lang w:val="it-IT" w:eastAsia="en-US" w:bidi="ar-SA"/>
      </w:rPr>
    </w:lvl>
    <w:lvl w:ilvl="3" w:tplc="F9EA0D78">
      <w:numFmt w:val="bullet"/>
      <w:lvlText w:val="•"/>
      <w:lvlJc w:val="left"/>
      <w:pPr>
        <w:ind w:left="3061" w:hanging="118"/>
      </w:pPr>
      <w:rPr>
        <w:rFonts w:hint="default"/>
        <w:lang w:val="it-IT" w:eastAsia="en-US" w:bidi="ar-SA"/>
      </w:rPr>
    </w:lvl>
    <w:lvl w:ilvl="4" w:tplc="067C2708">
      <w:numFmt w:val="bullet"/>
      <w:lvlText w:val="•"/>
      <w:lvlJc w:val="left"/>
      <w:pPr>
        <w:ind w:left="4042" w:hanging="118"/>
      </w:pPr>
      <w:rPr>
        <w:rFonts w:hint="default"/>
        <w:lang w:val="it-IT" w:eastAsia="en-US" w:bidi="ar-SA"/>
      </w:rPr>
    </w:lvl>
    <w:lvl w:ilvl="5" w:tplc="A48632D8">
      <w:numFmt w:val="bullet"/>
      <w:lvlText w:val="•"/>
      <w:lvlJc w:val="left"/>
      <w:pPr>
        <w:ind w:left="5023" w:hanging="118"/>
      </w:pPr>
      <w:rPr>
        <w:rFonts w:hint="default"/>
        <w:lang w:val="it-IT" w:eastAsia="en-US" w:bidi="ar-SA"/>
      </w:rPr>
    </w:lvl>
    <w:lvl w:ilvl="6" w:tplc="FC84FDDE">
      <w:numFmt w:val="bullet"/>
      <w:lvlText w:val="•"/>
      <w:lvlJc w:val="left"/>
      <w:pPr>
        <w:ind w:left="6003" w:hanging="118"/>
      </w:pPr>
      <w:rPr>
        <w:rFonts w:hint="default"/>
        <w:lang w:val="it-IT" w:eastAsia="en-US" w:bidi="ar-SA"/>
      </w:rPr>
    </w:lvl>
    <w:lvl w:ilvl="7" w:tplc="C102F506">
      <w:numFmt w:val="bullet"/>
      <w:lvlText w:val="•"/>
      <w:lvlJc w:val="left"/>
      <w:pPr>
        <w:ind w:left="6984" w:hanging="118"/>
      </w:pPr>
      <w:rPr>
        <w:rFonts w:hint="default"/>
        <w:lang w:val="it-IT" w:eastAsia="en-US" w:bidi="ar-SA"/>
      </w:rPr>
    </w:lvl>
    <w:lvl w:ilvl="8" w:tplc="A2CC0C1C">
      <w:numFmt w:val="bullet"/>
      <w:lvlText w:val="•"/>
      <w:lvlJc w:val="left"/>
      <w:pPr>
        <w:ind w:left="7965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4A154219"/>
    <w:multiLevelType w:val="hybridMultilevel"/>
    <w:tmpl w:val="FA9CC48C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CFE6EF8"/>
    <w:multiLevelType w:val="hybridMultilevel"/>
    <w:tmpl w:val="FC62F5A2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AF778B9"/>
    <w:multiLevelType w:val="hybridMultilevel"/>
    <w:tmpl w:val="54F47984"/>
    <w:lvl w:ilvl="0" w:tplc="5B9CC2D0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1" w:hanging="360"/>
      </w:pPr>
    </w:lvl>
    <w:lvl w:ilvl="2" w:tplc="0410001B" w:tentative="1">
      <w:start w:val="1"/>
      <w:numFmt w:val="lowerRoman"/>
      <w:lvlText w:val="%3."/>
      <w:lvlJc w:val="right"/>
      <w:pPr>
        <w:ind w:left="2441" w:hanging="180"/>
      </w:pPr>
    </w:lvl>
    <w:lvl w:ilvl="3" w:tplc="0410000F" w:tentative="1">
      <w:start w:val="1"/>
      <w:numFmt w:val="decimal"/>
      <w:lvlText w:val="%4."/>
      <w:lvlJc w:val="left"/>
      <w:pPr>
        <w:ind w:left="3161" w:hanging="360"/>
      </w:pPr>
    </w:lvl>
    <w:lvl w:ilvl="4" w:tplc="04100019" w:tentative="1">
      <w:start w:val="1"/>
      <w:numFmt w:val="lowerLetter"/>
      <w:lvlText w:val="%5."/>
      <w:lvlJc w:val="left"/>
      <w:pPr>
        <w:ind w:left="3881" w:hanging="360"/>
      </w:pPr>
    </w:lvl>
    <w:lvl w:ilvl="5" w:tplc="0410001B" w:tentative="1">
      <w:start w:val="1"/>
      <w:numFmt w:val="lowerRoman"/>
      <w:lvlText w:val="%6."/>
      <w:lvlJc w:val="right"/>
      <w:pPr>
        <w:ind w:left="4601" w:hanging="180"/>
      </w:pPr>
    </w:lvl>
    <w:lvl w:ilvl="6" w:tplc="0410000F" w:tentative="1">
      <w:start w:val="1"/>
      <w:numFmt w:val="decimal"/>
      <w:lvlText w:val="%7."/>
      <w:lvlJc w:val="left"/>
      <w:pPr>
        <w:ind w:left="5321" w:hanging="360"/>
      </w:pPr>
    </w:lvl>
    <w:lvl w:ilvl="7" w:tplc="04100019" w:tentative="1">
      <w:start w:val="1"/>
      <w:numFmt w:val="lowerLetter"/>
      <w:lvlText w:val="%8."/>
      <w:lvlJc w:val="left"/>
      <w:pPr>
        <w:ind w:left="6041" w:hanging="360"/>
      </w:pPr>
    </w:lvl>
    <w:lvl w:ilvl="8" w:tplc="0410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239486318">
    <w:abstractNumId w:val="4"/>
  </w:num>
  <w:num w:numId="2" w16cid:durableId="195776937">
    <w:abstractNumId w:val="3"/>
  </w:num>
  <w:num w:numId="3" w16cid:durableId="1397705699">
    <w:abstractNumId w:val="7"/>
  </w:num>
  <w:num w:numId="4" w16cid:durableId="440686451">
    <w:abstractNumId w:val="1"/>
  </w:num>
  <w:num w:numId="5" w16cid:durableId="410545268">
    <w:abstractNumId w:val="2"/>
  </w:num>
  <w:num w:numId="6" w16cid:durableId="1507135031">
    <w:abstractNumId w:val="5"/>
  </w:num>
  <w:num w:numId="7" w16cid:durableId="221214156">
    <w:abstractNumId w:val="6"/>
  </w:num>
  <w:num w:numId="8" w16cid:durableId="158518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39"/>
    <w:rsid w:val="000D37F5"/>
    <w:rsid w:val="00436EE9"/>
    <w:rsid w:val="005468E6"/>
    <w:rsid w:val="005E4511"/>
    <w:rsid w:val="007B6946"/>
    <w:rsid w:val="00913639"/>
    <w:rsid w:val="00A5240A"/>
    <w:rsid w:val="00B25E84"/>
    <w:rsid w:val="00C70CB1"/>
    <w:rsid w:val="00D07DD5"/>
    <w:rsid w:val="00D41060"/>
    <w:rsid w:val="00F47029"/>
    <w:rsid w:val="00F536DE"/>
    <w:rsid w:val="00F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3F46"/>
  <w15:docId w15:val="{875FE6E0-3674-436E-9422-BA6F7CB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333" w:hanging="22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2"/>
      <w:ind w:left="333" w:hanging="2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link w:val="NessunaspaziaturaCarattere"/>
    <w:uiPriority w:val="1"/>
    <w:qFormat/>
    <w:rsid w:val="00F47029"/>
    <w:pPr>
      <w:widowControl/>
      <w:autoSpaceDE/>
      <w:autoSpaceDN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47029"/>
    <w:rPr>
      <w:rFonts w:eastAsiaTheme="minorEastAsia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7029"/>
    <w:pPr>
      <w:widowControl/>
      <w:tabs>
        <w:tab w:val="center" w:pos="4819"/>
        <w:tab w:val="right" w:pos="9638"/>
      </w:tabs>
      <w:autoSpaceDE/>
      <w:autoSpaceDN/>
      <w:ind w:left="10" w:right="2" w:hanging="10"/>
      <w:jc w:val="both"/>
    </w:pPr>
    <w:rPr>
      <w:rFonts w:ascii="Candara" w:eastAsia="Candara" w:hAnsi="Candara" w:cs="Candara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029"/>
    <w:rPr>
      <w:rFonts w:ascii="Candara" w:eastAsia="Candara" w:hAnsi="Candara" w:cs="Candara"/>
      <w:color w:val="00000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47029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47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legge:2016;220~art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nemaperlascuola.istruzione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ormattiva.it/uri-res/N2Ls?urn:nir:stato:legge:2016;220~art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ultu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chiara.cervale</dc:creator>
  <cp:lastModifiedBy>Utente</cp:lastModifiedBy>
  <cp:revision>3</cp:revision>
  <dcterms:created xsi:type="dcterms:W3CDTF">2023-04-03T17:07:00Z</dcterms:created>
  <dcterms:modified xsi:type="dcterms:W3CDTF">2023-04-03T17:18:00Z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