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5242B" w:rsidRPr="00752FE9" w14:paraId="7CF4A08D" w14:textId="77777777" w:rsidTr="0042281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52FE9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080790BC" w14:textId="073E2B8D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“B”</w:t>
            </w:r>
            <w:r w:rsidR="00A4282F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</w:p>
          <w:p w14:paraId="2548212A" w14:textId="77777777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5B2D09D2" w14:textId="71A45904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 w:rsidR="006B4804">
              <w:rPr>
                <w:rFonts w:ascii="Times New Roman" w:hAnsi="Times New Roman" w:cs="Times New Roman"/>
                <w:b/>
                <w:bCs/>
                <w:u w:val="single"/>
              </w:rPr>
              <w:t>MODELLO DI</w:t>
            </w: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 xml:space="preserve"> DICHIARAZIONE SOSTITUTIVA</w:t>
            </w:r>
          </w:p>
          <w:p w14:paraId="69DE94A7" w14:textId="77777777" w:rsidR="00E5242B" w:rsidRPr="00AD793C" w:rsidRDefault="00E5242B" w:rsidP="00E5242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1AF9C2EE" w14:textId="77777777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45F5F6D5" w14:textId="575C9D50" w:rsidR="003E526C" w:rsidRPr="003E526C" w:rsidRDefault="003E526C" w:rsidP="003E526C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526C">
              <w:rPr>
                <w:rFonts w:ascii="Times New Roman" w:hAnsi="Times New Roman" w:cs="Times New Roman"/>
                <w:b/>
                <w:bCs/>
              </w:rPr>
              <w:t xml:space="preserve">AVVISO </w:t>
            </w:r>
            <w:bookmarkStart w:id="0" w:name="_Hlk101432316"/>
            <w:r w:rsidRPr="003E526C">
              <w:rPr>
                <w:rFonts w:ascii="Times New Roman" w:hAnsi="Times New Roman" w:cs="Times New Roman"/>
                <w:b/>
                <w:bCs/>
              </w:rPr>
              <w:t xml:space="preserve">DI SELEZIONE PER IL CONFERIMENTO DI N. 4 INCARICHI </w:t>
            </w:r>
            <w:bookmarkStart w:id="1" w:name="_Hlk102060679"/>
            <w:r w:rsidRPr="003E526C">
              <w:rPr>
                <w:rFonts w:ascii="Times New Roman" w:hAnsi="Times New Roman" w:cs="Times New Roman"/>
                <w:b/>
                <w:bCs/>
              </w:rPr>
              <w:t xml:space="preserve">INDIVIDUALI DI </w:t>
            </w:r>
            <w:bookmarkEnd w:id="0"/>
            <w:bookmarkEnd w:id="1"/>
            <w:r w:rsidR="00A54C84">
              <w:rPr>
                <w:rFonts w:ascii="Times New Roman" w:hAnsi="Times New Roman" w:cs="Times New Roman"/>
                <w:b/>
                <w:bCs/>
              </w:rPr>
              <w:t>ANIMATORE</w:t>
            </w:r>
            <w:r w:rsidRPr="003E526C">
              <w:rPr>
                <w:rFonts w:ascii="Times New Roman" w:hAnsi="Times New Roman" w:cs="Times New Roman"/>
                <w:b/>
                <w:bCs/>
              </w:rPr>
              <w:t xml:space="preserve"> NELL’AMBITO DEL PROGETTO “VIAGGIO NELLE </w:t>
            </w:r>
          </w:p>
          <w:p w14:paraId="080B2206" w14:textId="77777777" w:rsidR="003E526C" w:rsidRPr="003E526C" w:rsidRDefault="003E526C" w:rsidP="003E526C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526C">
              <w:rPr>
                <w:rFonts w:ascii="Times New Roman" w:hAnsi="Times New Roman" w:cs="Times New Roman"/>
                <w:b/>
                <w:bCs/>
              </w:rPr>
              <w:t>TRADIZIONI DELLA MIA TERRA: ALLA SCOPERTA DEL MONDO ANTICO” PR CALABRIA FESR FSE+ 2021 – 2027 OP4. ESO4.5 presentato nell’ambito dell’Avviso Pubblico Per La Concessione Di Contributi Per La Realizzazione Di Specifici Percorsi Ed Itinerari Didattici Integrativi Nell’ambito Dell’iniziativa “Vivi E Scopri La Calabria” PR CALABRIA 2021/2027 (FSE+) ESO 4.5. – Azione 4.e.1”.</w:t>
            </w:r>
          </w:p>
          <w:p w14:paraId="2E24EF16" w14:textId="77777777" w:rsidR="003E526C" w:rsidRPr="003E526C" w:rsidRDefault="003E526C" w:rsidP="003E526C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526C">
              <w:rPr>
                <w:rFonts w:ascii="Times New Roman" w:hAnsi="Times New Roman" w:cs="Times New Roman"/>
                <w:b/>
                <w:bCs/>
              </w:rPr>
              <w:t>CUP: G44D25001520008</w:t>
            </w:r>
          </w:p>
          <w:p w14:paraId="7AB7EC64" w14:textId="3AC7B711" w:rsidR="00E5242B" w:rsidRPr="00752FE9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Verdana" w:hAnsi="Verdana"/>
                <w:b/>
              </w:rPr>
            </w:pPr>
          </w:p>
        </w:tc>
      </w:tr>
    </w:tbl>
    <w:p w14:paraId="4FC03489" w14:textId="77777777" w:rsidR="005470BC" w:rsidRDefault="005470BC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087247" w:rsidRDefault="00747A09">
      <w:pPr>
        <w:rPr>
          <w:sz w:val="20"/>
          <w:szCs w:val="20"/>
        </w:rPr>
      </w:pPr>
    </w:p>
    <w:p w14:paraId="3E1C1F22" w14:textId="66BC1C01" w:rsidR="00473157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 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2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il____________</w:t>
      </w:r>
      <w:bookmarkEnd w:id="2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DICHIARA</w:t>
      </w:r>
    </w:p>
    <w:p w14:paraId="752845B0" w14:textId="449C20EA" w:rsidR="008D513B" w:rsidRPr="00A4282F" w:rsidRDefault="00473157" w:rsidP="008D513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 xml:space="preserve">di possedere i requisiti </w:t>
      </w:r>
      <w:r w:rsidR="00065384" w:rsidRPr="00A4282F">
        <w:rPr>
          <w:rFonts w:ascii="Times New Roman" w:hAnsi="Times New Roman" w:cs="Times New Roman"/>
          <w:bCs/>
        </w:rPr>
        <w:t xml:space="preserve">di ammissione alla selezione in oggetto </w:t>
      </w:r>
      <w:r w:rsidR="00705460" w:rsidRPr="00A4282F">
        <w:rPr>
          <w:rFonts w:ascii="Times New Roman" w:hAnsi="Times New Roman" w:cs="Times New Roman"/>
          <w:bCs/>
        </w:rPr>
        <w:t xml:space="preserve">di cui all’art. </w:t>
      </w:r>
      <w:r w:rsidR="00435C69" w:rsidRPr="00A4282F">
        <w:rPr>
          <w:rFonts w:ascii="Times New Roman" w:hAnsi="Times New Roman" w:cs="Times New Roman"/>
          <w:bCs/>
        </w:rPr>
        <w:t>2</w:t>
      </w:r>
      <w:r w:rsidR="00705460" w:rsidRPr="00A4282F">
        <w:rPr>
          <w:rFonts w:ascii="Times New Roman" w:hAnsi="Times New Roman" w:cs="Times New Roman"/>
          <w:bCs/>
        </w:rPr>
        <w:t xml:space="preserve"> dell’Avviso </w:t>
      </w:r>
      <w:r w:rsidR="00065384" w:rsidRPr="00A4282F">
        <w:rPr>
          <w:rFonts w:ascii="Times New Roman" w:hAnsi="Times New Roman" w:cs="Times New Roman"/>
          <w:bCs/>
        </w:rPr>
        <w:t>e, nello specifico</w:t>
      </w:r>
      <w:r w:rsidR="00E6460B">
        <w:rPr>
          <w:rFonts w:ascii="Times New Roman" w:hAnsi="Times New Roman" w:cs="Times New Roman"/>
          <w:bCs/>
        </w:rPr>
        <w:t>, di</w:t>
      </w:r>
      <w:r w:rsidR="00065384" w:rsidRPr="00A4282F">
        <w:rPr>
          <w:rFonts w:ascii="Times New Roman" w:hAnsi="Times New Roman" w:cs="Times New Roman"/>
          <w:bCs/>
        </w:rPr>
        <w:t xml:space="preserve">: </w:t>
      </w:r>
    </w:p>
    <w:p w14:paraId="150665F0" w14:textId="4D3D6FB3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la </w:t>
      </w:r>
      <w:r w:rsidR="00435C69" w:rsidRPr="00A4282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31817417" w14:textId="48F30FC0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il </w:t>
      </w:r>
      <w:r w:rsidR="00435C69" w:rsidRPr="00A4282F">
        <w:rPr>
          <w:rFonts w:ascii="Times New Roman" w:hAnsi="Times New Roman" w:cs="Times New Roman"/>
        </w:rPr>
        <w:t xml:space="preserve">godimento dei diritti civili e politici; </w:t>
      </w:r>
    </w:p>
    <w:p w14:paraId="4E4F7045" w14:textId="4D175CBB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lastRenderedPageBreak/>
        <w:t>non essere stato escluso dall’elettorato politico attivo;</w:t>
      </w:r>
    </w:p>
    <w:p w14:paraId="5892DFB5" w14:textId="5B32636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159CF806" w14:textId="59959D2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essere sottoposto a procedimenti penali; </w:t>
      </w:r>
    </w:p>
    <w:p w14:paraId="5B33DCE3" w14:textId="0E37D171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destituito o dispensato dall’impiego presso una Pubblica Amministrazione;</w:t>
      </w:r>
    </w:p>
    <w:p w14:paraId="6FADCE33" w14:textId="4E924828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dichiarato decaduto o licenziato da un impiego statale;</w:t>
      </w:r>
    </w:p>
    <w:p w14:paraId="19D15400" w14:textId="77777777" w:rsidR="00001D86" w:rsidRPr="00D536C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  <w:b/>
          <w:bCs/>
        </w:rPr>
      </w:pPr>
      <w:r w:rsidRPr="00D536CF">
        <w:rPr>
          <w:rFonts w:ascii="Times New Roman" w:hAnsi="Times New Roman" w:cs="Times New Roman"/>
          <w:b/>
          <w:bCs/>
        </w:rPr>
        <w:t xml:space="preserve">non </w:t>
      </w:r>
      <w:r w:rsidR="00001D86" w:rsidRPr="00D536CF">
        <w:rPr>
          <w:rFonts w:ascii="Times New Roman" w:hAnsi="Times New Roman" w:cs="Times New Roman"/>
          <w:b/>
          <w:bCs/>
        </w:rPr>
        <w:t xml:space="preserve">trovarsi </w:t>
      </w:r>
      <w:r w:rsidRPr="00D536CF">
        <w:rPr>
          <w:rFonts w:ascii="Times New Roman" w:hAnsi="Times New Roman" w:cs="Times New Roman"/>
          <w:b/>
          <w:bCs/>
        </w:rPr>
        <w:t>in situazione di incompatibilità</w:t>
      </w:r>
      <w:r w:rsidR="00001D86" w:rsidRPr="00D536CF">
        <w:rPr>
          <w:rFonts w:ascii="Times New Roman" w:hAnsi="Times New Roman" w:cs="Times New Roman"/>
          <w:b/>
          <w:bCs/>
        </w:rPr>
        <w:t xml:space="preserve">; </w:t>
      </w:r>
    </w:p>
    <w:p w14:paraId="30237C95" w14:textId="3CB7AF33" w:rsidR="00435C69" w:rsidRPr="00D536CF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  <w:b/>
          <w:bCs/>
        </w:rPr>
      </w:pPr>
      <w:r w:rsidRPr="00D536CF">
        <w:rPr>
          <w:rFonts w:ascii="Times New Roman" w:hAnsi="Times New Roman" w:cs="Times New Roman"/>
          <w:b/>
          <w:bCs/>
        </w:rPr>
        <w:t xml:space="preserve">ovvero, nel caso in cui sussistano </w:t>
      </w:r>
      <w:r w:rsidR="00DE167F" w:rsidRPr="00D536CF">
        <w:rPr>
          <w:rFonts w:ascii="Times New Roman" w:hAnsi="Times New Roman" w:cs="Times New Roman"/>
          <w:b/>
          <w:bCs/>
        </w:rPr>
        <w:t xml:space="preserve">situazioni </w:t>
      </w:r>
      <w:r w:rsidRPr="00D536CF">
        <w:rPr>
          <w:rFonts w:ascii="Times New Roman" w:hAnsi="Times New Roman" w:cs="Times New Roman"/>
          <w:b/>
          <w:bCs/>
        </w:rPr>
        <w:t>di incompatibilità,</w:t>
      </w:r>
      <w:r w:rsidR="00001D86" w:rsidRPr="00D536CF">
        <w:rPr>
          <w:rFonts w:ascii="Times New Roman" w:hAnsi="Times New Roman" w:cs="Times New Roman"/>
          <w:b/>
          <w:bCs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D536CF">
        <w:rPr>
          <w:rFonts w:ascii="Times New Roman" w:hAnsi="Times New Roman" w:cs="Times New Roman"/>
          <w:b/>
          <w:bCs/>
        </w:rPr>
        <w:t>;</w:t>
      </w:r>
    </w:p>
    <w:p w14:paraId="11B45528" w14:textId="51A2ADC6" w:rsidR="00DE167F" w:rsidRPr="00D536C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  <w:b/>
          <w:bCs/>
        </w:rPr>
      </w:pPr>
      <w:bookmarkStart w:id="3" w:name="_Hlk107862731"/>
      <w:r w:rsidRPr="00D536CF">
        <w:rPr>
          <w:rFonts w:ascii="Times New Roman" w:hAnsi="Times New Roman" w:cs="Times New Roman"/>
          <w:b/>
          <w:bCs/>
        </w:rPr>
        <w:t>non trovarsi in</w:t>
      </w:r>
      <w:r w:rsidR="00DE167F" w:rsidRPr="00D536CF">
        <w:rPr>
          <w:rFonts w:ascii="Times New Roman" w:hAnsi="Times New Roman" w:cs="Times New Roman"/>
          <w:b/>
          <w:bCs/>
        </w:rPr>
        <w:t xml:space="preserve"> situazioni di conflitto di interessi</w:t>
      </w:r>
      <w:r w:rsidRPr="00D536CF">
        <w:rPr>
          <w:rFonts w:ascii="Times New Roman" w:hAnsi="Times New Roman" w:cs="Times New Roman"/>
          <w:b/>
          <w:bCs/>
        </w:rPr>
        <w:t xml:space="preserve">, anche potenziale, </w:t>
      </w:r>
      <w:r w:rsidR="00DE167F" w:rsidRPr="00D536CF">
        <w:rPr>
          <w:rFonts w:ascii="Times New Roman" w:hAnsi="Times New Roman" w:cs="Times New Roman"/>
          <w:b/>
          <w:bCs/>
        </w:rPr>
        <w:t>che possano interferire con l’esercizio dell’incarico</w:t>
      </w:r>
      <w:r w:rsidRPr="00D536CF">
        <w:rPr>
          <w:rFonts w:ascii="Times New Roman" w:hAnsi="Times New Roman" w:cs="Times New Roman"/>
          <w:b/>
          <w:bCs/>
        </w:rPr>
        <w:t>;</w:t>
      </w:r>
    </w:p>
    <w:p w14:paraId="2F974D38" w14:textId="0EA54520" w:rsidR="00435C69" w:rsidRPr="00A9567D" w:rsidRDefault="00A9567D" w:rsidP="00435C69">
      <w:pPr>
        <w:pStyle w:val="Comma"/>
        <w:numPr>
          <w:ilvl w:val="0"/>
          <w:numId w:val="19"/>
        </w:numPr>
        <w:spacing w:after="0" w:line="312" w:lineRule="auto"/>
        <w:ind w:left="709" w:hanging="142"/>
        <w:rPr>
          <w:rFonts w:ascii="Times New Roman" w:hAnsi="Times New Roman" w:cs="Times New Roman"/>
        </w:rPr>
      </w:pPr>
      <w:bookmarkStart w:id="4" w:name="_Hlk96616996"/>
      <w:bookmarkEnd w:id="3"/>
      <w:r w:rsidRPr="00A9567D">
        <w:rPr>
          <w:rFonts w:ascii="Times New Roman" w:hAnsi="Times New Roman" w:cs="Times New Roman"/>
          <w:i/>
          <w:iCs/>
        </w:rPr>
        <w:t>Essere in possesso del seguente titolo di accesso alla procedura per come indicato nell’Avviso di selezione</w:t>
      </w:r>
      <w:r w:rsidR="00D536CF">
        <w:rPr>
          <w:rFonts w:ascii="Times New Roman" w:hAnsi="Times New Roman" w:cs="Times New Roman"/>
          <w:i/>
          <w:iCs/>
        </w:rPr>
        <w:t>____________</w:t>
      </w:r>
    </w:p>
    <w:bookmarkEnd w:id="4"/>
    <w:p w14:paraId="00AF34B2" w14:textId="77777777" w:rsidR="00DE167F" w:rsidRPr="00A4282F" w:rsidRDefault="00DE167F" w:rsidP="00DE167F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  <w:i/>
          <w:iCs/>
        </w:rPr>
      </w:pPr>
    </w:p>
    <w:p w14:paraId="75D05C0D" w14:textId="6A04D369" w:rsidR="00883F93" w:rsidRPr="00A4282F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A4282F">
        <w:rPr>
          <w:rFonts w:ascii="Times New Roman" w:hAnsi="Times New Roman" w:cs="Times New Roman"/>
          <w:bCs/>
        </w:rPr>
        <w:t xml:space="preserve"> </w:t>
      </w:r>
      <w:r w:rsidRPr="00A4282F">
        <w:rPr>
          <w:rFonts w:ascii="Times New Roman" w:hAnsi="Times New Roman" w:cs="Times New Roman"/>
          <w:bCs/>
        </w:rPr>
        <w:t>del Regolamento (UE) 2016/679 e del D.Lgs. 30 giugno 2003, n. 196</w:t>
      </w:r>
      <w:r w:rsidR="007B4B93" w:rsidRPr="00A4282F">
        <w:rPr>
          <w:rFonts w:ascii="Times New Roman" w:hAnsi="Times New Roman" w:cs="Times New Roman"/>
          <w:bCs/>
        </w:rPr>
        <w:t>.</w:t>
      </w:r>
    </w:p>
    <w:p w14:paraId="5568473F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1C8224B7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40CAA80C" w14:textId="77777777" w:rsidR="00D529C3" w:rsidRPr="00A4282F" w:rsidRDefault="007B50B3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399DA0C9" w14:textId="77777777" w:rsidR="00574167" w:rsidRPr="00A4282F" w:rsidRDefault="00574167" w:rsidP="00574167">
      <w:pPr>
        <w:spacing w:after="120" w:line="276" w:lineRule="auto"/>
        <w:rPr>
          <w:rFonts w:ascii="Times New Roman" w:hAnsi="Times New Roman" w:cs="Times New Roman"/>
        </w:rPr>
      </w:pP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50066673" w14:textId="640A7F38" w:rsidR="00EF21D3" w:rsidRPr="00061FBF" w:rsidRDefault="00574167" w:rsidP="00061FBF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14:paraId="20953407" w14:textId="77777777" w:rsidR="002A4345" w:rsidRPr="00A4282F" w:rsidRDefault="002A4345" w:rsidP="00574167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  <w:bookmarkStart w:id="5" w:name="_Hlk76729328"/>
    </w:p>
    <w:bookmarkEnd w:id="5"/>
    <w:p w14:paraId="16F9B9C0" w14:textId="77777777" w:rsidR="00053127" w:rsidRPr="00A4282F" w:rsidRDefault="00053127" w:rsidP="001E7F31">
      <w:pPr>
        <w:rPr>
          <w:rFonts w:ascii="Times New Roman" w:hAnsi="Times New Roman" w:cs="Times New Roman"/>
        </w:rPr>
      </w:pPr>
    </w:p>
    <w:sectPr w:rsidR="00053127" w:rsidRPr="00A4282F" w:rsidSect="005B3F95">
      <w:footerReference w:type="default" r:id="rId8"/>
      <w:pgSz w:w="11906" w:h="16838"/>
      <w:pgMar w:top="1955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54A2F" w14:textId="77777777" w:rsidR="0094523B" w:rsidRDefault="0094523B" w:rsidP="00731BFA">
      <w:pPr>
        <w:spacing w:after="0" w:line="240" w:lineRule="auto"/>
      </w:pPr>
      <w:r>
        <w:separator/>
      </w:r>
    </w:p>
  </w:endnote>
  <w:endnote w:type="continuationSeparator" w:id="0">
    <w:p w14:paraId="5E962ACD" w14:textId="77777777" w:rsidR="0094523B" w:rsidRDefault="0094523B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098234"/>
      <w:docPartObj>
        <w:docPartGallery w:val="Page Numbers (Bottom of Page)"/>
        <w:docPartUnique/>
      </w:docPartObj>
    </w:sdtPr>
    <w:sdtEndPr/>
    <w:sdtContent>
      <w:p w14:paraId="50B4E4D9" w14:textId="77777777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04424" w14:textId="77777777" w:rsidR="0094523B" w:rsidRDefault="0094523B" w:rsidP="00731BFA">
      <w:pPr>
        <w:spacing w:after="0" w:line="240" w:lineRule="auto"/>
      </w:pPr>
      <w:r>
        <w:separator/>
      </w:r>
    </w:p>
  </w:footnote>
  <w:footnote w:type="continuationSeparator" w:id="0">
    <w:p w14:paraId="091D55A3" w14:textId="77777777" w:rsidR="0094523B" w:rsidRDefault="0094523B" w:rsidP="00731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1352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870348">
    <w:abstractNumId w:val="4"/>
  </w:num>
  <w:num w:numId="3" w16cid:durableId="88933721">
    <w:abstractNumId w:val="9"/>
  </w:num>
  <w:num w:numId="4" w16cid:durableId="1123188733">
    <w:abstractNumId w:val="12"/>
  </w:num>
  <w:num w:numId="5" w16cid:durableId="1951164113">
    <w:abstractNumId w:val="16"/>
  </w:num>
  <w:num w:numId="6" w16cid:durableId="426730216">
    <w:abstractNumId w:val="14"/>
  </w:num>
  <w:num w:numId="7" w16cid:durableId="1771000763">
    <w:abstractNumId w:val="13"/>
  </w:num>
  <w:num w:numId="8" w16cid:durableId="788595880">
    <w:abstractNumId w:val="6"/>
  </w:num>
  <w:num w:numId="9" w16cid:durableId="248664238">
    <w:abstractNumId w:val="17"/>
  </w:num>
  <w:num w:numId="10" w16cid:durableId="635647337">
    <w:abstractNumId w:val="3"/>
  </w:num>
  <w:num w:numId="11" w16cid:durableId="2055300954">
    <w:abstractNumId w:val="5"/>
  </w:num>
  <w:num w:numId="12" w16cid:durableId="459691233">
    <w:abstractNumId w:val="10"/>
  </w:num>
  <w:num w:numId="13" w16cid:durableId="1026714282">
    <w:abstractNumId w:val="8"/>
  </w:num>
  <w:num w:numId="14" w16cid:durableId="2116436524">
    <w:abstractNumId w:val="0"/>
  </w:num>
  <w:num w:numId="15" w16cid:durableId="581573351">
    <w:abstractNumId w:val="2"/>
  </w:num>
  <w:num w:numId="16" w16cid:durableId="992486014">
    <w:abstractNumId w:val="1"/>
  </w:num>
  <w:num w:numId="17" w16cid:durableId="1049187591">
    <w:abstractNumId w:val="15"/>
  </w:num>
  <w:num w:numId="18" w16cid:durableId="1279023000">
    <w:abstractNumId w:val="11"/>
  </w:num>
  <w:num w:numId="19" w16cid:durableId="12797540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E28CD"/>
    <w:rsid w:val="000E49D4"/>
    <w:rsid w:val="000F3FDD"/>
    <w:rsid w:val="00105D12"/>
    <w:rsid w:val="00111E96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526C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3F95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855E9"/>
    <w:rsid w:val="006939EB"/>
    <w:rsid w:val="006952DB"/>
    <w:rsid w:val="006A2A41"/>
    <w:rsid w:val="006B0C40"/>
    <w:rsid w:val="006B4804"/>
    <w:rsid w:val="006B68C5"/>
    <w:rsid w:val="006C5571"/>
    <w:rsid w:val="006D0316"/>
    <w:rsid w:val="006D13DC"/>
    <w:rsid w:val="006D5165"/>
    <w:rsid w:val="006E7B64"/>
    <w:rsid w:val="00703230"/>
    <w:rsid w:val="00705460"/>
    <w:rsid w:val="00711684"/>
    <w:rsid w:val="00717FAD"/>
    <w:rsid w:val="00721A2C"/>
    <w:rsid w:val="00731BFA"/>
    <w:rsid w:val="00747A09"/>
    <w:rsid w:val="007546AC"/>
    <w:rsid w:val="00754ADA"/>
    <w:rsid w:val="007567CA"/>
    <w:rsid w:val="0077013B"/>
    <w:rsid w:val="0077521F"/>
    <w:rsid w:val="00783A93"/>
    <w:rsid w:val="00785EF5"/>
    <w:rsid w:val="00790209"/>
    <w:rsid w:val="007A0308"/>
    <w:rsid w:val="007B4B93"/>
    <w:rsid w:val="007B50B3"/>
    <w:rsid w:val="007D0CB1"/>
    <w:rsid w:val="00802B65"/>
    <w:rsid w:val="00820749"/>
    <w:rsid w:val="008254AC"/>
    <w:rsid w:val="00827C2E"/>
    <w:rsid w:val="008366D5"/>
    <w:rsid w:val="008520C3"/>
    <w:rsid w:val="0085367C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40272"/>
    <w:rsid w:val="0094346D"/>
    <w:rsid w:val="0094523B"/>
    <w:rsid w:val="00946CF6"/>
    <w:rsid w:val="009668DB"/>
    <w:rsid w:val="009C739C"/>
    <w:rsid w:val="009E63A4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54C84"/>
    <w:rsid w:val="00A67EDF"/>
    <w:rsid w:val="00A70BA8"/>
    <w:rsid w:val="00A9567D"/>
    <w:rsid w:val="00AC0D3D"/>
    <w:rsid w:val="00AC4E1F"/>
    <w:rsid w:val="00AD4B7E"/>
    <w:rsid w:val="00AD793C"/>
    <w:rsid w:val="00AE6CEC"/>
    <w:rsid w:val="00AF3C72"/>
    <w:rsid w:val="00B176D6"/>
    <w:rsid w:val="00B3154A"/>
    <w:rsid w:val="00B357C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60802"/>
    <w:rsid w:val="00C60BCC"/>
    <w:rsid w:val="00C77C4C"/>
    <w:rsid w:val="00CF756C"/>
    <w:rsid w:val="00D023EC"/>
    <w:rsid w:val="00D27C66"/>
    <w:rsid w:val="00D359E8"/>
    <w:rsid w:val="00D47EE0"/>
    <w:rsid w:val="00D50792"/>
    <w:rsid w:val="00D529C3"/>
    <w:rsid w:val="00D536CF"/>
    <w:rsid w:val="00D55A05"/>
    <w:rsid w:val="00D66F0B"/>
    <w:rsid w:val="00D71816"/>
    <w:rsid w:val="00D92A93"/>
    <w:rsid w:val="00D940E6"/>
    <w:rsid w:val="00DA4E15"/>
    <w:rsid w:val="00DD6E1D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10CB9-AFA7-4709-8F6E-30F57265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Michele Celano</cp:lastModifiedBy>
  <cp:revision>4</cp:revision>
  <dcterms:created xsi:type="dcterms:W3CDTF">2025-07-08T10:46:00Z</dcterms:created>
  <dcterms:modified xsi:type="dcterms:W3CDTF">2025-07-09T09:28:00Z</dcterms:modified>
</cp:coreProperties>
</file>