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F9C989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</w:t>
            </w:r>
            <w:r w:rsidR="00FA3973">
              <w:rPr>
                <w:rFonts w:ascii="Times New Roman" w:hAnsi="Times New Roman" w:cs="Times New Roman"/>
                <w:b/>
                <w:u w:val="single"/>
                <w:lang w:bidi="it-IT"/>
              </w:rPr>
              <w:t>C</w:t>
            </w: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69DE94A7" w14:textId="3AF57DA1" w:rsidR="00E5242B" w:rsidRPr="00AD793C" w:rsidRDefault="00E5242B" w:rsidP="00FA3973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FA3973">
              <w:rPr>
                <w:rFonts w:ascii="Times New Roman" w:hAnsi="Times New Roman" w:cs="Times New Roman"/>
                <w:b/>
                <w:bCs/>
                <w:u w:val="single"/>
              </w:rPr>
              <w:t>TABELLA VALUTAZIONE TITOLI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68ACA6AB" w14:textId="77777777" w:rsidR="00A54EE9" w:rsidRDefault="00A54EE9" w:rsidP="00A54EE9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2D47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AVVISO</w:t>
            </w:r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bookmarkStart w:id="0" w:name="_Hlk101432316"/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DI SELEZIONE PER IL CONFERIMENTO DI N.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1 </w:t>
            </w:r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INCARIC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O</w:t>
            </w:r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bookmarkStart w:id="1" w:name="_Hlk102060679"/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INDIVIDUAL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E</w:t>
            </w:r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DI </w:t>
            </w:r>
            <w:bookmarkEnd w:id="0"/>
            <w:bookmarkEnd w:id="1"/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ESPERTO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IN PREVIDENZA SCOLASTICA ED USO APPLICATIVO NUOVA PASSWEB </w:t>
            </w:r>
            <w:r w:rsidRPr="002D47F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NELL’AMBITO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DELLA STIPULANDA </w:t>
            </w:r>
            <w:r w:rsidRPr="00BF7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RETE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 </w:t>
            </w:r>
            <w:r w:rsidRPr="00BF7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FORMAZIONE E </w:t>
            </w:r>
            <w:r w:rsidRPr="00BF73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GESTIONE PRATICHE PENSIONISTICHE E PREVIDENZIALI SU SISTEMA NUOVA PASSWEB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”</w:t>
            </w:r>
          </w:p>
          <w:p w14:paraId="4282D9DE" w14:textId="77777777" w:rsidR="00A54EE9" w:rsidRPr="002D47F3" w:rsidRDefault="00A54EE9" w:rsidP="00A54EE9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5568473F" w14:textId="5B07C025" w:rsidR="00883F93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seguenti titoli, come riportati nella tabella sottostante</w:t>
      </w:r>
      <w:r w:rsidR="000E7228">
        <w:rPr>
          <w:rFonts w:ascii="Times New Roman" w:hAnsi="Times New Roman" w:cs="Times New Roman"/>
          <w:bCs/>
        </w:rPr>
        <w:t xml:space="preserve"> (</w:t>
      </w:r>
      <w:r w:rsidR="000E7228" w:rsidRPr="000E7228">
        <w:rPr>
          <w:rFonts w:ascii="Times New Roman" w:hAnsi="Times New Roman" w:cs="Times New Roman"/>
          <w:bCs/>
        </w:rPr>
        <w:t>eliminare la tabella non pertinente</w:t>
      </w:r>
      <w:r w:rsidR="000E7228">
        <w:rPr>
          <w:rFonts w:ascii="Times New Roman" w:hAnsi="Times New Roman" w:cs="Times New Roman"/>
          <w:bCs/>
        </w:rPr>
        <w:t>)</w:t>
      </w: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655"/>
        <w:gridCol w:w="2499"/>
        <w:gridCol w:w="1481"/>
        <w:gridCol w:w="1204"/>
        <w:gridCol w:w="950"/>
        <w:gridCol w:w="839"/>
      </w:tblGrid>
      <w:tr w:rsidR="00764837" w14:paraId="619DEF2D" w14:textId="77777777" w:rsidTr="00314922">
        <w:tc>
          <w:tcPr>
            <w:tcW w:w="7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03D4AC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Esperto/Docente interno: criteri di selezione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29C02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27C42F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279A287B" w14:textId="77777777" w:rsidTr="00314922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ED82B8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BC7980" w14:textId="77777777" w:rsidR="00764837" w:rsidRDefault="00764837" w:rsidP="0031492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Titoli valutabili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8E073C" w14:textId="77777777" w:rsidR="00764837" w:rsidRDefault="00764837" w:rsidP="0031492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Condizioni e Punteggi Titolo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84A37" w14:textId="77777777" w:rsidR="00764837" w:rsidRDefault="00764837" w:rsidP="0031492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Punteggio massimo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03C30C" w14:textId="77777777" w:rsidR="00764837" w:rsidRDefault="00764837" w:rsidP="0031492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Auto</w:t>
            </w:r>
          </w:p>
          <w:p w14:paraId="045E7D81" w14:textId="77777777" w:rsidR="00764837" w:rsidRDefault="00764837" w:rsidP="00314922">
            <w:pPr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Dichiar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015EAF" w14:textId="77777777" w:rsidR="00764837" w:rsidRDefault="00764837" w:rsidP="00314922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Ufficio</w:t>
            </w:r>
          </w:p>
        </w:tc>
      </w:tr>
      <w:tr w:rsidR="00764837" w14:paraId="0AC13A3F" w14:textId="77777777" w:rsidTr="00314922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FC668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67CF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Diploma/Laurea coerente con area di intervento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5CD8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Condizione di precedenza 1 punto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8B2D7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E35B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00A2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0242B194" w14:textId="77777777" w:rsidTr="00314922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2BE0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3F191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Altri Diplomi/Lauree/Dottorati ricerca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6FC34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Per titolo 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1707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53F7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FE47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2FE9B383" w14:textId="77777777" w:rsidTr="00314922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32EB1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3116C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 I Livello, Specializzazione e perfezionamento annuale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33E7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 punto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3EC54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09F7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0C17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707ECF60" w14:textId="77777777" w:rsidTr="00314922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86475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BB5C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Master II Livello, Specializzazione e perfezionamento pluriennale: a) coerenti con progetto o ricadenti in area didattica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AB6FA" w14:textId="77777777" w:rsidR="00764837" w:rsidRDefault="00764837" w:rsidP="00764837">
            <w:pPr>
              <w:numPr>
                <w:ilvl w:val="0"/>
                <w:numId w:val="25"/>
              </w:numPr>
              <w:spacing w:after="0" w:line="240" w:lineRule="auto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proofErr w:type="gram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punti </w:t>
            </w:r>
          </w:p>
          <w:p w14:paraId="7F7A66B7" w14:textId="77777777" w:rsidR="00764837" w:rsidRDefault="00764837" w:rsidP="00314922">
            <w:pPr>
              <w:rPr>
                <w:rFonts w:ascii="Arial" w:eastAsia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68C7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a) Max 6 p</w:t>
            </w:r>
          </w:p>
          <w:p w14:paraId="04975C29" w14:textId="77777777" w:rsidR="00764837" w:rsidRDefault="00764837" w:rsidP="00314922">
            <w:pPr>
              <w:rPr>
                <w:rFonts w:ascii="Arial" w:eastAsia="Arial" w:hAnsi="Arial" w:cs="Arial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73768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788F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0C6533BA" w14:textId="77777777" w:rsidTr="00314922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660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3CE7E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Aggiornamento e formazione in servizio in ore effettivamente frequentate – coerente con progetto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AE03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0,5 per ogni corso di </w:t>
            </w:r>
            <w:r>
              <w:rPr>
                <w:rFonts w:ascii="Arial" w:eastAsia="Arial" w:hAnsi="Arial" w:cs="Arial"/>
                <w:sz w:val="20"/>
                <w:szCs w:val="20"/>
              </w:rPr>
              <w:t>25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h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74B2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3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8EB5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D7884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73E440E9" w14:textId="77777777" w:rsidTr="00314922"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1CE5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Certificazioni  competenze</w:t>
            </w:r>
            <w:proofErr w:type="gramEnd"/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74B1D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CEFR livelli lingua inglese</w:t>
            </w:r>
          </w:p>
          <w:p w14:paraId="44799424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A2, B1, B2, C1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5059E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A2 = 1</w:t>
            </w:r>
          </w:p>
          <w:p w14:paraId="18253E64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B1 = 2</w:t>
            </w:r>
          </w:p>
          <w:p w14:paraId="67D73A73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B2 = 4</w:t>
            </w:r>
          </w:p>
          <w:p w14:paraId="46EA297D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Livello C1 = 5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686D7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5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A532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146C2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3EBFD7E0" w14:textId="77777777" w:rsidTr="00314922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32F1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0A9C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ECDL (o simili)</w:t>
            </w:r>
          </w:p>
          <w:p w14:paraId="5EE9F250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ECDL Livello specialistico (o simili)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1D9A1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  <w:p w14:paraId="7206C4E9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0D2B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2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DB19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3BED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552115C2" w14:textId="77777777" w:rsidTr="00314922"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91FA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20959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Certificazione LIM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D79E4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0282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F179B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821C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49F7AD8B" w14:textId="77777777" w:rsidTr="00314922">
        <w:trPr>
          <w:trHeight w:val="28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C860B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F5AA5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Altre certificazioni pertinenti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52F28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EC262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4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13ED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3B46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0CE42C19" w14:textId="77777777" w:rsidTr="00314922">
        <w:trPr>
          <w:trHeight w:val="180"/>
        </w:trPr>
        <w:tc>
          <w:tcPr>
            <w:tcW w:w="2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9816B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Titoli ed </w:t>
            </w:r>
            <w:r>
              <w:rPr>
                <w:rFonts w:ascii="Arial" w:eastAsia="Arial" w:hAnsi="Arial" w:cs="Arial"/>
                <w:sz w:val="16"/>
                <w:szCs w:val="16"/>
              </w:rPr>
              <w:t>esperienza professionali</w:t>
            </w:r>
          </w:p>
          <w:p w14:paraId="7676AA21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69A009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2D506A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72AF80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7C395CB" w14:textId="77777777" w:rsidR="00764837" w:rsidRDefault="00764837" w:rsidP="00314922">
            <w:pPr>
              <w:ind w:left="113" w:right="113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673D9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Esperienza di docenza nel grado di istruzione di pertinenza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2345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 punto per ogni anno scolastico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10D4B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7E091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1136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22B1B803" w14:textId="77777777" w:rsidTr="00314922">
        <w:trPr>
          <w:trHeight w:val="20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68A4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1FD6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Attività di tutoring/docenza in Progetti di insegnamento e non (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inclusi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PON-POR</w:t>
            </w:r>
            <w:r>
              <w:rPr>
                <w:rFonts w:ascii="Arial" w:eastAsia="Arial" w:hAnsi="Arial" w:cs="Arial"/>
                <w:sz w:val="20"/>
                <w:szCs w:val="20"/>
              </w:rPr>
              <w:t>-PNRR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 su temi simili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D40CA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Per anno solare (massimo 2 progetti), punti 1 per attività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B5C60" w14:textId="77777777" w:rsidR="00764837" w:rsidRDefault="00764837" w:rsidP="00314922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8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A44B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2ADC8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64837" w14:paraId="14293DFC" w14:textId="77777777" w:rsidTr="00314922">
        <w:trPr>
          <w:trHeight w:val="960"/>
        </w:trPr>
        <w:tc>
          <w:tcPr>
            <w:tcW w:w="2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D0337" w14:textId="77777777" w:rsidR="00764837" w:rsidRDefault="00764837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0A55" w14:textId="77777777" w:rsidR="00764837" w:rsidRDefault="00764837" w:rsidP="0031492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Pubblicazioni su riviste specializzate ed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opere  intellettuali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originali attinenti al settore di pertinenza dell’intervento 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61EF1" w14:textId="77777777" w:rsidR="00764837" w:rsidRDefault="00764837" w:rsidP="0031492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punti per ogni pubblicazione 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DE901" w14:textId="77777777" w:rsidR="00764837" w:rsidRDefault="00764837" w:rsidP="0031492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Max 20 p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A2F3" w14:textId="77777777" w:rsidR="00764837" w:rsidRDefault="00764837" w:rsidP="00314922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5172" w14:textId="77777777" w:rsidR="00764837" w:rsidRDefault="00764837" w:rsidP="00314922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  <w:tr w:rsidR="00764837" w14:paraId="2EBFA238" w14:textId="77777777" w:rsidTr="00314922">
        <w:trPr>
          <w:trHeight w:val="245"/>
        </w:trPr>
        <w:tc>
          <w:tcPr>
            <w:tcW w:w="5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AF8A" w14:textId="77777777" w:rsidR="00764837" w:rsidRDefault="00764837" w:rsidP="00314922">
            <w:pPr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Totale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F416" w14:textId="77777777" w:rsidR="00764837" w:rsidRDefault="00764837" w:rsidP="00314922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5B73F" w14:textId="77777777" w:rsidR="00764837" w:rsidRDefault="00764837" w:rsidP="00314922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E220" w14:textId="77777777" w:rsidR="00764837" w:rsidRDefault="00764837" w:rsidP="00314922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B160" w14:textId="77777777" w:rsidR="00764837" w:rsidRDefault="00764837" w:rsidP="00314922">
            <w:pPr>
              <w:rPr>
                <w:rFonts w:ascii="Arial" w:eastAsia="Arial" w:hAnsi="Arial" w:cs="Arial"/>
                <w:sz w:val="2"/>
                <w:szCs w:val="2"/>
              </w:rPr>
            </w:pPr>
          </w:p>
        </w:tc>
      </w:tr>
    </w:tbl>
    <w:p w14:paraId="200F9082" w14:textId="77777777" w:rsidR="000E7228" w:rsidRDefault="000E7228" w:rsidP="006E7B64">
      <w:pPr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594B8495" w14:textId="77777777" w:rsidR="000E7228" w:rsidRDefault="000E7228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38A33C8" w14:textId="77777777" w:rsidR="00764837" w:rsidRDefault="00764837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FA19EB7" w14:textId="77777777" w:rsidR="00764837" w:rsidRDefault="00764837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2DD1AA24" w14:textId="77777777" w:rsidR="00764837" w:rsidRDefault="00764837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W w:w="9870" w:type="dxa"/>
        <w:tblInd w:w="107" w:type="dxa"/>
        <w:tblLayout w:type="fixed"/>
        <w:tblLook w:val="0000" w:firstRow="0" w:lastRow="0" w:firstColumn="0" w:lastColumn="0" w:noHBand="0" w:noVBand="0"/>
      </w:tblPr>
      <w:tblGrid>
        <w:gridCol w:w="2595"/>
        <w:gridCol w:w="2385"/>
        <w:gridCol w:w="1545"/>
        <w:gridCol w:w="1515"/>
        <w:gridCol w:w="990"/>
        <w:gridCol w:w="840"/>
      </w:tblGrid>
      <w:tr w:rsidR="000E7228" w14:paraId="076686E7" w14:textId="77777777" w:rsidTr="00314922">
        <w:trPr>
          <w:trHeight w:val="888"/>
        </w:trPr>
        <w:tc>
          <w:tcPr>
            <w:tcW w:w="9870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DCCDDD2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4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  <w:sz w:val="28"/>
                <w:szCs w:val="28"/>
              </w:rPr>
              <w:t xml:space="preserve">Esperto A) esterno: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esercita una professione intellettuale, liberale, o comunque un'attività per cui occorre un titolo di studio qualificato ed esperienza maturata sul campo (esperto progettista, esperto curricoli, didattica e metodologie, gestione gruppi, ecc.)</w:t>
            </w:r>
          </w:p>
        </w:tc>
      </w:tr>
      <w:tr w:rsidR="000E7228" w14:paraId="46024A52" w14:textId="77777777" w:rsidTr="00314922">
        <w:trPr>
          <w:trHeight w:val="933"/>
        </w:trPr>
        <w:tc>
          <w:tcPr>
            <w:tcW w:w="259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351F595" w14:textId="77777777" w:rsidR="000E7228" w:rsidRDefault="000E7228" w:rsidP="00314922">
            <w:pPr>
              <w:widowControl w:val="0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47084D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2" w:lineRule="auto"/>
              <w:ind w:left="1219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Titoli valutabili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2167481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03" w:right="191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Condizioni e Punteggi Titolo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2802D18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103" w:right="546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Punteggio massimo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E95FD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215" w:right="212" w:firstLine="88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 xml:space="preserve">Auto </w:t>
            </w:r>
            <w:proofErr w:type="spellStart"/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dichiar</w:t>
            </w:r>
            <w:proofErr w:type="spellEnd"/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DCBB18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219"/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18"/>
                <w:szCs w:val="18"/>
              </w:rPr>
              <w:t>Uffici</w:t>
            </w:r>
          </w:p>
        </w:tc>
      </w:tr>
      <w:tr w:rsidR="000E7228" w14:paraId="1356C02F" w14:textId="77777777" w:rsidTr="00314922">
        <w:trPr>
          <w:trHeight w:val="471"/>
        </w:trPr>
        <w:tc>
          <w:tcPr>
            <w:tcW w:w="259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EA08BA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0D5DB1D2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Titoli culturali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7B8E7E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Laurea - (Precedenza con laurea </w:t>
            </w:r>
            <w:r>
              <w:rPr>
                <w:sz w:val="18"/>
                <w:szCs w:val="18"/>
              </w:rPr>
              <w:t>nel settore di pertinenza)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16635F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Punto 1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6EF071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2</w:t>
            </w:r>
          </w:p>
          <w:p w14:paraId="1AEE923C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D6CBBB9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F6A7D53" w14:textId="77777777" w:rsidR="000E7228" w:rsidRDefault="000E7228" w:rsidP="00314922">
            <w:pPr>
              <w:widowControl w:val="0"/>
            </w:pPr>
          </w:p>
        </w:tc>
      </w:tr>
      <w:tr w:rsidR="000E7228" w14:paraId="6D944EF4" w14:textId="77777777" w:rsidTr="00314922">
        <w:trPr>
          <w:trHeight w:val="281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17753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F7690F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Altri Diplomi/Lauree/Dottorati ricerca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6864E41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 titolo 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74CA04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076A9FB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363FAAB" w14:textId="77777777" w:rsidR="000E7228" w:rsidRDefault="000E7228" w:rsidP="00314922">
            <w:pPr>
              <w:widowControl w:val="0"/>
            </w:pPr>
          </w:p>
        </w:tc>
      </w:tr>
      <w:tr w:rsidR="000E7228" w14:paraId="29F88879" w14:textId="77777777" w:rsidTr="00314922">
        <w:trPr>
          <w:trHeight w:val="472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A5E8DD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E35ACD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Master I Livello, Specializzazione e perfezionamento annuale </w:t>
            </w:r>
            <w:r>
              <w:rPr>
                <w:sz w:val="18"/>
                <w:szCs w:val="18"/>
              </w:rPr>
              <w:t>coerenti con l’Avviso di riferimento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1F2F54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67A6F2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37C6E74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7A61822" w14:textId="77777777" w:rsidR="000E7228" w:rsidRDefault="000E7228" w:rsidP="00314922">
            <w:pPr>
              <w:widowControl w:val="0"/>
            </w:pPr>
          </w:p>
        </w:tc>
      </w:tr>
      <w:tr w:rsidR="000E7228" w14:paraId="37E09E7B" w14:textId="77777777" w:rsidTr="00314922">
        <w:trPr>
          <w:trHeight w:val="636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9865AB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781378C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Master II Livello, Specializzazione e perfezionamento pluriennale: a) coerenti con progetto o ricadenti in area didattica; b) </w:t>
            </w:r>
            <w:proofErr w:type="gramStart"/>
            <w:r>
              <w:rPr>
                <w:color w:val="000000"/>
                <w:sz w:val="18"/>
                <w:szCs w:val="18"/>
              </w:rPr>
              <w:t>no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pertinenti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3CDB50" w14:textId="77777777" w:rsidR="000E7228" w:rsidRDefault="000E7228" w:rsidP="000E7228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after="0" w:line="240" w:lineRule="auto"/>
              <w:ind w:left="0" w:hanging="360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punti</w:t>
            </w:r>
          </w:p>
          <w:p w14:paraId="40B663CE" w14:textId="77777777" w:rsidR="000E7228" w:rsidRDefault="000E7228" w:rsidP="000E7228">
            <w:pPr>
              <w:widowControl w:val="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spacing w:after="0" w:line="240" w:lineRule="auto"/>
              <w:ind w:left="0" w:hanging="319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punto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1FA436" w14:textId="77777777" w:rsidR="000E7228" w:rsidRDefault="000E7228" w:rsidP="000E7228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1"/>
              </w:tabs>
              <w:spacing w:after="0" w:line="240" w:lineRule="auto"/>
              <w:ind w:left="0" w:hanging="20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6 p</w:t>
            </w:r>
          </w:p>
          <w:p w14:paraId="48EB854E" w14:textId="77777777" w:rsidR="000E7228" w:rsidRDefault="000E7228" w:rsidP="000E7228">
            <w:pPr>
              <w:widowControl w:val="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4"/>
              </w:tabs>
              <w:spacing w:after="0" w:line="240" w:lineRule="auto"/>
              <w:ind w:left="0" w:hanging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3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E65EB70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705E2F4" w14:textId="77777777" w:rsidR="000E7228" w:rsidRDefault="000E7228" w:rsidP="00314922">
            <w:pPr>
              <w:widowControl w:val="0"/>
            </w:pPr>
          </w:p>
        </w:tc>
      </w:tr>
      <w:tr w:rsidR="000E7228" w14:paraId="5D28C511" w14:textId="77777777" w:rsidTr="00314922">
        <w:trPr>
          <w:trHeight w:val="472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CA7A1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27A84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Aggiornamento e formazione in servizio in ore effettivamente frequentate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6E7425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0,5 per ogni corso di 30 h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6A818F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3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FF94E25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A37E3BE" w14:textId="77777777" w:rsidR="000E7228" w:rsidRDefault="000E7228" w:rsidP="00314922">
            <w:pPr>
              <w:widowControl w:val="0"/>
            </w:pPr>
          </w:p>
        </w:tc>
      </w:tr>
      <w:tr w:rsidR="000E7228" w14:paraId="06830492" w14:textId="77777777" w:rsidTr="00314922">
        <w:trPr>
          <w:trHeight w:val="643"/>
        </w:trPr>
        <w:tc>
          <w:tcPr>
            <w:tcW w:w="259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1CFD3D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732BBB63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Certificazioni competenze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C0C7F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52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CEFR livelli lingua inglese A2, B1, B2, C1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C33DE5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Livello A2 = 1 Livello B1 = 2 Livello B2 = 4 Livello C1 = 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2A4FD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54458FD2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5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BAB4548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48D9467" w14:textId="77777777" w:rsidR="000E7228" w:rsidRDefault="000E7228" w:rsidP="00314922">
            <w:pPr>
              <w:widowControl w:val="0"/>
            </w:pPr>
          </w:p>
        </w:tc>
      </w:tr>
      <w:tr w:rsidR="000E7228" w14:paraId="1CCD2DE8" w14:textId="77777777" w:rsidTr="00314922">
        <w:trPr>
          <w:trHeight w:val="472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52FDA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9D9B46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ECDL (o simili)</w:t>
            </w:r>
          </w:p>
          <w:p w14:paraId="5FE9B671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ECDL Livello specialistico (o simili)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08F8A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  <w:p w14:paraId="0737CBDB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9431FB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A4E1E1D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1E5ED4A" w14:textId="77777777" w:rsidR="000E7228" w:rsidRDefault="000E7228" w:rsidP="00314922">
            <w:pPr>
              <w:widowControl w:val="0"/>
            </w:pPr>
          </w:p>
        </w:tc>
      </w:tr>
      <w:tr w:rsidR="000E7228" w14:paraId="27751514" w14:textId="77777777" w:rsidTr="00314922">
        <w:trPr>
          <w:trHeight w:val="240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66D58E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21B6BDF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Certificazione LIM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062832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40EC5E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9B8A2B3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B466A9F" w14:textId="77777777" w:rsidR="000E7228" w:rsidRDefault="000E7228" w:rsidP="00314922">
            <w:pPr>
              <w:widowControl w:val="0"/>
            </w:pPr>
          </w:p>
        </w:tc>
      </w:tr>
      <w:tr w:rsidR="000E7228" w14:paraId="6B909343" w14:textId="77777777" w:rsidTr="00314922">
        <w:trPr>
          <w:trHeight w:val="268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6666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D83317E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Certificazione CLIL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0E91D5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FD50CE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5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4B1199B2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D42179B" w14:textId="77777777" w:rsidR="000E7228" w:rsidRDefault="000E7228" w:rsidP="00314922">
            <w:pPr>
              <w:widowControl w:val="0"/>
            </w:pPr>
          </w:p>
        </w:tc>
      </w:tr>
      <w:tr w:rsidR="000E7228" w14:paraId="7F14B485" w14:textId="77777777" w:rsidTr="00314922">
        <w:trPr>
          <w:trHeight w:val="292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6E5838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3B1EF5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Altre certificazioni pertinenti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1F62D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1F90AD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4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0FFDE3AA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A13A7AF" w14:textId="77777777" w:rsidR="000E7228" w:rsidRDefault="000E7228" w:rsidP="00314922">
            <w:pPr>
              <w:widowControl w:val="0"/>
            </w:pPr>
          </w:p>
        </w:tc>
      </w:tr>
      <w:tr w:rsidR="000E7228" w14:paraId="49DCF83C" w14:textId="77777777" w:rsidTr="00314922">
        <w:trPr>
          <w:trHeight w:val="620"/>
        </w:trPr>
        <w:tc>
          <w:tcPr>
            <w:tcW w:w="259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5E4B4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Titoli professionali</w:t>
            </w: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79B6AF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a..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)  Docenza effettiva di </w:t>
            </w:r>
            <w:proofErr w:type="gramStart"/>
            <w:r>
              <w:rPr>
                <w:color w:val="000000"/>
                <w:sz w:val="18"/>
                <w:szCs w:val="18"/>
              </w:rPr>
              <w:t>ruolo  per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3 anni su classe di concorso coerente con Progetto o in alternativa Esperienza privata coerente con il progetto per 3 anni</w:t>
            </w:r>
          </w:p>
          <w:p w14:paraId="3C6228A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BE305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Condizione di precedenza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5035E5" w14:textId="77777777" w:rsidR="000E7228" w:rsidRDefault="000E7228" w:rsidP="00314922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6B305AF2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391DDE11" w14:textId="77777777" w:rsidR="000E7228" w:rsidRDefault="000E7228" w:rsidP="00314922">
            <w:pPr>
              <w:widowControl w:val="0"/>
            </w:pPr>
          </w:p>
        </w:tc>
      </w:tr>
      <w:tr w:rsidR="000E7228" w14:paraId="5D9D1208" w14:textId="77777777" w:rsidTr="00314922">
        <w:trPr>
          <w:trHeight w:val="472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2BE944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A0BCE1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Attività di docenza in istituti di istruzione in discipline coerenti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7AE22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 anno scolastico (al 10 giugno) punti 0,20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42A08C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6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19160569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7CDA4BDB" w14:textId="77777777" w:rsidR="000E7228" w:rsidRDefault="000E7228" w:rsidP="00314922">
            <w:pPr>
              <w:widowControl w:val="0"/>
            </w:pPr>
          </w:p>
        </w:tc>
      </w:tr>
      <w:tr w:rsidR="000E7228" w14:paraId="56EA2A75" w14:textId="77777777" w:rsidTr="00314922">
        <w:trPr>
          <w:trHeight w:val="724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DC9B85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EB0B51E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Attività professionale non scolastica coerente con il progetto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213B02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Per anno solare (min. 180 gg effettiva) punti 0,5</w:t>
            </w: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17FFC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2F7D297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Max 6 p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856E85D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91CF4DA" w14:textId="77777777" w:rsidR="000E7228" w:rsidRDefault="000E7228" w:rsidP="00314922">
            <w:pPr>
              <w:widowControl w:val="0"/>
            </w:pPr>
          </w:p>
        </w:tc>
      </w:tr>
      <w:tr w:rsidR="000E7228" w14:paraId="19F262F6" w14:textId="77777777" w:rsidTr="00314922">
        <w:trPr>
          <w:trHeight w:val="724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BAD7B" w14:textId="77777777" w:rsidR="000E7228" w:rsidRDefault="000E7228" w:rsidP="0031492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6DEB45DC" w14:textId="77777777" w:rsidR="000E7228" w:rsidRDefault="000E7228" w:rsidP="0031492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75E404A0" w14:textId="77777777" w:rsidR="000E7228" w:rsidRDefault="000E7228" w:rsidP="0031492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47926A22" w14:textId="77777777" w:rsidR="000E7228" w:rsidRDefault="000E7228" w:rsidP="00314922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14:paraId="56FE6581" w14:textId="77777777" w:rsidR="000E7228" w:rsidRDefault="000E7228" w:rsidP="0031492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Esperienza professionale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E6D1" w14:textId="77777777" w:rsidR="000E7228" w:rsidRDefault="000E7228" w:rsidP="00314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Attività di tutoring/docenza in Progetti di insegnamento e non (esclusi PON-POR -PNRR) su temi simili 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BE1C7" w14:textId="77777777" w:rsidR="000E7228" w:rsidRDefault="000E7228" w:rsidP="00314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 anno solare (massimo 2 progetti), punti 1 per attività </w:t>
            </w:r>
          </w:p>
        </w:tc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160E3" w14:textId="77777777" w:rsidR="000E7228" w:rsidRDefault="000E7228" w:rsidP="00314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8 p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DD40" w14:textId="77777777" w:rsidR="000E7228" w:rsidRDefault="000E7228" w:rsidP="00314922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B299" w14:textId="77777777" w:rsidR="000E7228" w:rsidRDefault="000E7228" w:rsidP="00314922">
            <w:pPr>
              <w:rPr>
                <w:rFonts w:ascii="Arial" w:eastAsia="Arial" w:hAnsi="Arial" w:cs="Arial"/>
              </w:rPr>
            </w:pPr>
          </w:p>
        </w:tc>
      </w:tr>
      <w:tr w:rsidR="000E7228" w14:paraId="2B869F5B" w14:textId="77777777" w:rsidTr="00314922">
        <w:trPr>
          <w:trHeight w:val="724"/>
        </w:trPr>
        <w:tc>
          <w:tcPr>
            <w:tcW w:w="259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CB46DF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38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B6A81C6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015B94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2314A8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5FDC4D57" w14:textId="77777777" w:rsidR="000E7228" w:rsidRDefault="000E7228" w:rsidP="00314922">
            <w:pPr>
              <w:widowControl w:val="0"/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18FFA6B" w14:textId="77777777" w:rsidR="000E7228" w:rsidRDefault="000E7228" w:rsidP="00314922">
            <w:pPr>
              <w:widowControl w:val="0"/>
            </w:pPr>
          </w:p>
        </w:tc>
      </w:tr>
      <w:tr w:rsidR="000E7228" w14:paraId="05A26D2A" w14:textId="77777777" w:rsidTr="00314922">
        <w:trPr>
          <w:trHeight w:val="307"/>
        </w:trPr>
        <w:tc>
          <w:tcPr>
            <w:tcW w:w="6525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40A5" w14:textId="77777777" w:rsidR="000E7228" w:rsidRDefault="000E7228" w:rsidP="00314922">
            <w:pPr>
              <w:widowControl w:val="0"/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8EAF0" w14:textId="77777777" w:rsidR="000E7228" w:rsidRDefault="000E7228" w:rsidP="00314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Totale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09A95E" w14:textId="77777777" w:rsidR="000E7228" w:rsidRDefault="000E7228" w:rsidP="00314922">
            <w:pPr>
              <w:widowControl w:val="0"/>
              <w:rPr>
                <w:b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B34D1E" w14:textId="77777777" w:rsidR="000E7228" w:rsidRDefault="000E7228" w:rsidP="00314922">
            <w:pPr>
              <w:widowControl w:val="0"/>
              <w:rPr>
                <w:b/>
              </w:rPr>
            </w:pPr>
          </w:p>
        </w:tc>
      </w:tr>
    </w:tbl>
    <w:p w14:paraId="4A3BC615" w14:textId="77777777" w:rsidR="00FA3973" w:rsidRPr="00A4282F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399DA0C9" w14:textId="21A67DFF" w:rsidR="00574167" w:rsidRPr="00A4282F" w:rsidRDefault="007B50B3" w:rsidP="00FA3973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FA3973">
      <w:footerReference w:type="default" r:id="rId8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CC6F" w14:textId="77777777" w:rsidR="00EE3086" w:rsidRDefault="00EE3086" w:rsidP="00731BFA">
      <w:pPr>
        <w:spacing w:after="0" w:line="240" w:lineRule="auto"/>
      </w:pPr>
      <w:r>
        <w:separator/>
      </w:r>
    </w:p>
  </w:endnote>
  <w:endnote w:type="continuationSeparator" w:id="0">
    <w:p w14:paraId="51A0DDEE" w14:textId="77777777" w:rsidR="00EE3086" w:rsidRDefault="00EE3086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5A6F0" w14:textId="77777777" w:rsidR="00EE3086" w:rsidRDefault="00EE3086" w:rsidP="00731BFA">
      <w:pPr>
        <w:spacing w:after="0" w:line="240" w:lineRule="auto"/>
      </w:pPr>
      <w:r>
        <w:separator/>
      </w:r>
    </w:p>
  </w:footnote>
  <w:footnote w:type="continuationSeparator" w:id="0">
    <w:p w14:paraId="6BF78CFB" w14:textId="77777777" w:rsidR="00EE3086" w:rsidRDefault="00EE3086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F762C"/>
    <w:multiLevelType w:val="multilevel"/>
    <w:tmpl w:val="68FCE7C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4F46AEB"/>
    <w:multiLevelType w:val="multilevel"/>
    <w:tmpl w:val="0632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7B2327"/>
    <w:multiLevelType w:val="multilevel"/>
    <w:tmpl w:val="A0F424C2"/>
    <w:lvl w:ilvl="0">
      <w:start w:val="1"/>
      <w:numFmt w:val="lowerLetter"/>
      <w:lvlText w:val="%1)"/>
      <w:lvlJc w:val="left"/>
      <w:pPr>
        <w:ind w:left="310" w:hanging="208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●"/>
      <w:lvlJc w:val="left"/>
      <w:pPr>
        <w:ind w:left="430" w:hanging="208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549" w:hanging="208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69" w:hanging="20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789" w:hanging="20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908" w:hanging="208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028" w:hanging="208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147" w:hanging="208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267" w:hanging="208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8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4E509D"/>
    <w:multiLevelType w:val="multilevel"/>
    <w:tmpl w:val="99EEC0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43AA12DE"/>
    <w:multiLevelType w:val="multilevel"/>
    <w:tmpl w:val="ED928074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1440" w:hanging="360"/>
      </w:p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"/>
      <w:lvlJc w:val="left"/>
      <w:pPr>
        <w:ind w:left="3600" w:hanging="360"/>
      </w:pPr>
    </w:lvl>
    <w:lvl w:ilvl="5">
      <w:start w:val="1"/>
      <w:numFmt w:val="decimal"/>
      <w:lvlText w:val=""/>
      <w:lvlJc w:val="left"/>
      <w:pPr>
        <w:ind w:left="4320" w:hanging="360"/>
      </w:pPr>
    </w:lvl>
    <w:lvl w:ilvl="6">
      <w:start w:val="1"/>
      <w:numFmt w:val="decimal"/>
      <w:lvlText w:val=""/>
      <w:lvlJc w:val="left"/>
      <w:pPr>
        <w:ind w:left="5040" w:hanging="360"/>
      </w:pPr>
    </w:lvl>
    <w:lvl w:ilvl="7">
      <w:start w:val="1"/>
      <w:numFmt w:val="decimal"/>
      <w:lvlText w:val=""/>
      <w:lvlJc w:val="left"/>
      <w:pPr>
        <w:ind w:left="5760" w:hanging="360"/>
      </w:pPr>
    </w:lvl>
    <w:lvl w:ilvl="8">
      <w:start w:val="1"/>
      <w:numFmt w:val="decimal"/>
      <w:lvlText w:val=""/>
      <w:lvlJc w:val="left"/>
      <w:pPr>
        <w:ind w:left="6480" w:hanging="360"/>
      </w:p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EC648D"/>
    <w:multiLevelType w:val="multilevel"/>
    <w:tmpl w:val="A32C55B2"/>
    <w:lvl w:ilvl="0">
      <w:start w:val="1"/>
      <w:numFmt w:val="lowerLetter"/>
      <w:lvlText w:val="%1)"/>
      <w:lvlJc w:val="left"/>
      <w:pPr>
        <w:ind w:left="463" w:hanging="361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●"/>
      <w:lvlJc w:val="left"/>
      <w:pPr>
        <w:ind w:left="634" w:hanging="361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805" w:hanging="361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977" w:hanging="361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1148" w:hanging="361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131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490" w:hanging="361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1661" w:hanging="361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1832" w:hanging="361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7"/>
  </w:num>
  <w:num w:numId="3" w16cid:durableId="88933721">
    <w:abstractNumId w:val="14"/>
  </w:num>
  <w:num w:numId="4" w16cid:durableId="1123188733">
    <w:abstractNumId w:val="17"/>
  </w:num>
  <w:num w:numId="5" w16cid:durableId="1951164113">
    <w:abstractNumId w:val="22"/>
  </w:num>
  <w:num w:numId="6" w16cid:durableId="426730216">
    <w:abstractNumId w:val="19"/>
  </w:num>
  <w:num w:numId="7" w16cid:durableId="1771000763">
    <w:abstractNumId w:val="18"/>
  </w:num>
  <w:num w:numId="8" w16cid:durableId="788595880">
    <w:abstractNumId w:val="9"/>
  </w:num>
  <w:num w:numId="9" w16cid:durableId="248664238">
    <w:abstractNumId w:val="23"/>
  </w:num>
  <w:num w:numId="10" w16cid:durableId="635647337">
    <w:abstractNumId w:val="6"/>
  </w:num>
  <w:num w:numId="11" w16cid:durableId="2055300954">
    <w:abstractNumId w:val="8"/>
  </w:num>
  <w:num w:numId="12" w16cid:durableId="459691233">
    <w:abstractNumId w:val="15"/>
  </w:num>
  <w:num w:numId="13" w16cid:durableId="1026714282">
    <w:abstractNumId w:val="13"/>
  </w:num>
  <w:num w:numId="14" w16cid:durableId="2116436524">
    <w:abstractNumId w:val="0"/>
  </w:num>
  <w:num w:numId="15" w16cid:durableId="581573351">
    <w:abstractNumId w:val="3"/>
  </w:num>
  <w:num w:numId="16" w16cid:durableId="992486014">
    <w:abstractNumId w:val="1"/>
  </w:num>
  <w:num w:numId="17" w16cid:durableId="1049187591">
    <w:abstractNumId w:val="20"/>
  </w:num>
  <w:num w:numId="18" w16cid:durableId="1279023000">
    <w:abstractNumId w:val="16"/>
  </w:num>
  <w:num w:numId="19" w16cid:durableId="1279754067">
    <w:abstractNumId w:val="12"/>
  </w:num>
  <w:num w:numId="20" w16cid:durableId="107088236">
    <w:abstractNumId w:val="4"/>
    <w:lvlOverride w:ilvl="0">
      <w:lvl w:ilvl="0">
        <w:numFmt w:val="lowerLetter"/>
        <w:lvlText w:val="%1."/>
        <w:lvlJc w:val="left"/>
      </w:lvl>
    </w:lvlOverride>
  </w:num>
  <w:num w:numId="21" w16cid:durableId="15500668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67749646">
    <w:abstractNumId w:val="2"/>
  </w:num>
  <w:num w:numId="23" w16cid:durableId="1456951208">
    <w:abstractNumId w:val="21"/>
  </w:num>
  <w:num w:numId="24" w16cid:durableId="1075398393">
    <w:abstractNumId w:val="5"/>
  </w:num>
  <w:num w:numId="25" w16cid:durableId="953096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E7228"/>
    <w:rsid w:val="000F3FDD"/>
    <w:rsid w:val="00105D12"/>
    <w:rsid w:val="00124DD1"/>
    <w:rsid w:val="00156FBF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367D"/>
    <w:rsid w:val="001F620B"/>
    <w:rsid w:val="00251667"/>
    <w:rsid w:val="00255AA9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C1E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67CA"/>
    <w:rsid w:val="00764837"/>
    <w:rsid w:val="0077013B"/>
    <w:rsid w:val="0077521F"/>
    <w:rsid w:val="00783A93"/>
    <w:rsid w:val="00785EF5"/>
    <w:rsid w:val="00790209"/>
    <w:rsid w:val="00790BA1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01E4"/>
    <w:rsid w:val="00940272"/>
    <w:rsid w:val="0094346D"/>
    <w:rsid w:val="00945950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54EE9"/>
    <w:rsid w:val="00A67EDF"/>
    <w:rsid w:val="00A70BA8"/>
    <w:rsid w:val="00AC0D3D"/>
    <w:rsid w:val="00AC4E1F"/>
    <w:rsid w:val="00AD4B7E"/>
    <w:rsid w:val="00AD793C"/>
    <w:rsid w:val="00AE6CEC"/>
    <w:rsid w:val="00AF3C72"/>
    <w:rsid w:val="00B039C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515F"/>
    <w:rsid w:val="00BD6971"/>
    <w:rsid w:val="00C05121"/>
    <w:rsid w:val="00C10E26"/>
    <w:rsid w:val="00C60802"/>
    <w:rsid w:val="00C60BCC"/>
    <w:rsid w:val="00C77C4C"/>
    <w:rsid w:val="00C92348"/>
    <w:rsid w:val="00CF756C"/>
    <w:rsid w:val="00D023EC"/>
    <w:rsid w:val="00D359E8"/>
    <w:rsid w:val="00D400DE"/>
    <w:rsid w:val="00D47EE0"/>
    <w:rsid w:val="00D50792"/>
    <w:rsid w:val="00D529C3"/>
    <w:rsid w:val="00D55A05"/>
    <w:rsid w:val="00D66F0B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02C0"/>
    <w:rsid w:val="00E6213F"/>
    <w:rsid w:val="00E6460B"/>
    <w:rsid w:val="00E730E7"/>
    <w:rsid w:val="00E7411A"/>
    <w:rsid w:val="00E87E98"/>
    <w:rsid w:val="00E93A20"/>
    <w:rsid w:val="00EB4C56"/>
    <w:rsid w:val="00EE3086"/>
    <w:rsid w:val="00EF21D3"/>
    <w:rsid w:val="00F10DF6"/>
    <w:rsid w:val="00F12FB9"/>
    <w:rsid w:val="00F7427A"/>
    <w:rsid w:val="00FA3973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4096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19</cp:revision>
  <dcterms:created xsi:type="dcterms:W3CDTF">2022-04-22T16:31:00Z</dcterms:created>
  <dcterms:modified xsi:type="dcterms:W3CDTF">2025-11-18T15:08:00Z</dcterms:modified>
</cp:coreProperties>
</file>