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B5ECB" w14:textId="77777777" w:rsidR="001238E1" w:rsidRDefault="00000000">
      <w:pPr>
        <w:widowControl w:val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ALLEGATO 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4FF506D7" w14:textId="77777777" w:rsidR="001238E1" w:rsidRDefault="001238E1">
      <w:pPr>
        <w:widowControl w:val="0"/>
        <w:rPr>
          <w:rFonts w:ascii="Times New Roman" w:eastAsia="Times New Roman" w:hAnsi="Times New Roman" w:cs="Times New Roman"/>
          <w:u w:val="single"/>
        </w:rPr>
      </w:pPr>
    </w:p>
    <w:p w14:paraId="387A6E8F" w14:textId="51C37A23" w:rsidR="00FB03CB" w:rsidRDefault="001238E1">
      <w:pPr>
        <w:widowControl w:val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u w:val="single"/>
        </w:rPr>
        <w:t>Istanza di partecipazione FIGURE PROFESSIONALI PNRR DISPERSIONE</w:t>
      </w:r>
    </w:p>
    <w:p w14:paraId="4BF02FDA" w14:textId="77777777" w:rsidR="00FB03C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</w:p>
    <w:p w14:paraId="5868981C" w14:textId="77777777" w:rsidR="00FB03CB" w:rsidRDefault="00000000">
      <w:pPr>
        <w:ind w:left="5664" w:firstLine="70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3FA042D0" w14:textId="77777777" w:rsidR="00FB03CB" w:rsidRDefault="00000000">
      <w:pPr>
        <w:ind w:left="5664" w:firstLine="70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 Gianni Rodari Soveria Mannelli</w:t>
      </w:r>
    </w:p>
    <w:p w14:paraId="022FFAD6" w14:textId="125BA3BC" w:rsidR="00FB03CB" w:rsidRDefault="00000000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sottoscritto/a_____________________________________________________________</w:t>
      </w:r>
      <w:r w:rsidR="001238E1">
        <w:rPr>
          <w:rFonts w:ascii="Times New Roman" w:eastAsia="Times New Roman" w:hAnsi="Times New Roman" w:cs="Times New Roman"/>
        </w:rPr>
        <w:t>_______</w:t>
      </w:r>
    </w:p>
    <w:p w14:paraId="05B68BFC" w14:textId="375149E5" w:rsidR="00FB03CB" w:rsidRDefault="00000000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_______________________________________________ il ____________________</w:t>
      </w:r>
      <w:r w:rsidR="001238E1">
        <w:rPr>
          <w:rFonts w:ascii="Times New Roman" w:eastAsia="Times New Roman" w:hAnsi="Times New Roman" w:cs="Times New Roman"/>
        </w:rPr>
        <w:t>______</w:t>
      </w:r>
    </w:p>
    <w:p w14:paraId="4724E46B" w14:textId="3E598EE9" w:rsidR="00FB03CB" w:rsidRDefault="00000000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 ________________________________________</w:t>
      </w:r>
      <w:r w:rsidR="001238E1">
        <w:rPr>
          <w:rFonts w:ascii="Times New Roman" w:eastAsia="Times New Roman" w:hAnsi="Times New Roman" w:cs="Times New Roman"/>
        </w:rPr>
        <w:t>______________________________</w:t>
      </w:r>
    </w:p>
    <w:p w14:paraId="6D5BAB3C" w14:textId="74A29EDD" w:rsidR="00FB03CB" w:rsidRDefault="00000000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residente a ___________________________via_____________________________________</w:t>
      </w:r>
      <w:r w:rsidR="001238E1">
        <w:rPr>
          <w:rFonts w:ascii="Times New Roman" w:eastAsia="Times New Roman" w:hAnsi="Times New Roman" w:cs="Times New Roman"/>
        </w:rPr>
        <w:t>______</w:t>
      </w:r>
    </w:p>
    <w:p w14:paraId="70C50D90" w14:textId="594BAED3" w:rsidR="00FB03CB" w:rsidRDefault="00000000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recapito tel. _____________________________ recapito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</w:t>
      </w:r>
      <w:r w:rsidR="001238E1">
        <w:rPr>
          <w:rFonts w:ascii="Times New Roman" w:eastAsia="Times New Roman" w:hAnsi="Times New Roman" w:cs="Times New Roman"/>
        </w:rPr>
        <w:t>___________</w:t>
      </w:r>
    </w:p>
    <w:p w14:paraId="4D5AFC58" w14:textId="36C58064" w:rsidR="00FB03CB" w:rsidRPr="001238E1" w:rsidRDefault="00000000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indirizzo </w:t>
      </w:r>
      <w:proofErr w:type="gramStart"/>
      <w:r>
        <w:rPr>
          <w:rFonts w:ascii="Times New Roman" w:eastAsia="Times New Roman" w:hAnsi="Times New Roman" w:cs="Times New Roman"/>
        </w:rPr>
        <w:t>E-Mail 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______________________________ in servizio presso </w:t>
      </w:r>
      <w:r w:rsidR="001238E1">
        <w:rPr>
          <w:rFonts w:ascii="Times New Roman" w:eastAsia="Times New Roman" w:hAnsi="Times New Roman" w:cs="Times New Roman"/>
        </w:rPr>
        <w:t>(</w:t>
      </w:r>
      <w:r w:rsidR="001238E1" w:rsidRPr="001238E1">
        <w:rPr>
          <w:rFonts w:ascii="Times New Roman" w:eastAsia="Times New Roman" w:hAnsi="Times New Roman" w:cs="Times New Roman"/>
          <w:i/>
          <w:iCs/>
        </w:rPr>
        <w:t>per i soli dipendenti di altra amministrazione</w:t>
      </w:r>
      <w:r w:rsidR="001238E1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______________________________ con la qualifica di __________________</w:t>
      </w:r>
      <w:r w:rsidR="001238E1">
        <w:rPr>
          <w:rFonts w:ascii="Times New Roman" w:eastAsia="Times New Roman" w:hAnsi="Times New Roman" w:cs="Times New Roman"/>
        </w:rPr>
        <w:t>_____</w:t>
      </w:r>
    </w:p>
    <w:p w14:paraId="368F8C98" w14:textId="77777777" w:rsidR="00FB03CB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CHIEDE</w:t>
      </w:r>
    </w:p>
    <w:p w14:paraId="3C1167C7" w14:textId="77777777" w:rsidR="00FB03CB" w:rsidRDefault="00000000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 partecipare alla selezione per l’attribuzione dell’incarico di:</w:t>
      </w:r>
    </w:p>
    <w:p w14:paraId="02C71EDB" w14:textId="77777777" w:rsidR="00FB03CB" w:rsidRDefault="00FB03CB">
      <w:pPr>
        <w:spacing w:after="200"/>
        <w:ind w:left="-566" w:right="-414"/>
        <w:rPr>
          <w:rFonts w:ascii="Times New Roman" w:eastAsia="Times New Roman" w:hAnsi="Times New Roman" w:cs="Times New Roman"/>
        </w:rPr>
      </w:pPr>
    </w:p>
    <w:tbl>
      <w:tblPr>
        <w:tblStyle w:val="a"/>
        <w:tblW w:w="10838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3099"/>
        <w:gridCol w:w="2303"/>
        <w:gridCol w:w="1005"/>
        <w:gridCol w:w="1169"/>
        <w:gridCol w:w="1455"/>
        <w:gridCol w:w="1807"/>
      </w:tblGrid>
      <w:tr w:rsidR="00FB03CB" w14:paraId="74E60276" w14:textId="77777777" w:rsidTr="001238E1">
        <w:trPr>
          <w:trHeight w:val="531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A7D6"/>
            <w:vAlign w:val="center"/>
          </w:tcPr>
          <w:p w14:paraId="2BF757B4" w14:textId="77777777" w:rsidR="00FB03CB" w:rsidRDefault="00000000">
            <w:pPr>
              <w:widowControl w:val="0"/>
              <w:spacing w:before="40" w:line="240" w:lineRule="auto"/>
              <w:ind w:left="122" w:right="111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PERCORSI formativi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A7D6"/>
            <w:vAlign w:val="center"/>
          </w:tcPr>
          <w:p w14:paraId="4AEC6B4F" w14:textId="77777777" w:rsidR="00FB03CB" w:rsidRDefault="00FB03CB">
            <w:pPr>
              <w:widowControl w:val="0"/>
              <w:spacing w:before="40" w:line="240" w:lineRule="auto"/>
              <w:ind w:right="11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ADD9B26" w14:textId="77777777" w:rsidR="00FB03CB" w:rsidRDefault="00000000">
            <w:pPr>
              <w:widowControl w:val="0"/>
              <w:spacing w:before="3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Ruolo di TUTOR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A7D6"/>
            <w:vAlign w:val="center"/>
          </w:tcPr>
          <w:p w14:paraId="5295FEC2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Preferenza per TUTOR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A7D6"/>
            <w:vAlign w:val="center"/>
          </w:tcPr>
          <w:p w14:paraId="5F5B3F5A" w14:textId="77777777" w:rsidR="00FB03CB" w:rsidRDefault="00000000">
            <w:pPr>
              <w:widowControl w:val="0"/>
              <w:spacing w:before="3"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Ruolo di ESPERTO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A7D6"/>
            <w:vAlign w:val="center"/>
          </w:tcPr>
          <w:p w14:paraId="4A9A4898" w14:textId="77777777" w:rsidR="00FB03CB" w:rsidRDefault="00000000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Preferenza per ESPERTO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A7D6"/>
            <w:vAlign w:val="center"/>
          </w:tcPr>
          <w:p w14:paraId="1BDFD473" w14:textId="77777777" w:rsidR="00FB03CB" w:rsidRDefault="00000000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Titolo di accesso</w:t>
            </w:r>
          </w:p>
        </w:tc>
      </w:tr>
      <w:tr w:rsidR="00FB03CB" w14:paraId="388BE19F" w14:textId="77777777" w:rsidTr="001238E1">
        <w:trPr>
          <w:trHeight w:val="531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6F95C08" w14:textId="77777777" w:rsidR="00FB03CB" w:rsidRDefault="00000000">
            <w:pPr>
              <w:widowControl w:val="0"/>
              <w:spacing w:before="40" w:line="240" w:lineRule="auto"/>
              <w:ind w:left="122" w:right="111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Percorsi di mentoring e orientamento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4C7FCB" w14:textId="77777777" w:rsidR="00FB03CB" w:rsidRDefault="00FB03CB">
            <w:pPr>
              <w:widowControl w:val="0"/>
              <w:spacing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CF3CE6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603F8F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8734277" w14:textId="77777777" w:rsidR="00FB03CB" w:rsidRDefault="00FB03CB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8C9B030" w14:textId="77777777" w:rsidR="00FB03CB" w:rsidRDefault="00FB03CB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C78FCED" w14:textId="77777777" w:rsidR="00FB03CB" w:rsidRDefault="00000000">
            <w:pPr>
              <w:widowControl w:val="0"/>
              <w:spacing w:line="240" w:lineRule="auto"/>
              <w:ind w:right="32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Laurea in ambito pedagogico; psico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pedagogico;  abilitazione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 il sostegno, lauree attinenti; </w:t>
            </w:r>
          </w:p>
        </w:tc>
      </w:tr>
      <w:tr w:rsidR="00FB03CB" w14:paraId="0A1BC3D6" w14:textId="77777777" w:rsidTr="001238E1">
        <w:trPr>
          <w:trHeight w:val="531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5C36" w14:textId="77777777" w:rsidR="00FB03CB" w:rsidRDefault="00000000">
            <w:pPr>
              <w:widowControl w:val="0"/>
              <w:spacing w:before="40" w:line="240" w:lineRule="auto"/>
              <w:ind w:left="122" w:right="111" w:hanging="1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Pedagogista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8072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86C7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79C0" w14:textId="77777777" w:rsidR="00FB03CB" w:rsidRDefault="00FB03CB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A574" w14:textId="77777777" w:rsidR="00FB03CB" w:rsidRDefault="00FB03CB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F96E" w14:textId="77777777" w:rsidR="00FB03CB" w:rsidRDefault="00000000">
            <w:pPr>
              <w:widowControl w:val="0"/>
              <w:spacing w:line="240" w:lineRule="auto"/>
              <w:ind w:left="141" w:right="32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Laurea in ambito pedagogico; psico pedagogico ed equipollenti </w:t>
            </w:r>
          </w:p>
        </w:tc>
      </w:tr>
      <w:tr w:rsidR="00FB03CB" w14:paraId="389B4160" w14:textId="77777777" w:rsidTr="001238E1">
        <w:trPr>
          <w:trHeight w:val="531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982B" w14:textId="77777777" w:rsidR="00FB03CB" w:rsidRDefault="00000000">
            <w:pPr>
              <w:widowControl w:val="0"/>
              <w:spacing w:before="40" w:line="240" w:lineRule="auto"/>
              <w:ind w:left="122" w:right="111" w:hanging="1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Psicologo scolastico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e  orientatore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EA901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36BF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1DBF" w14:textId="77777777" w:rsidR="00FB03CB" w:rsidRDefault="00FB03CB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F27E" w14:textId="77777777" w:rsidR="00FB03CB" w:rsidRDefault="00FB03CB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97E7" w14:textId="77777777" w:rsidR="00FB03CB" w:rsidRDefault="00000000">
            <w:pPr>
              <w:widowControl w:val="0"/>
              <w:spacing w:line="240" w:lineRule="auto"/>
              <w:ind w:left="141" w:right="32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Laurea in psicologia; Esperienza almeno triennale di formazione in enti e associazioni, sia pubblici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che  privati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sulla leadership e l’intelligenza emotiva</w:t>
            </w:r>
          </w:p>
        </w:tc>
      </w:tr>
      <w:tr w:rsidR="00FB03CB" w14:paraId="5A031F29" w14:textId="77777777" w:rsidTr="001238E1">
        <w:trPr>
          <w:trHeight w:val="531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CC27" w14:textId="77777777" w:rsidR="00FB03CB" w:rsidRDefault="00000000">
            <w:pPr>
              <w:widowControl w:val="0"/>
              <w:spacing w:before="40" w:line="240" w:lineRule="auto"/>
              <w:ind w:left="122" w:right="111" w:hanging="1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bookmarkStart w:id="0" w:name="_1fob9te" w:colFirst="0" w:colLast="0"/>
            <w:bookmarkEnd w:id="0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Figura di supporto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per  un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 metodo di studio efficace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CA90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BA5A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BF79" w14:textId="77777777" w:rsidR="00FB03CB" w:rsidRDefault="00FB03CB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6850" w14:textId="77777777" w:rsidR="00FB03CB" w:rsidRDefault="00FB03CB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995B" w14:textId="77777777" w:rsidR="00FB03CB" w:rsidRDefault="00000000">
            <w:pPr>
              <w:widowControl w:val="0"/>
              <w:spacing w:line="240" w:lineRule="auto"/>
              <w:ind w:left="141" w:right="32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Laurea in ambito pedagogico; psico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pedagogico;  abilitazione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 il sostegno, lauree equipollenti; </w:t>
            </w:r>
          </w:p>
        </w:tc>
      </w:tr>
      <w:tr w:rsidR="00FB03CB" w14:paraId="0C43F84B" w14:textId="77777777" w:rsidTr="001238E1">
        <w:trPr>
          <w:trHeight w:val="624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14:paraId="44CF3F56" w14:textId="77777777" w:rsidR="00FB03CB" w:rsidRDefault="00000000">
            <w:pPr>
              <w:widowControl w:val="0"/>
              <w:spacing w:before="25" w:line="240" w:lineRule="auto"/>
              <w:ind w:left="141" w:right="57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Percorsi di potenziamento delle competenze di base, di motivazione e accompagnamento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5DBD9F1B" w14:textId="77777777" w:rsidR="00FB03CB" w:rsidRDefault="00FB03CB">
            <w:pPr>
              <w:widowControl w:val="0"/>
              <w:spacing w:before="40" w:line="240" w:lineRule="auto"/>
              <w:ind w:righ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8DB8FB" w14:textId="77777777" w:rsidR="00FB03CB" w:rsidRDefault="00000000">
            <w:pPr>
              <w:widowControl w:val="0"/>
              <w:spacing w:before="3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Ruolo di TUTOR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2DFE5DC9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Preferenza per TUTOR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1260B161" w14:textId="77777777" w:rsidR="00FB03CB" w:rsidRDefault="00000000">
            <w:pPr>
              <w:widowControl w:val="0"/>
              <w:spacing w:before="3"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Ruolo di ESPERTO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2281830C" w14:textId="77777777" w:rsidR="00FB03CB" w:rsidRDefault="00000000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Preferenza per ESPERTO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5D8D2EA9" w14:textId="77777777" w:rsidR="00FB03CB" w:rsidRDefault="00000000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Titolo di accesso</w:t>
            </w:r>
          </w:p>
        </w:tc>
      </w:tr>
      <w:tr w:rsidR="00FB03CB" w14:paraId="6E4B8A6C" w14:textId="77777777" w:rsidTr="001238E1">
        <w:trPr>
          <w:trHeight w:val="618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0221" w14:textId="77777777" w:rsidR="00FB03CB" w:rsidRDefault="00000000">
            <w:pPr>
              <w:widowControl w:val="0"/>
              <w:spacing w:before="25" w:line="240" w:lineRule="auto"/>
              <w:ind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Lingua inglese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7E42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4C0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3A5D5E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D443" w14:textId="77777777" w:rsidR="00FB03CB" w:rsidRDefault="00FB03CB">
            <w:pPr>
              <w:widowControl w:val="0"/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E481" w14:textId="77777777" w:rsidR="00FB03CB" w:rsidRDefault="00FB03CB">
            <w:pPr>
              <w:widowControl w:val="0"/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24B8" w14:textId="77777777" w:rsidR="00FB03CB" w:rsidRDefault="00000000">
            <w:pPr>
              <w:widowControl w:val="0"/>
              <w:spacing w:before="3" w:line="240" w:lineRule="auto"/>
              <w:ind w:left="141" w:right="32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Laurea in lingue e letterature straniere</w:t>
            </w:r>
          </w:p>
        </w:tc>
      </w:tr>
      <w:tr w:rsidR="00FB03CB" w14:paraId="13427948" w14:textId="77777777" w:rsidTr="001238E1">
        <w:trPr>
          <w:trHeight w:val="624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A82" w14:textId="77777777" w:rsidR="00FB03CB" w:rsidRDefault="00000000">
            <w:pPr>
              <w:widowControl w:val="0"/>
              <w:spacing w:before="25" w:line="240" w:lineRule="auto"/>
              <w:ind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Matematica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6F03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7B23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5EDEA2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BC6D" w14:textId="77777777" w:rsidR="00FB03CB" w:rsidRDefault="00FB03CB">
            <w:pPr>
              <w:widowControl w:val="0"/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7B0" w14:textId="77777777" w:rsidR="00FB03CB" w:rsidRDefault="00FB03CB">
            <w:pPr>
              <w:widowControl w:val="0"/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8FD3" w14:textId="77777777" w:rsidR="00FB03CB" w:rsidRDefault="00000000">
            <w:pPr>
              <w:widowControl w:val="0"/>
              <w:spacing w:before="160" w:line="240" w:lineRule="auto"/>
              <w:ind w:left="141" w:right="32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Laurea in matematica o equipollente</w:t>
            </w:r>
          </w:p>
        </w:tc>
      </w:tr>
      <w:tr w:rsidR="00FB03CB" w14:paraId="14F20C35" w14:textId="77777777" w:rsidTr="001238E1">
        <w:trPr>
          <w:trHeight w:val="624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7AB9" w14:textId="77777777" w:rsidR="00FB03CB" w:rsidRDefault="00000000">
            <w:pPr>
              <w:widowControl w:val="0"/>
              <w:spacing w:before="25" w:line="240" w:lineRule="auto"/>
              <w:ind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3znysh7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Italiano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48E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D469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7A9E67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 previsto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C296" w14:textId="77777777" w:rsidR="00FB03CB" w:rsidRDefault="00FB03CB">
            <w:pPr>
              <w:widowControl w:val="0"/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E749" w14:textId="77777777" w:rsidR="00FB03CB" w:rsidRDefault="00FB03CB">
            <w:pPr>
              <w:widowControl w:val="0"/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997C" w14:textId="77777777" w:rsidR="00FB03CB" w:rsidRDefault="00000000">
            <w:pPr>
              <w:widowControl w:val="0"/>
              <w:spacing w:before="160" w:line="240" w:lineRule="auto"/>
              <w:ind w:left="141" w:right="32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Laurea in lettere o equipollente</w:t>
            </w:r>
          </w:p>
        </w:tc>
      </w:tr>
      <w:tr w:rsidR="00FB03CB" w14:paraId="46E7AB49" w14:textId="77777777" w:rsidTr="001238E1">
        <w:trPr>
          <w:trHeight w:val="68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</w:tcPr>
          <w:p w14:paraId="24CAFEC9" w14:textId="77777777" w:rsidR="00FB03CB" w:rsidRDefault="00FB03CB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14:paraId="1A9D1AF8" w14:textId="77777777" w:rsidR="00FB03CB" w:rsidRDefault="00000000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Percorsi formativi e laboratoriali co-curriculari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vAlign w:val="center"/>
          </w:tcPr>
          <w:p w14:paraId="18206D8B" w14:textId="77777777" w:rsidR="00FB03CB" w:rsidRDefault="00FB03CB">
            <w:pPr>
              <w:widowControl w:val="0"/>
              <w:spacing w:before="40" w:line="240" w:lineRule="auto"/>
              <w:ind w:righ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1731FB" w14:textId="77777777" w:rsidR="00FB03CB" w:rsidRDefault="00000000">
            <w:pPr>
              <w:widowControl w:val="0"/>
              <w:spacing w:before="3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Ruolo di TUTOR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vAlign w:val="center"/>
          </w:tcPr>
          <w:p w14:paraId="27E544C6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Preferenza per TUTOR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vAlign w:val="center"/>
          </w:tcPr>
          <w:p w14:paraId="218C2A8F" w14:textId="77777777" w:rsidR="00FB03CB" w:rsidRDefault="00000000">
            <w:pPr>
              <w:widowControl w:val="0"/>
              <w:spacing w:before="3"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Ruolo di ESPERTO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vAlign w:val="center"/>
          </w:tcPr>
          <w:p w14:paraId="1949867E" w14:textId="77777777" w:rsidR="00FB03CB" w:rsidRDefault="00000000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Preferenza per ESPERTO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vAlign w:val="center"/>
          </w:tcPr>
          <w:p w14:paraId="34B961BF" w14:textId="77777777" w:rsidR="00FB03CB" w:rsidRDefault="00000000">
            <w:pPr>
              <w:widowControl w:val="0"/>
              <w:spacing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Titolo di accesso</w:t>
            </w:r>
          </w:p>
        </w:tc>
      </w:tr>
      <w:tr w:rsidR="00FB03CB" w14:paraId="02B7204B" w14:textId="77777777" w:rsidTr="001238E1">
        <w:trPr>
          <w:trHeight w:val="68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F3A0" w14:textId="77777777" w:rsidR="00FB03CB" w:rsidRDefault="00FB03CB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14:paraId="46690E60" w14:textId="77777777" w:rsidR="00FB03CB" w:rsidRDefault="00000000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Lingua inglese I livello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5D21" w14:textId="77777777" w:rsidR="00FB03CB" w:rsidRDefault="00FB03CB">
            <w:pPr>
              <w:widowControl w:val="0"/>
              <w:spacing w:before="25" w:line="240" w:lineRule="auto"/>
              <w:ind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962D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185B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5D5D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6777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Laurea in lingue e letterature straniere</w:t>
            </w:r>
          </w:p>
        </w:tc>
      </w:tr>
      <w:tr w:rsidR="00FB03CB" w14:paraId="18341765" w14:textId="77777777" w:rsidTr="001238E1">
        <w:trPr>
          <w:trHeight w:val="68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8B7A" w14:textId="77777777" w:rsidR="00FB03CB" w:rsidRDefault="00FB03CB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14:paraId="3419A3EF" w14:textId="77777777" w:rsidR="00FB03CB" w:rsidRDefault="00000000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Lingua inglese II livello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E5C9" w14:textId="77777777" w:rsidR="00FB03CB" w:rsidRDefault="00FB03CB">
            <w:pPr>
              <w:widowControl w:val="0"/>
              <w:spacing w:before="25" w:line="240" w:lineRule="auto"/>
              <w:ind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2152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FD56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AF12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35C8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Laurea in lingue e letterature straniere</w:t>
            </w:r>
          </w:p>
        </w:tc>
      </w:tr>
      <w:tr w:rsidR="00FB03CB" w14:paraId="3243DCC9" w14:textId="77777777" w:rsidTr="001238E1">
        <w:trPr>
          <w:trHeight w:val="68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3A16" w14:textId="77777777" w:rsidR="00FB03CB" w:rsidRDefault="00FB03CB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14:paraId="362B20E7" w14:textId="77777777" w:rsidR="00FB03CB" w:rsidRDefault="00000000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Lingua spagnolo base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1FA0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1192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DCB7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27AE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17D3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Laurea in lingue e letterature straniere- spagnolo</w:t>
            </w:r>
          </w:p>
        </w:tc>
      </w:tr>
      <w:tr w:rsidR="00FB03CB" w14:paraId="235E683F" w14:textId="77777777" w:rsidTr="001238E1">
        <w:trPr>
          <w:trHeight w:val="68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CA68" w14:textId="77777777" w:rsidR="00FB03CB" w:rsidRDefault="00FB03CB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56EB40" w14:textId="77777777" w:rsidR="00FB03CB" w:rsidRDefault="00000000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Corso ICDL Base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A648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DC31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1AF1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72E9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02BA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Formatore ICDL</w:t>
            </w:r>
          </w:p>
        </w:tc>
      </w:tr>
      <w:tr w:rsidR="00FB03CB" w14:paraId="0CDF91BC" w14:textId="77777777" w:rsidTr="001238E1">
        <w:trPr>
          <w:trHeight w:val="68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0815" w14:textId="77777777" w:rsidR="00FB03CB" w:rsidRDefault="00FB03CB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8D0D9B" w14:textId="77777777" w:rsidR="00FB03CB" w:rsidRDefault="00000000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Corso ICDL Avanzato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D670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6C71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F84D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863A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3A69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Formatore ICDL</w:t>
            </w:r>
          </w:p>
        </w:tc>
      </w:tr>
      <w:tr w:rsidR="00FB03CB" w14:paraId="63457007" w14:textId="77777777" w:rsidTr="001238E1">
        <w:trPr>
          <w:trHeight w:val="68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86A0" w14:textId="77777777" w:rsidR="00FB03CB" w:rsidRDefault="00FB03CB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14:paraId="61C7A434" w14:textId="77777777" w:rsidR="00FB03CB" w:rsidRDefault="00000000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Educazione ambientale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574D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AD8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EA17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FA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AEB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Laurea in scienze biologiche e ambientali o equipollenti</w:t>
            </w:r>
          </w:p>
        </w:tc>
      </w:tr>
      <w:tr w:rsidR="00FB03CB" w14:paraId="16BE5020" w14:textId="77777777" w:rsidTr="001238E1">
        <w:trPr>
          <w:trHeight w:val="68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A165" w14:textId="77777777" w:rsidR="00FB03CB" w:rsidRDefault="00FB03CB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14:paraId="46278C43" w14:textId="77777777" w:rsidR="00FB03CB" w:rsidRDefault="00000000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Educazione sport e movimento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C7D2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A932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97D7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E12D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85E4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Laurea in scienze motorie e sportive</w:t>
            </w:r>
          </w:p>
        </w:tc>
      </w:tr>
      <w:tr w:rsidR="00FB03CB" w14:paraId="469F7FEE" w14:textId="77777777" w:rsidTr="001238E1">
        <w:trPr>
          <w:trHeight w:val="68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9C5E" w14:textId="77777777" w:rsidR="00FB03CB" w:rsidRDefault="00FB03CB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14:paraId="17BF733B" w14:textId="77777777" w:rsidR="00FB03CB" w:rsidRDefault="00000000">
            <w:pPr>
              <w:tabs>
                <w:tab w:val="left" w:pos="548"/>
                <w:tab w:val="left" w:pos="549"/>
              </w:tabs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Robotica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50F0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CAFF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813C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CA84" w14:textId="77777777" w:rsidR="00FB03CB" w:rsidRDefault="00FB03CB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FD1F" w14:textId="77777777" w:rsidR="00FB03CB" w:rsidRDefault="00000000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Laurea in ingegneria- architettura-matematica ed equipollenti</w:t>
            </w:r>
          </w:p>
        </w:tc>
      </w:tr>
    </w:tbl>
    <w:p w14:paraId="6FFB9610" w14:textId="77777777" w:rsidR="00FB03CB" w:rsidRDefault="00FB03CB">
      <w:pPr>
        <w:spacing w:after="200"/>
        <w:ind w:right="-41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1B8E464" w14:textId="77777777" w:rsidR="00FB03CB" w:rsidRDefault="00FB03CB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D1E9E7A" w14:textId="77777777" w:rsidR="00FB03CB" w:rsidRDefault="00FB03CB">
      <w:pPr>
        <w:spacing w:line="48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AB29978" w14:textId="77777777" w:rsidR="00FB03CB" w:rsidRDefault="00000000">
      <w:pPr>
        <w:spacing w:line="48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N.B.: barrare la casella relativa al ruolo che si richiede e indicare la relativa preferenza</w:t>
      </w:r>
    </w:p>
    <w:p w14:paraId="20B660B2" w14:textId="77777777" w:rsidR="00FB03CB" w:rsidRDefault="00000000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dichiara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sotto la propria responsabilità quanto segue:</w:t>
      </w:r>
    </w:p>
    <w:p w14:paraId="0FA846D0" w14:textId="77777777" w:rsidR="00FB03CB" w:rsidRDefault="00000000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 aver preso visione delle condizioni previste dal bando</w:t>
      </w:r>
    </w:p>
    <w:p w14:paraId="45B14B3D" w14:textId="77777777" w:rsidR="00FB03CB" w:rsidRDefault="00000000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 essere in godimento dei diritti politici</w:t>
      </w:r>
    </w:p>
    <w:p w14:paraId="3DA04D69" w14:textId="77777777" w:rsidR="00FB03CB" w:rsidRDefault="00000000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 non aver subito condanne penali ovvero di avere i seguenti provvedimenti penali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9C67E59" w14:textId="77777777" w:rsidR="00FB03CB" w:rsidRDefault="00000000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di non avere procedimenti penali pendenti, ovvero di avere i seguenti procedimenti penali pendenti: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</w:t>
      </w:r>
    </w:p>
    <w:p w14:paraId="5EEA07ED" w14:textId="77777777" w:rsidR="00FB03CB" w:rsidRDefault="00000000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 impegnarsi a documentare puntualmente tutta l’attività svolta</w:t>
      </w:r>
    </w:p>
    <w:p w14:paraId="533F0901" w14:textId="77777777" w:rsidR="00FB03CB" w:rsidRDefault="00000000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 essere disponibile ad adattarsi al calendario definito dal Gruppo Operativo di Piano</w:t>
      </w:r>
    </w:p>
    <w:p w14:paraId="34495982" w14:textId="77777777" w:rsidR="00FB03CB" w:rsidRDefault="00000000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 non essere in alcuna delle condizioni di incompatibilità con l’incarico previsti dalla norma vigente</w:t>
      </w:r>
    </w:p>
    <w:p w14:paraId="7CFBAA83" w14:textId="77777777" w:rsidR="00FB03CB" w:rsidRDefault="00000000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di avere la competenza informatica l’uso della piattaforma on line “Gestione progetti PNRR”</w:t>
      </w:r>
    </w:p>
    <w:p w14:paraId="5DC95F12" w14:textId="77777777" w:rsidR="00FB03CB" w:rsidRDefault="00000000">
      <w:p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Data___________________ firma</w:t>
      </w: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11511C92" w14:textId="77777777" w:rsidR="00FB03CB" w:rsidRDefault="00FB03CB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FC1B725" w14:textId="77777777" w:rsidR="00FB03CB" w:rsidRDefault="00FB03CB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59C09CA" w14:textId="77777777" w:rsidR="00FB03CB" w:rsidRDefault="00000000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Si allega alla presente </w:t>
      </w:r>
    </w:p>
    <w:p w14:paraId="7E307441" w14:textId="77777777" w:rsidR="00FB03CB" w:rsidRDefault="00000000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Documento di identità in fotocopia</w:t>
      </w:r>
    </w:p>
    <w:p w14:paraId="23E8D4C8" w14:textId="77777777" w:rsidR="00FB03CB" w:rsidRDefault="00000000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Allegato B (griglia di valutazione)</w:t>
      </w:r>
    </w:p>
    <w:p w14:paraId="3637B72D" w14:textId="77777777" w:rsidR="00FB03CB" w:rsidRDefault="00000000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Curriculum Vitae</w:t>
      </w:r>
    </w:p>
    <w:p w14:paraId="15447896" w14:textId="6C2D3BCC" w:rsidR="001238E1" w:rsidRDefault="001238E1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Autorizzazione dell’amministrazione di appartenenza a svolgere l’incarico (per esperti e tutor in collaborazione plurima)</w:t>
      </w:r>
    </w:p>
    <w:p w14:paraId="4B4384E1" w14:textId="174A41D4" w:rsidR="001238E1" w:rsidRDefault="001238E1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Dichiarazione di insussistenza cause ostative per il ruolo di tutor ed esperto</w:t>
      </w:r>
    </w:p>
    <w:p w14:paraId="127B0DDF" w14:textId="77777777" w:rsidR="00FB03CB" w:rsidRDefault="00000000">
      <w:pPr>
        <w:widowControl w:val="0"/>
        <w:tabs>
          <w:tab w:val="left" w:pos="480"/>
        </w:tabs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N.B.: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La domanda priva degli allegati e non firmati non verrà presa in considerazione</w:t>
      </w:r>
    </w:p>
    <w:p w14:paraId="15CFD34B" w14:textId="77777777" w:rsidR="00FB03CB" w:rsidRDefault="00FB03CB">
      <w:pPr>
        <w:spacing w:after="20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E9AF53" w14:textId="77777777" w:rsidR="00FB03CB" w:rsidRDefault="0000000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DICHIARAZIONI AGGIUNTIVE</w:t>
      </w:r>
    </w:p>
    <w:p w14:paraId="7FF7DD23" w14:textId="77777777" w:rsidR="00FB03CB" w:rsidRDefault="00000000">
      <w:pPr>
        <w:spacing w:line="240" w:lineRule="auto"/>
        <w:ind w:right="-414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2EB8DAF" w14:textId="77777777" w:rsidR="00FB03CB" w:rsidRDefault="00FB03CB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1A76A17" w14:textId="77777777" w:rsidR="00FB03CB" w:rsidRDefault="00000000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Data___________________ firma____________________________________________</w:t>
      </w:r>
    </w:p>
    <w:p w14:paraId="0E9D9CF8" w14:textId="77777777" w:rsidR="00FB03CB" w:rsidRDefault="00FB03CB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F9B9ACE" w14:textId="77777777" w:rsidR="00FB03CB" w:rsidRDefault="00000000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F8EA578" w14:textId="77777777" w:rsidR="00FB03CB" w:rsidRDefault="00FB03CB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E6EB978" w14:textId="77777777" w:rsidR="00FB03CB" w:rsidRDefault="00000000">
      <w:pPr>
        <w:spacing w:after="200" w:line="240" w:lineRule="auto"/>
      </w:pPr>
      <w:r>
        <w:rPr>
          <w:rFonts w:ascii="Times New Roman" w:eastAsia="Times New Roman" w:hAnsi="Times New Roman" w:cs="Times New Roman"/>
          <w:sz w:val="18"/>
          <w:szCs w:val="18"/>
        </w:rPr>
        <w:t>Data___________________ firma____________________________________________</w:t>
      </w:r>
    </w:p>
    <w:sectPr w:rsidR="00FB03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E5191"/>
    <w:multiLevelType w:val="multilevel"/>
    <w:tmpl w:val="D994806E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54D65F99"/>
    <w:multiLevelType w:val="multilevel"/>
    <w:tmpl w:val="81CC15A2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1406684773">
    <w:abstractNumId w:val="1"/>
  </w:num>
  <w:num w:numId="2" w16cid:durableId="108645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3CB"/>
    <w:rsid w:val="001238E1"/>
    <w:rsid w:val="007944C2"/>
    <w:rsid w:val="00C7656B"/>
    <w:rsid w:val="00F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A0B1"/>
  <w15:docId w15:val="{D8FAF1BB-26CF-4B0B-98FD-B45BA6DD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5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SOVERIA M.LLI</dc:creator>
  <cp:lastModifiedBy>Teresa Pullia</cp:lastModifiedBy>
  <cp:revision>2</cp:revision>
  <dcterms:created xsi:type="dcterms:W3CDTF">2024-12-30T11:29:00Z</dcterms:created>
  <dcterms:modified xsi:type="dcterms:W3CDTF">2024-12-30T11:29:00Z</dcterms:modified>
</cp:coreProperties>
</file>