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418FB" w:rsidRPr="00E35172" w:rsidRDefault="006418FB" w:rsidP="006418FB">
      <w:pPr>
        <w:rPr>
          <w:rFonts w:ascii="Cambria" w:hAnsi="Cambria"/>
          <w:b/>
          <w:sz w:val="24"/>
          <w:szCs w:val="24"/>
        </w:rPr>
      </w:pPr>
      <w:r w:rsidRPr="00E35172">
        <w:rPr>
          <w:rFonts w:ascii="Cambria" w:hAnsi="Cambria"/>
          <w:b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B5B80" wp14:editId="70122E44">
                <wp:simplePos x="0" y="0"/>
                <wp:positionH relativeFrom="page">
                  <wp:posOffset>1917065</wp:posOffset>
                </wp:positionH>
                <wp:positionV relativeFrom="paragraph">
                  <wp:posOffset>802640</wp:posOffset>
                </wp:positionV>
                <wp:extent cx="46990" cy="10795"/>
                <wp:effectExtent l="254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1FEA4" id="Rectangle 13" o:spid="_x0000_s1026" style="position:absolute;margin-left:150.95pt;margin-top:63.2pt;width:3.7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OCdAIAAPk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Pr="00E35172">
        <w:rPr>
          <w:rFonts w:ascii="Cambria" w:hAnsi="Cambria"/>
          <w:b/>
          <w:bCs/>
          <w:sz w:val="24"/>
          <w:szCs w:val="24"/>
          <w:lang w:val="it-IT"/>
        </w:rPr>
        <w:t xml:space="preserve">Allegato 2- </w:t>
      </w:r>
      <w:r w:rsidRPr="00E35172">
        <w:rPr>
          <w:rFonts w:ascii="Cambria" w:hAnsi="Cambria"/>
          <w:b/>
          <w:sz w:val="24"/>
          <w:szCs w:val="24"/>
        </w:rPr>
        <w:t>TABELLA DI VALUTAZIONE TITOLI</w:t>
      </w:r>
    </w:p>
    <w:p w:rsidR="006418FB" w:rsidRPr="00E35172" w:rsidRDefault="006418FB" w:rsidP="006418FB">
      <w:pPr>
        <w:rPr>
          <w:rFonts w:ascii="Cambria" w:hAnsi="Cambria"/>
          <w:b/>
          <w:bCs/>
          <w:sz w:val="24"/>
          <w:szCs w:val="24"/>
          <w:lang w:val="it-IT"/>
        </w:rPr>
      </w:pPr>
    </w:p>
    <w:p w:rsidR="006418FB" w:rsidRPr="00E35172" w:rsidRDefault="006418FB" w:rsidP="006418FB">
      <w:pPr>
        <w:rPr>
          <w:rFonts w:ascii="Cambria" w:hAnsi="Cambria"/>
          <w:sz w:val="24"/>
          <w:szCs w:val="24"/>
        </w:rPr>
      </w:pPr>
      <w:r w:rsidRPr="00E35172">
        <w:rPr>
          <w:rFonts w:ascii="Cambria" w:hAnsi="Cambria"/>
          <w:sz w:val="24"/>
          <w:szCs w:val="24"/>
        </w:rPr>
        <w:t>Criteri di valutazione dei titoli ai fini della selezione pubblica per l’individuazione di n. 6 educatori – L.R. 27/85 – A.S. 2025/2026.</w:t>
      </w:r>
    </w:p>
    <w:p w:rsidR="006418FB" w:rsidRPr="00E35172" w:rsidRDefault="006418FB" w:rsidP="006418FB">
      <w:pPr>
        <w:pStyle w:val="Titolo2"/>
        <w:rPr>
          <w:rFonts w:ascii="Cambria" w:hAnsi="Cambria"/>
          <w:b/>
          <w:color w:val="auto"/>
          <w:sz w:val="24"/>
          <w:szCs w:val="24"/>
        </w:rPr>
      </w:pPr>
      <w:r w:rsidRPr="00E35172">
        <w:rPr>
          <w:rFonts w:ascii="Cambria" w:hAnsi="Cambria"/>
          <w:color w:val="auto"/>
          <w:sz w:val="24"/>
          <w:szCs w:val="24"/>
        </w:rPr>
        <w:t xml:space="preserve">A) </w:t>
      </w:r>
      <w:r w:rsidR="00561C02">
        <w:rPr>
          <w:rFonts w:ascii="Cambria" w:hAnsi="Cambria"/>
          <w:b/>
          <w:color w:val="auto"/>
          <w:sz w:val="24"/>
          <w:szCs w:val="24"/>
        </w:rPr>
        <w:t>TITOLI DI STUDIO -</w:t>
      </w:r>
      <w:r w:rsidR="00AF0A88">
        <w:rPr>
          <w:rFonts w:ascii="Cambria" w:hAnsi="Cambria"/>
          <w:b/>
          <w:color w:val="auto"/>
          <w:sz w:val="24"/>
          <w:szCs w:val="24"/>
        </w:rPr>
        <w:t xml:space="preserve"> max 13 </w:t>
      </w:r>
      <w:r w:rsidRPr="00E35172">
        <w:rPr>
          <w:rFonts w:ascii="Cambria" w:hAnsi="Cambria"/>
          <w:b/>
          <w:color w:val="auto"/>
          <w:sz w:val="24"/>
          <w:szCs w:val="24"/>
        </w:rPr>
        <w:t>punti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27"/>
        <w:gridCol w:w="1531"/>
        <w:gridCol w:w="2409"/>
      </w:tblGrid>
      <w:tr w:rsidR="006418FB" w:rsidRPr="00E35172" w:rsidTr="00D14AAC">
        <w:tc>
          <w:tcPr>
            <w:tcW w:w="2880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Tipologia di titolo</w:t>
            </w:r>
          </w:p>
        </w:tc>
        <w:tc>
          <w:tcPr>
            <w:tcW w:w="2927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Punteggio assegnato</w:t>
            </w:r>
          </w:p>
        </w:tc>
        <w:tc>
          <w:tcPr>
            <w:tcW w:w="1531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A cura del candidato</w:t>
            </w:r>
          </w:p>
        </w:tc>
        <w:tc>
          <w:tcPr>
            <w:tcW w:w="2409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Punteggio attribuito dalla Commissione</w:t>
            </w:r>
          </w:p>
        </w:tc>
      </w:tr>
      <w:tr w:rsidR="008E40C8" w:rsidRPr="00E35172" w:rsidTr="00C135A4">
        <w:tc>
          <w:tcPr>
            <w:tcW w:w="2880" w:type="dxa"/>
            <w:vAlign w:val="center"/>
          </w:tcPr>
          <w:p w:rsidR="008E40C8" w:rsidRPr="00182DBC" w:rsidRDefault="008E40C8" w:rsidP="008E40C8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 xml:space="preserve">Laurea </w:t>
            </w:r>
            <w:r w:rsidRPr="00182DBC"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 xml:space="preserve">magistrale </w:t>
            </w:r>
            <w:r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 xml:space="preserve">o specialistica </w:t>
            </w:r>
            <w:r w:rsidRPr="00182DBC"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>coerente con il profilo richiesto (L-19, L/SNT2, LM-50, LM-57, LM-85, LM-85bis, Scienze della Formazione Primaria)</w:t>
            </w:r>
          </w:p>
        </w:tc>
        <w:tc>
          <w:tcPr>
            <w:tcW w:w="2927" w:type="dxa"/>
            <w:vAlign w:val="center"/>
          </w:tcPr>
          <w:p w:rsidR="008E40C8" w:rsidRDefault="009F16D6" w:rsidP="008E40C8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>Punti 7</w:t>
            </w:r>
          </w:p>
          <w:p w:rsidR="008E40C8" w:rsidRPr="00182DBC" w:rsidRDefault="009F16D6" w:rsidP="008E40C8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>Con lode punti 8</w:t>
            </w:r>
          </w:p>
        </w:tc>
        <w:tc>
          <w:tcPr>
            <w:tcW w:w="1531" w:type="dxa"/>
          </w:tcPr>
          <w:p w:rsidR="008E40C8" w:rsidRPr="00E35172" w:rsidRDefault="008E40C8" w:rsidP="008E40C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40C8" w:rsidRPr="00E35172" w:rsidRDefault="008E40C8" w:rsidP="008E40C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E40C8" w:rsidRPr="00E35172" w:rsidTr="00C135A4">
        <w:tc>
          <w:tcPr>
            <w:tcW w:w="2880" w:type="dxa"/>
            <w:vAlign w:val="center"/>
          </w:tcPr>
          <w:p w:rsidR="008E40C8" w:rsidRPr="00182DBC" w:rsidRDefault="008E40C8" w:rsidP="008E40C8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 xml:space="preserve">Laurea triennale </w:t>
            </w:r>
            <w:r w:rsidRPr="00182DBC"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>coerente con il profilo richiesto (L-19, L/SNT2, LM-50, LM-57, LM-85, LM-85bis, Scienze della Formazione Primaria)</w:t>
            </w:r>
            <w:r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 xml:space="preserve"> - </w:t>
            </w:r>
            <w:r w:rsidRPr="00C50B49">
              <w:rPr>
                <w:rFonts w:asciiTheme="minorHAnsi" w:hAnsiTheme="minorHAnsi" w:cstheme="minorHAnsi"/>
                <w:b/>
                <w:sz w:val="24"/>
                <w:szCs w:val="24"/>
                <w:lang w:val="it-IT" w:eastAsia="it-IT"/>
              </w:rPr>
              <w:t>non cumulabile con la Laurea magistrale</w:t>
            </w:r>
            <w:r w:rsidR="00DB6EB6">
              <w:rPr>
                <w:rFonts w:asciiTheme="minorHAnsi" w:hAnsiTheme="minorHAnsi" w:cstheme="minorHAnsi"/>
                <w:b/>
                <w:sz w:val="24"/>
                <w:szCs w:val="24"/>
                <w:lang w:val="it-IT" w:eastAsia="it-IT"/>
              </w:rPr>
              <w:t xml:space="preserve"> o specialistica</w:t>
            </w:r>
          </w:p>
        </w:tc>
        <w:tc>
          <w:tcPr>
            <w:tcW w:w="2927" w:type="dxa"/>
            <w:vAlign w:val="center"/>
          </w:tcPr>
          <w:p w:rsidR="008E40C8" w:rsidRPr="00182DBC" w:rsidRDefault="001779A2" w:rsidP="008E40C8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>Punti 4</w:t>
            </w:r>
          </w:p>
        </w:tc>
        <w:tc>
          <w:tcPr>
            <w:tcW w:w="1531" w:type="dxa"/>
          </w:tcPr>
          <w:p w:rsidR="008E40C8" w:rsidRPr="00E35172" w:rsidRDefault="008E40C8" w:rsidP="008E40C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40C8" w:rsidRPr="00E35172" w:rsidRDefault="008E40C8" w:rsidP="008E40C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E40C8" w:rsidRPr="00E35172" w:rsidTr="00C135A4">
        <w:tc>
          <w:tcPr>
            <w:tcW w:w="2880" w:type="dxa"/>
            <w:vAlign w:val="center"/>
          </w:tcPr>
          <w:p w:rsidR="008E40C8" w:rsidRPr="00182DBC" w:rsidRDefault="008E40C8" w:rsidP="008E40C8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</w:pPr>
            <w:r w:rsidRPr="00182DBC"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>Master universitario annuale (60 CFU) o corso di perfezionamento specialistico in ambito disabilità/inclusione</w:t>
            </w:r>
          </w:p>
        </w:tc>
        <w:tc>
          <w:tcPr>
            <w:tcW w:w="2927" w:type="dxa"/>
            <w:vAlign w:val="center"/>
          </w:tcPr>
          <w:p w:rsidR="008E40C8" w:rsidRPr="00182DBC" w:rsidRDefault="009F16D6" w:rsidP="008E40C8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it-IT"/>
              </w:rPr>
              <w:t>Punti 1 per titolo - max 5</w:t>
            </w:r>
          </w:p>
        </w:tc>
        <w:tc>
          <w:tcPr>
            <w:tcW w:w="1531" w:type="dxa"/>
          </w:tcPr>
          <w:p w:rsidR="008E40C8" w:rsidRPr="00E35172" w:rsidRDefault="008E40C8" w:rsidP="008E40C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40C8" w:rsidRPr="00E35172" w:rsidRDefault="008E40C8" w:rsidP="008E40C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F0A88" w:rsidRDefault="00AF0A88" w:rsidP="006418FB">
      <w:pPr>
        <w:pStyle w:val="Titolo2"/>
        <w:rPr>
          <w:rFonts w:ascii="Cambria" w:hAnsi="Cambria"/>
          <w:color w:val="auto"/>
          <w:sz w:val="24"/>
          <w:szCs w:val="24"/>
        </w:rPr>
      </w:pPr>
    </w:p>
    <w:p w:rsidR="006418FB" w:rsidRPr="00E35172" w:rsidRDefault="006418FB" w:rsidP="006418FB">
      <w:pPr>
        <w:pStyle w:val="Titolo2"/>
        <w:rPr>
          <w:rFonts w:ascii="Cambria" w:hAnsi="Cambria"/>
          <w:color w:val="auto"/>
          <w:sz w:val="24"/>
          <w:szCs w:val="24"/>
        </w:rPr>
      </w:pPr>
      <w:r w:rsidRPr="00E35172">
        <w:rPr>
          <w:rFonts w:ascii="Cambria" w:hAnsi="Cambria"/>
          <w:color w:val="auto"/>
          <w:sz w:val="24"/>
          <w:szCs w:val="24"/>
        </w:rPr>
        <w:t xml:space="preserve">B) </w:t>
      </w:r>
      <w:r w:rsidR="00561C02">
        <w:rPr>
          <w:rFonts w:ascii="Cambria" w:hAnsi="Cambria"/>
          <w:b/>
          <w:color w:val="auto"/>
          <w:sz w:val="24"/>
          <w:szCs w:val="24"/>
        </w:rPr>
        <w:t>FORMAZIONE SPECIALISTICA -</w:t>
      </w:r>
      <w:r w:rsidR="00AF0A88">
        <w:rPr>
          <w:rFonts w:ascii="Cambria" w:hAnsi="Cambria"/>
          <w:b/>
          <w:color w:val="auto"/>
          <w:sz w:val="24"/>
          <w:szCs w:val="24"/>
        </w:rPr>
        <w:t xml:space="preserve"> max 5</w:t>
      </w:r>
      <w:r w:rsidRPr="00E35172">
        <w:rPr>
          <w:rFonts w:ascii="Cambria" w:hAnsi="Cambria"/>
          <w:b/>
          <w:color w:val="auto"/>
          <w:sz w:val="24"/>
          <w:szCs w:val="24"/>
        </w:rPr>
        <w:t xml:space="preserve"> punti</w:t>
      </w:r>
    </w:p>
    <w:p w:rsidR="006418FB" w:rsidRPr="00E35172" w:rsidRDefault="006418FB" w:rsidP="006418FB">
      <w:pPr>
        <w:rPr>
          <w:rFonts w:ascii="Cambria" w:hAnsi="Cambria"/>
          <w:sz w:val="24"/>
          <w:szCs w:val="24"/>
        </w:rPr>
      </w:pPr>
      <w:r w:rsidRPr="00E35172">
        <w:rPr>
          <w:rFonts w:ascii="Cambria" w:hAnsi="Cambria"/>
          <w:sz w:val="24"/>
          <w:szCs w:val="24"/>
        </w:rPr>
        <w:t>Corsi o certificazioni attinenti a: Autismo/ABA base, DSA/BES, Comunicazione Aumentativa (CAA), LIS, gestione dei comportamenti problema.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623"/>
        <w:gridCol w:w="2835"/>
        <w:gridCol w:w="2268"/>
      </w:tblGrid>
      <w:tr w:rsidR="006418FB" w:rsidRPr="00E35172" w:rsidTr="00255409">
        <w:tc>
          <w:tcPr>
            <w:tcW w:w="2880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Titolo o certificazione</w:t>
            </w:r>
          </w:p>
        </w:tc>
        <w:tc>
          <w:tcPr>
            <w:tcW w:w="1623" w:type="dxa"/>
            <w:shd w:val="clear" w:color="auto" w:fill="D5DCE4" w:themeFill="text2" w:themeFillTint="33"/>
          </w:tcPr>
          <w:p w:rsidR="006418FB" w:rsidRPr="00E35172" w:rsidRDefault="006418FB" w:rsidP="00C821C5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 xml:space="preserve">Punteggio </w:t>
            </w:r>
            <w:r w:rsidR="00C821C5">
              <w:rPr>
                <w:rFonts w:ascii="Cambria" w:hAnsi="Cambria"/>
                <w:sz w:val="24"/>
                <w:szCs w:val="24"/>
              </w:rPr>
              <w:t>asseegnato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A cura del candidato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Punteggio attribuito dalla Commissione</w:t>
            </w:r>
          </w:p>
        </w:tc>
      </w:tr>
      <w:tr w:rsidR="006418FB" w:rsidRPr="00E35172" w:rsidTr="00255409">
        <w:tc>
          <w:tcPr>
            <w:tcW w:w="2880" w:type="dxa"/>
          </w:tcPr>
          <w:p w:rsidR="008E40C8" w:rsidRPr="008E40C8" w:rsidRDefault="008E40C8" w:rsidP="008E40C8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8E40C8">
              <w:rPr>
                <w:rFonts w:ascii="Cambria" w:hAnsi="Cambria"/>
                <w:sz w:val="24"/>
                <w:szCs w:val="24"/>
                <w:lang w:val="it-IT"/>
              </w:rPr>
              <w:t>Autismo / ABA base</w:t>
            </w:r>
          </w:p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3" w:type="dxa"/>
          </w:tcPr>
          <w:p w:rsidR="006418FB" w:rsidRPr="00E35172" w:rsidRDefault="008257E6" w:rsidP="008257E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E40C8" w:rsidRPr="00E35172" w:rsidTr="00255409">
        <w:tc>
          <w:tcPr>
            <w:tcW w:w="2880" w:type="dxa"/>
          </w:tcPr>
          <w:p w:rsidR="008E40C8" w:rsidRPr="008E40C8" w:rsidRDefault="008E40C8" w:rsidP="008E40C8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8E40C8">
              <w:rPr>
                <w:rFonts w:ascii="Cambria" w:hAnsi="Cambria"/>
                <w:sz w:val="24"/>
                <w:szCs w:val="24"/>
                <w:lang w:val="it-IT"/>
              </w:rPr>
              <w:t>Disturbi specifici dell’apprendimento (DSA/BES)</w:t>
            </w:r>
          </w:p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3" w:type="dxa"/>
          </w:tcPr>
          <w:p w:rsidR="008E40C8" w:rsidRPr="00E35172" w:rsidRDefault="008257E6" w:rsidP="008257E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E40C8" w:rsidRPr="00E35172" w:rsidTr="00255409">
        <w:tc>
          <w:tcPr>
            <w:tcW w:w="2880" w:type="dxa"/>
          </w:tcPr>
          <w:p w:rsidR="008E40C8" w:rsidRPr="008E40C8" w:rsidRDefault="008E40C8" w:rsidP="008E40C8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8E40C8">
              <w:rPr>
                <w:rFonts w:ascii="Cambria" w:hAnsi="Cambria"/>
                <w:sz w:val="24"/>
                <w:szCs w:val="24"/>
                <w:lang w:val="it-IT"/>
              </w:rPr>
              <w:t>Comunicazione aumentativa e alternativa (CAA)</w:t>
            </w:r>
          </w:p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3" w:type="dxa"/>
          </w:tcPr>
          <w:p w:rsidR="008E40C8" w:rsidRPr="00E35172" w:rsidRDefault="008257E6" w:rsidP="008257E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E40C8" w:rsidRPr="00E35172" w:rsidTr="00255409">
        <w:tc>
          <w:tcPr>
            <w:tcW w:w="2880" w:type="dxa"/>
          </w:tcPr>
          <w:p w:rsidR="008E40C8" w:rsidRPr="008E40C8" w:rsidRDefault="008E40C8" w:rsidP="008E40C8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8E40C8">
              <w:rPr>
                <w:rFonts w:ascii="Cambria" w:hAnsi="Cambria"/>
                <w:sz w:val="24"/>
                <w:szCs w:val="24"/>
                <w:lang w:val="it-IT"/>
              </w:rPr>
              <w:t>Lingua dei segni italiana (LIS)</w:t>
            </w:r>
          </w:p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3" w:type="dxa"/>
          </w:tcPr>
          <w:p w:rsidR="008E40C8" w:rsidRPr="00E35172" w:rsidRDefault="008257E6" w:rsidP="008257E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E40C8" w:rsidRPr="00E35172" w:rsidTr="00255409">
        <w:tc>
          <w:tcPr>
            <w:tcW w:w="2880" w:type="dxa"/>
          </w:tcPr>
          <w:p w:rsidR="008E40C8" w:rsidRPr="008E40C8" w:rsidRDefault="008E40C8" w:rsidP="008E40C8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8E40C8">
              <w:rPr>
                <w:rFonts w:ascii="Cambria" w:hAnsi="Cambria"/>
                <w:sz w:val="24"/>
                <w:szCs w:val="24"/>
                <w:lang w:val="it-IT"/>
              </w:rPr>
              <w:t>Gestione dei comportamenti problema</w:t>
            </w:r>
          </w:p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3" w:type="dxa"/>
          </w:tcPr>
          <w:p w:rsidR="008E40C8" w:rsidRPr="00E35172" w:rsidRDefault="008257E6" w:rsidP="008257E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0C8" w:rsidRPr="00E35172" w:rsidRDefault="008E40C8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418FB" w:rsidRPr="00E35172" w:rsidRDefault="006418FB" w:rsidP="006418FB">
      <w:pPr>
        <w:pStyle w:val="Titolo2"/>
        <w:rPr>
          <w:rFonts w:ascii="Cambria" w:hAnsi="Cambria"/>
          <w:color w:val="auto"/>
          <w:sz w:val="24"/>
          <w:szCs w:val="24"/>
        </w:rPr>
      </w:pPr>
      <w:r w:rsidRPr="00E35172">
        <w:rPr>
          <w:rFonts w:ascii="Cambria" w:hAnsi="Cambria"/>
          <w:color w:val="auto"/>
          <w:sz w:val="24"/>
          <w:szCs w:val="24"/>
        </w:rPr>
        <w:lastRenderedPageBreak/>
        <w:t xml:space="preserve">C) </w:t>
      </w:r>
      <w:r w:rsidRPr="00E35172">
        <w:rPr>
          <w:rFonts w:ascii="Cambria" w:hAnsi="Cambria"/>
          <w:b/>
          <w:color w:val="auto"/>
          <w:sz w:val="24"/>
          <w:szCs w:val="24"/>
        </w:rPr>
        <w:t>ESP</w:t>
      </w:r>
      <w:r w:rsidR="00561C02">
        <w:rPr>
          <w:rFonts w:ascii="Cambria" w:hAnsi="Cambria"/>
          <w:b/>
          <w:color w:val="auto"/>
          <w:sz w:val="24"/>
          <w:szCs w:val="24"/>
        </w:rPr>
        <w:t>ERIENZE LAVORATIVE DOCUMENTATE -</w:t>
      </w:r>
      <w:r w:rsidRPr="00E35172">
        <w:rPr>
          <w:rFonts w:ascii="Cambria" w:hAnsi="Cambria"/>
          <w:b/>
          <w:color w:val="auto"/>
          <w:sz w:val="24"/>
          <w:szCs w:val="24"/>
        </w:rPr>
        <w:t xml:space="preserve"> max 12 punti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405"/>
        <w:gridCol w:w="3330"/>
        <w:gridCol w:w="1984"/>
      </w:tblGrid>
      <w:tr w:rsidR="006418FB" w:rsidRPr="00E35172" w:rsidTr="00255409">
        <w:tc>
          <w:tcPr>
            <w:tcW w:w="3114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Ambito di esperienza</w:t>
            </w:r>
          </w:p>
        </w:tc>
        <w:tc>
          <w:tcPr>
            <w:tcW w:w="1389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Criterio di valutazione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A cura del candidato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Punteggio attribuito dalla Commissione</w:t>
            </w:r>
          </w:p>
        </w:tc>
      </w:tr>
      <w:tr w:rsidR="006418FB" w:rsidRPr="00E35172" w:rsidTr="00255409">
        <w:tc>
          <w:tcPr>
            <w:tcW w:w="3114" w:type="dxa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Servizio svolto presso istituzioni scolastiche statali o paritarie con funzioni educative/assistenziali a favore di alunni con disabilità</w:t>
            </w:r>
          </w:p>
        </w:tc>
        <w:tc>
          <w:tcPr>
            <w:tcW w:w="1389" w:type="dxa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0,5 punti per mese di servizio – max 6 punti</w:t>
            </w:r>
          </w:p>
        </w:tc>
        <w:tc>
          <w:tcPr>
            <w:tcW w:w="2835" w:type="dxa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418FB" w:rsidRPr="00E35172" w:rsidTr="00255409">
        <w:tc>
          <w:tcPr>
            <w:tcW w:w="3114" w:type="dxa"/>
            <w:tcBorders>
              <w:bottom w:val="single" w:sz="4" w:space="0" w:color="auto"/>
            </w:tcBorders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Servizio prestato nell’ambito della L.R. 27/85 o di analoghi progetti provinciali/comunali di sostegno all’handicap presso scuole della provincia di Catanzaro o altri enti pubblici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0,5 punti per esperienza – max 6 punti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418FB" w:rsidRPr="00E35172" w:rsidTr="00255409">
        <w:tc>
          <w:tcPr>
            <w:tcW w:w="3114" w:type="dxa"/>
            <w:tcBorders>
              <w:right w:val="nil"/>
            </w:tcBorders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  <w:p w:rsidR="006418FB" w:rsidRPr="00E35172" w:rsidRDefault="006418FB" w:rsidP="00255409">
            <w:pPr>
              <w:rPr>
                <w:rFonts w:ascii="Cambria" w:hAnsi="Cambria"/>
                <w:b/>
                <w:sz w:val="24"/>
                <w:szCs w:val="24"/>
              </w:rPr>
            </w:pPr>
            <w:r w:rsidRPr="00E35172">
              <w:rPr>
                <w:rFonts w:ascii="Cambria" w:hAnsi="Cambria"/>
                <w:b/>
                <w:sz w:val="24"/>
                <w:szCs w:val="24"/>
              </w:rPr>
              <w:t>TOT A CURA DEL CANDIDATO</w:t>
            </w:r>
          </w:p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  <w:r w:rsidRPr="00E35172">
              <w:rPr>
                <w:rFonts w:ascii="Cambria" w:hAnsi="Cambria"/>
                <w:sz w:val="24"/>
                <w:szCs w:val="24"/>
              </w:rPr>
              <w:t>___________________________________</w:t>
            </w:r>
          </w:p>
        </w:tc>
        <w:tc>
          <w:tcPr>
            <w:tcW w:w="2268" w:type="dxa"/>
            <w:tcBorders>
              <w:left w:val="nil"/>
            </w:tcBorders>
          </w:tcPr>
          <w:p w:rsidR="006418FB" w:rsidRPr="00E35172" w:rsidRDefault="006418FB" w:rsidP="0025540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418FB" w:rsidRPr="00E35172" w:rsidRDefault="006418FB" w:rsidP="006418FB">
      <w:pPr>
        <w:rPr>
          <w:rFonts w:ascii="Cambria" w:hAnsi="Cambria"/>
          <w:sz w:val="24"/>
          <w:szCs w:val="24"/>
        </w:rPr>
      </w:pPr>
      <w:r w:rsidRPr="00E35172">
        <w:rPr>
          <w:rFonts w:ascii="Cambria" w:hAnsi="Cambria"/>
          <w:sz w:val="24"/>
          <w:szCs w:val="24"/>
        </w:rPr>
        <w:br/>
        <w:t>Totale massimo conseguibile: 30 punti.</w:t>
      </w:r>
    </w:p>
    <w:p w:rsidR="006418FB" w:rsidRPr="00E35172" w:rsidRDefault="006418FB" w:rsidP="006418FB">
      <w:pPr>
        <w:rPr>
          <w:rFonts w:ascii="Cambria" w:hAnsi="Cambria"/>
          <w:sz w:val="24"/>
          <w:szCs w:val="24"/>
        </w:rPr>
      </w:pPr>
    </w:p>
    <w:p w:rsidR="006418FB" w:rsidRDefault="003D5B53" w:rsidP="00E130F7">
      <w:pPr>
        <w:jc w:val="right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>Il candidato</w:t>
      </w:r>
    </w:p>
    <w:p w:rsidR="00E130F7" w:rsidRPr="00E35172" w:rsidRDefault="00E130F7" w:rsidP="00E130F7">
      <w:pPr>
        <w:jc w:val="right"/>
        <w:rPr>
          <w:rFonts w:ascii="Cambria" w:hAnsi="Cambria"/>
          <w:sz w:val="24"/>
          <w:szCs w:val="24"/>
          <w:lang w:val="it-IT"/>
        </w:rPr>
      </w:pPr>
    </w:p>
    <w:p w:rsidR="009215A2" w:rsidRPr="009215A2" w:rsidRDefault="009215A2" w:rsidP="009215A2">
      <w:pPr>
        <w:jc w:val="right"/>
        <w:rPr>
          <w:rFonts w:ascii="Cambria" w:hAnsi="Cambria"/>
          <w:sz w:val="24"/>
          <w:szCs w:val="24"/>
          <w:lang w:val="it-IT"/>
        </w:rPr>
      </w:pPr>
      <w:r w:rsidRPr="009215A2">
        <w:rPr>
          <w:rFonts w:ascii="Cambria" w:hAnsi="Cambria"/>
          <w:sz w:val="24"/>
          <w:szCs w:val="24"/>
          <w:lang w:val="it-IT"/>
        </w:rPr>
        <w:t xml:space="preserve">                             _____________________</w:t>
      </w:r>
      <w:r w:rsidRPr="009215A2">
        <w:rPr>
          <w:rFonts w:ascii="Cambria" w:hAnsi="Cambria"/>
          <w:sz w:val="24"/>
          <w:szCs w:val="24"/>
          <w:u w:val="single"/>
          <w:lang w:val="it-IT"/>
        </w:rPr>
        <w:t xml:space="preserve"> </w:t>
      </w:r>
    </w:p>
    <w:p w:rsidR="009215A2" w:rsidRPr="009215A2" w:rsidRDefault="009215A2" w:rsidP="009215A2">
      <w:pPr>
        <w:rPr>
          <w:rFonts w:ascii="Cambria" w:hAnsi="Cambria"/>
          <w:sz w:val="24"/>
          <w:szCs w:val="24"/>
          <w:lang w:val="it-IT"/>
        </w:rPr>
      </w:pPr>
    </w:p>
    <w:p w:rsidR="009215A2" w:rsidRPr="009215A2" w:rsidRDefault="009215A2" w:rsidP="009215A2">
      <w:pPr>
        <w:rPr>
          <w:rFonts w:ascii="Cambria" w:hAnsi="Cambria"/>
          <w:sz w:val="24"/>
          <w:szCs w:val="24"/>
          <w:u w:val="single"/>
          <w:lang w:val="it-IT"/>
        </w:rPr>
      </w:pPr>
      <w:r w:rsidRPr="009215A2">
        <w:rPr>
          <w:rFonts w:ascii="Cambria" w:hAnsi="Cambria"/>
          <w:sz w:val="24"/>
          <w:szCs w:val="24"/>
          <w:u w:val="single"/>
          <w:lang w:val="it-IT"/>
        </w:rPr>
        <w:tab/>
      </w:r>
      <w:r w:rsidRPr="009215A2">
        <w:rPr>
          <w:rFonts w:ascii="Cambria" w:hAnsi="Cambria"/>
          <w:sz w:val="24"/>
          <w:szCs w:val="24"/>
          <w:lang w:val="it-IT"/>
        </w:rPr>
        <w:t xml:space="preserve">, </w:t>
      </w:r>
      <w:r w:rsidRPr="009215A2">
        <w:rPr>
          <w:rFonts w:ascii="Cambria" w:hAnsi="Cambria"/>
          <w:sz w:val="24"/>
          <w:szCs w:val="24"/>
          <w:u w:val="single"/>
          <w:lang w:val="it-IT"/>
        </w:rPr>
        <w:t xml:space="preserve"> </w:t>
      </w:r>
      <w:r w:rsidRPr="009215A2">
        <w:rPr>
          <w:rFonts w:ascii="Cambria" w:hAnsi="Cambria"/>
          <w:sz w:val="24"/>
          <w:szCs w:val="24"/>
          <w:u w:val="single"/>
          <w:lang w:val="it-IT"/>
        </w:rPr>
        <w:tab/>
        <w:t>_______</w:t>
      </w:r>
    </w:p>
    <w:p w:rsidR="00E812FB" w:rsidRDefault="00E812FB"/>
    <w:sectPr w:rsidR="00E812FB" w:rsidSect="00B317EE">
      <w:footerReference w:type="default" r:id="rId7"/>
      <w:pgSz w:w="11910" w:h="16840"/>
      <w:pgMar w:top="1417" w:right="995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42" w:rsidRDefault="00880542">
      <w:r>
        <w:separator/>
      </w:r>
    </w:p>
  </w:endnote>
  <w:endnote w:type="continuationSeparator" w:id="0">
    <w:p w:rsidR="00880542" w:rsidRDefault="0088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300830"/>
      <w:docPartObj>
        <w:docPartGallery w:val="Page Numbers (Bottom of Page)"/>
        <w:docPartUnique/>
      </w:docPartObj>
    </w:sdtPr>
    <w:sdtEndPr/>
    <w:sdtContent>
      <w:p w:rsidR="00DC2BD5" w:rsidRDefault="00FD26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15C" w:rsidRPr="0079415C">
          <w:rPr>
            <w:noProof/>
            <w:lang w:val="it-IT"/>
          </w:rPr>
          <w:t>2</w:t>
        </w:r>
        <w:r>
          <w:fldChar w:fldCharType="end"/>
        </w:r>
      </w:p>
    </w:sdtContent>
  </w:sdt>
  <w:p w:rsidR="00DC2BD5" w:rsidRDefault="008805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42" w:rsidRDefault="00880542">
      <w:r>
        <w:separator/>
      </w:r>
    </w:p>
  </w:footnote>
  <w:footnote w:type="continuationSeparator" w:id="0">
    <w:p w:rsidR="00880542" w:rsidRDefault="0088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75D3"/>
    <w:multiLevelType w:val="hybridMultilevel"/>
    <w:tmpl w:val="0720A278"/>
    <w:lvl w:ilvl="0" w:tplc="209A364E">
      <w:numFmt w:val="bullet"/>
      <w:lvlText w:val="-"/>
      <w:lvlJc w:val="left"/>
      <w:pPr>
        <w:ind w:left="212" w:hanging="128"/>
      </w:pPr>
      <w:rPr>
        <w:rFonts w:ascii="Times New Roman" w:eastAsia="Times New Roman" w:hAnsi="Times New Roman" w:cs="Times New Roman" w:hint="default"/>
        <w:w w:val="91"/>
        <w:sz w:val="24"/>
        <w:szCs w:val="24"/>
      </w:rPr>
    </w:lvl>
    <w:lvl w:ilvl="1" w:tplc="DDC6AA98">
      <w:numFmt w:val="bullet"/>
      <w:lvlText w:val="•"/>
      <w:lvlJc w:val="left"/>
      <w:pPr>
        <w:ind w:left="1198" w:hanging="128"/>
      </w:pPr>
      <w:rPr>
        <w:rFonts w:hint="default"/>
      </w:rPr>
    </w:lvl>
    <w:lvl w:ilvl="2" w:tplc="149C1F48">
      <w:numFmt w:val="bullet"/>
      <w:lvlText w:val="•"/>
      <w:lvlJc w:val="left"/>
      <w:pPr>
        <w:ind w:left="2177" w:hanging="128"/>
      </w:pPr>
      <w:rPr>
        <w:rFonts w:hint="default"/>
      </w:rPr>
    </w:lvl>
    <w:lvl w:ilvl="3" w:tplc="4D4CB9C2">
      <w:numFmt w:val="bullet"/>
      <w:lvlText w:val="•"/>
      <w:lvlJc w:val="left"/>
      <w:pPr>
        <w:ind w:left="3155" w:hanging="128"/>
      </w:pPr>
      <w:rPr>
        <w:rFonts w:hint="default"/>
      </w:rPr>
    </w:lvl>
    <w:lvl w:ilvl="4" w:tplc="E3A4870C">
      <w:numFmt w:val="bullet"/>
      <w:lvlText w:val="•"/>
      <w:lvlJc w:val="left"/>
      <w:pPr>
        <w:ind w:left="4134" w:hanging="128"/>
      </w:pPr>
      <w:rPr>
        <w:rFonts w:hint="default"/>
      </w:rPr>
    </w:lvl>
    <w:lvl w:ilvl="5" w:tplc="50BE06D0">
      <w:numFmt w:val="bullet"/>
      <w:lvlText w:val="•"/>
      <w:lvlJc w:val="left"/>
      <w:pPr>
        <w:ind w:left="5113" w:hanging="128"/>
      </w:pPr>
      <w:rPr>
        <w:rFonts w:hint="default"/>
      </w:rPr>
    </w:lvl>
    <w:lvl w:ilvl="6" w:tplc="C78CDBAC">
      <w:numFmt w:val="bullet"/>
      <w:lvlText w:val="•"/>
      <w:lvlJc w:val="left"/>
      <w:pPr>
        <w:ind w:left="6091" w:hanging="128"/>
      </w:pPr>
      <w:rPr>
        <w:rFonts w:hint="default"/>
      </w:rPr>
    </w:lvl>
    <w:lvl w:ilvl="7" w:tplc="E4F8BEEE">
      <w:numFmt w:val="bullet"/>
      <w:lvlText w:val="•"/>
      <w:lvlJc w:val="left"/>
      <w:pPr>
        <w:ind w:left="7070" w:hanging="128"/>
      </w:pPr>
      <w:rPr>
        <w:rFonts w:hint="default"/>
      </w:rPr>
    </w:lvl>
    <w:lvl w:ilvl="8" w:tplc="2A0ED3EC">
      <w:numFmt w:val="bullet"/>
      <w:lvlText w:val="•"/>
      <w:lvlJc w:val="left"/>
      <w:pPr>
        <w:ind w:left="8049" w:hanging="128"/>
      </w:pPr>
      <w:rPr>
        <w:rFonts w:hint="default"/>
      </w:rPr>
    </w:lvl>
  </w:abstractNum>
  <w:abstractNum w:abstractNumId="1" w15:restartNumberingAfterBreak="0">
    <w:nsid w:val="7B1F2AA5"/>
    <w:multiLevelType w:val="multilevel"/>
    <w:tmpl w:val="90AC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B"/>
    <w:rsid w:val="000F7017"/>
    <w:rsid w:val="001779A2"/>
    <w:rsid w:val="003D5B53"/>
    <w:rsid w:val="00561C02"/>
    <w:rsid w:val="006418FB"/>
    <w:rsid w:val="0079415C"/>
    <w:rsid w:val="007F1F89"/>
    <w:rsid w:val="008257E6"/>
    <w:rsid w:val="00880542"/>
    <w:rsid w:val="008873D0"/>
    <w:rsid w:val="008E40C8"/>
    <w:rsid w:val="009215A2"/>
    <w:rsid w:val="009C4577"/>
    <w:rsid w:val="009F16D6"/>
    <w:rsid w:val="00A838D6"/>
    <w:rsid w:val="00AC0C9D"/>
    <w:rsid w:val="00AF0A88"/>
    <w:rsid w:val="00C50B49"/>
    <w:rsid w:val="00C821C5"/>
    <w:rsid w:val="00D14AAC"/>
    <w:rsid w:val="00D45CF1"/>
    <w:rsid w:val="00DB6EB6"/>
    <w:rsid w:val="00E130F7"/>
    <w:rsid w:val="00E1593B"/>
    <w:rsid w:val="00E812FB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A5827-80E2-425B-A24F-FC845F95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41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18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18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418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8F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BADOLATO</dc:creator>
  <cp:keywords/>
  <dc:description/>
  <cp:lastModifiedBy>Francesco Gallelli</cp:lastModifiedBy>
  <cp:revision>2</cp:revision>
  <dcterms:created xsi:type="dcterms:W3CDTF">2025-10-20T10:09:00Z</dcterms:created>
  <dcterms:modified xsi:type="dcterms:W3CDTF">2025-10-20T10:09:00Z</dcterms:modified>
</cp:coreProperties>
</file>