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6F7C" w14:textId="58190996" w:rsidR="000A5528" w:rsidRDefault="00A13560" w:rsidP="000A5528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  <w:sz w:val="24"/>
          <w:szCs w:val="24"/>
          <w:u w:val="single"/>
        </w:rPr>
        <w:t xml:space="preserve">ALLEGATO C -  </w:t>
      </w:r>
      <w:r w:rsidRPr="000A5528">
        <w:rPr>
          <w:b/>
          <w:iCs/>
          <w:color w:val="000000"/>
          <w:sz w:val="24"/>
          <w:szCs w:val="24"/>
          <w:u w:val="single"/>
        </w:rPr>
        <w:t xml:space="preserve">Insussistenza incompatibilità </w:t>
      </w:r>
      <w:r w:rsidR="000A5528" w:rsidRPr="000A5528">
        <w:rPr>
          <w:b/>
          <w:iCs/>
          <w:color w:val="000000"/>
          <w:sz w:val="24"/>
          <w:szCs w:val="24"/>
          <w:u w:val="single"/>
        </w:rPr>
        <w:t xml:space="preserve">Tutor PNRR - </w:t>
      </w:r>
      <w:r w:rsidR="000A5528" w:rsidRPr="000A5528">
        <w:rPr>
          <w:b/>
          <w:i/>
          <w:color w:val="000000"/>
          <w:sz w:val="24"/>
          <w:szCs w:val="24"/>
          <w:u w:val="single"/>
        </w:rPr>
        <w:t xml:space="preserve">In core </w:t>
      </w:r>
      <w:proofErr w:type="spellStart"/>
      <w:r w:rsidR="000A5528" w:rsidRPr="000A5528">
        <w:rPr>
          <w:b/>
          <w:i/>
          <w:color w:val="000000"/>
          <w:sz w:val="24"/>
          <w:szCs w:val="24"/>
          <w:u w:val="single"/>
        </w:rPr>
        <w:t>quaestionis</w:t>
      </w:r>
      <w:proofErr w:type="spellEnd"/>
    </w:p>
    <w:p w14:paraId="00000001" w14:textId="1E7BC09D" w:rsidR="004B50E2" w:rsidRDefault="004B50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</w:p>
    <w:p w14:paraId="00000002" w14:textId="77777777" w:rsidR="004B50E2" w:rsidRDefault="004B50E2">
      <w:pPr>
        <w:spacing w:after="0"/>
        <w:ind w:hanging="2"/>
        <w:jc w:val="both"/>
        <w:rPr>
          <w:i/>
          <w:sz w:val="24"/>
          <w:szCs w:val="24"/>
        </w:rPr>
      </w:pPr>
    </w:p>
    <w:p w14:paraId="00000004" w14:textId="77777777" w:rsidR="004B50E2" w:rsidRPr="000A5528" w:rsidRDefault="004B50E2" w:rsidP="000A5528">
      <w:pPr>
        <w:rPr>
          <w:b/>
          <w:bCs/>
          <w:i/>
          <w:sz w:val="24"/>
          <w:szCs w:val="24"/>
        </w:rPr>
      </w:pPr>
    </w:p>
    <w:p w14:paraId="00000005" w14:textId="77777777" w:rsidR="004B50E2" w:rsidRPr="000A5528" w:rsidRDefault="00A13560">
      <w:pPr>
        <w:jc w:val="center"/>
        <w:rPr>
          <w:b/>
          <w:bCs/>
          <w:i/>
          <w:sz w:val="24"/>
          <w:szCs w:val="24"/>
        </w:rPr>
      </w:pPr>
      <w:r w:rsidRPr="000A5528">
        <w:rPr>
          <w:b/>
          <w:bCs/>
          <w:i/>
          <w:sz w:val="24"/>
          <w:szCs w:val="24"/>
        </w:rPr>
        <w:t>DICHIARAZIONE SULL’INSUSSISTENZA DI CAUSE DI INCONFERIBILITÀ E DI INCOMPATIBILITÀ DI CUI ALL’ARTICOLO 20, COMMA 1, DEL DECRETO LEGISLATIVO 8 APRILE 2013, N. 39</w:t>
      </w:r>
    </w:p>
    <w:p w14:paraId="746EC9E5" w14:textId="77777777" w:rsidR="000A5528" w:rsidRPr="000A5528" w:rsidRDefault="000A5528" w:rsidP="000A5528">
      <w:pPr>
        <w:spacing w:before="120" w:after="120" w:line="240" w:lineRule="auto"/>
        <w:jc w:val="center"/>
        <w:rPr>
          <w:bCs/>
        </w:rPr>
      </w:pPr>
      <w:r w:rsidRPr="000A5528">
        <w:rPr>
          <w:bCs/>
        </w:rPr>
        <w:t xml:space="preserve">AVVISO DI SELEZIONE PER IL CONFERIMENTO DI  N. 10 INCARICHI INDIVIDUALI, DI CUI </w:t>
      </w:r>
    </w:p>
    <w:p w14:paraId="594448D5" w14:textId="77777777" w:rsidR="000A5528" w:rsidRPr="000A5528" w:rsidRDefault="000A5528" w:rsidP="000A5528">
      <w:pPr>
        <w:spacing w:before="120" w:after="120" w:line="240" w:lineRule="auto"/>
        <w:jc w:val="center"/>
        <w:rPr>
          <w:bCs/>
          <w:smallCaps/>
        </w:rPr>
      </w:pPr>
      <w:r w:rsidRPr="000A5528">
        <w:rPr>
          <w:bCs/>
        </w:rPr>
        <w:t>- N° 7 TUTOR INTERNI NELL’AMBITO DEI “</w:t>
      </w:r>
      <w:r w:rsidRPr="000A5528">
        <w:rPr>
          <w:bCs/>
          <w:smallCaps/>
        </w:rPr>
        <w:t xml:space="preserve">PERCORSI DI ORIENTAMENTO E FORMAZIONE PER IL POTENZIAMENTO DELLE COMPETENZE STEM, DIGITALI E DI INNOVAZIONE” </w:t>
      </w:r>
    </w:p>
    <w:p w14:paraId="2BAAE9EC" w14:textId="77777777" w:rsidR="000A5528" w:rsidRPr="000A5528" w:rsidRDefault="000A5528" w:rsidP="000A5528">
      <w:pPr>
        <w:spacing w:before="120" w:after="120" w:line="240" w:lineRule="auto"/>
        <w:jc w:val="center"/>
        <w:rPr>
          <w:bCs/>
          <w:i/>
          <w:smallCaps/>
          <w:highlight w:val="green"/>
        </w:rPr>
      </w:pPr>
      <w:r w:rsidRPr="000A5528">
        <w:rPr>
          <w:bCs/>
          <w:smallCaps/>
        </w:rPr>
        <w:t xml:space="preserve">- N° </w:t>
      </w:r>
      <w:r w:rsidRPr="000A5528">
        <w:rPr>
          <w:bCs/>
        </w:rPr>
        <w:t>3 TUTOR INTERNI NELL’AMBITO DEI</w:t>
      </w:r>
      <w:r w:rsidRPr="000A5528">
        <w:rPr>
          <w:bCs/>
          <w:smallCaps/>
        </w:rPr>
        <w:tab/>
        <w:t xml:space="preserve">PERCORSI DI FORMAZIONE PER IL POTENZIAMENTO DELLE COMPETENZE LINGUISTICHE DEGLI STUDENTI </w:t>
      </w:r>
    </w:p>
    <w:p w14:paraId="56DCD4B4" w14:textId="77777777" w:rsidR="000A5528" w:rsidRPr="000A5528" w:rsidRDefault="000A5528" w:rsidP="000A5528">
      <w:pPr>
        <w:spacing w:before="120" w:after="120" w:line="240" w:lineRule="auto"/>
        <w:jc w:val="center"/>
        <w:rPr>
          <w:bCs/>
          <w:i/>
        </w:rPr>
      </w:pPr>
    </w:p>
    <w:p w14:paraId="70D8F2A7" w14:textId="77777777" w:rsidR="000A5528" w:rsidRPr="000A5528" w:rsidRDefault="000A5528" w:rsidP="000A5528">
      <w:pPr>
        <w:spacing w:before="120" w:after="120" w:line="240" w:lineRule="auto"/>
        <w:jc w:val="center"/>
        <w:rPr>
          <w:bCs/>
          <w:sz w:val="26"/>
          <w:szCs w:val="26"/>
        </w:rPr>
      </w:pPr>
      <w:r w:rsidRPr="000A5528">
        <w:rPr>
          <w:bCs/>
          <w:sz w:val="26"/>
          <w:szCs w:val="26"/>
        </w:rPr>
        <w:t>Titolo del Progetto IN CORE QUAESTIONIS</w:t>
      </w:r>
    </w:p>
    <w:p w14:paraId="4DE1D4C6" w14:textId="77777777" w:rsidR="000A5528" w:rsidRPr="000A5528" w:rsidRDefault="000A5528" w:rsidP="000A5528">
      <w:pPr>
        <w:spacing w:before="120" w:after="120" w:line="240" w:lineRule="auto"/>
        <w:jc w:val="center"/>
        <w:rPr>
          <w:bCs/>
          <w:sz w:val="26"/>
          <w:szCs w:val="26"/>
        </w:rPr>
      </w:pPr>
      <w:r w:rsidRPr="000A5528">
        <w:rPr>
          <w:bCs/>
          <w:sz w:val="26"/>
          <w:szCs w:val="26"/>
        </w:rPr>
        <w:t>C.U.P. I54D23001870006</w:t>
      </w:r>
    </w:p>
    <w:p w14:paraId="0000000A" w14:textId="09BE8953" w:rsidR="004B50E2" w:rsidRPr="000A5528" w:rsidRDefault="000A5528" w:rsidP="000A5528">
      <w:pPr>
        <w:spacing w:before="120" w:after="120" w:line="240" w:lineRule="auto"/>
        <w:jc w:val="center"/>
        <w:rPr>
          <w:bCs/>
          <w:sz w:val="26"/>
          <w:szCs w:val="26"/>
        </w:rPr>
      </w:pPr>
      <w:r w:rsidRPr="000A5528">
        <w:rPr>
          <w:bCs/>
          <w:sz w:val="26"/>
          <w:szCs w:val="26"/>
        </w:rPr>
        <w:t>Codice M4C1I3.1-2023-1143-P-2863</w:t>
      </w:r>
      <w:r w:rsidRPr="000A5528">
        <w:rPr>
          <w:rFonts w:ascii="Times" w:eastAsia="Times" w:hAnsi="Times" w:cs="Times"/>
          <w:bCs/>
          <w:i/>
          <w:color w:val="000000"/>
        </w:rPr>
        <w:t xml:space="preserve">  </w:t>
      </w:r>
    </w:p>
    <w:p w14:paraId="0000000B" w14:textId="77777777" w:rsidR="004B50E2" w:rsidRDefault="00A13560">
      <w:pPr>
        <w:jc w:val="both"/>
      </w:pPr>
      <w:r>
        <w:t xml:space="preserve">Il/La sottoscritto/a  </w:t>
      </w:r>
      <w:r>
        <w:t>………………………………………………………………………………………………………………………………………</w:t>
      </w:r>
    </w:p>
    <w:p w14:paraId="0000000C" w14:textId="77777777" w:rsidR="004B50E2" w:rsidRDefault="00A13560">
      <w:pPr>
        <w:jc w:val="both"/>
      </w:pPr>
      <w:r>
        <w:t xml:space="preserve"> nato/a il ………………………………… a 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……………………. </w:t>
      </w:r>
    </w:p>
    <w:p w14:paraId="0000000D" w14:textId="77777777" w:rsidR="004B50E2" w:rsidRDefault="00A13560">
      <w:pPr>
        <w:jc w:val="both"/>
      </w:pPr>
      <w:r>
        <w:t>avendo preso visione dell’avviso Prot. N° 6509 del 11/11/2023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 xml:space="preserve">del Dirigente Scolastico dell’I.C. </w:t>
      </w:r>
      <w:r>
        <w:rPr>
          <w:i/>
        </w:rPr>
        <w:t>G. Bianco</w:t>
      </w:r>
      <w:r>
        <w:t xml:space="preserve"> Sersale </w:t>
      </w:r>
    </w:p>
    <w:p w14:paraId="0000000E" w14:textId="77777777" w:rsidR="004B50E2" w:rsidRDefault="00A13560">
      <w:pPr>
        <w:jc w:val="center"/>
        <w:rPr>
          <w:i/>
        </w:rPr>
      </w:pPr>
      <w:r>
        <w:rPr>
          <w:b/>
          <w:sz w:val="24"/>
          <w:szCs w:val="24"/>
        </w:rPr>
        <w:t xml:space="preserve">Consapevole </w:t>
      </w:r>
    </w:p>
    <w:p w14:paraId="0000000F" w14:textId="77777777" w:rsidR="004B50E2" w:rsidRDefault="00A13560">
      <w:pPr>
        <w:jc w:val="both"/>
        <w:rPr>
          <w:sz w:val="24"/>
          <w:szCs w:val="24"/>
        </w:rPr>
      </w:pPr>
      <w:r>
        <w:rPr>
          <w:sz w:val="24"/>
          <w:szCs w:val="24"/>
        </w:rPr>
        <w:t>delle responsabilità e delle sanzioni penali stabilite dalla legge per le false attestazioni e dichiarazioni mendaci (artt. 75 e 76 D.P.R. n. 445/2000), sotto la propria responsabilità</w:t>
      </w:r>
    </w:p>
    <w:p w14:paraId="00000010" w14:textId="77777777" w:rsidR="004B50E2" w:rsidRDefault="00A1356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11" w14:textId="77777777" w:rsidR="004B50E2" w:rsidRDefault="00A135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incorrere in alcuna delle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e di incompatibilità previste dal decreto legislativo 8 aprile 2013, n. 39. </w:t>
      </w:r>
    </w:p>
    <w:p w14:paraId="00000012" w14:textId="77777777" w:rsidR="004B50E2" w:rsidRDefault="00A13560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si impegna, altresì, a comunicare tempestivamente eventuali variazioni del contenuto della presente dichiarazione e a rendere, nel caso, una nuova dichiarazione sostitutiva.</w:t>
      </w:r>
    </w:p>
    <w:p w14:paraId="00000013" w14:textId="77777777" w:rsidR="004B50E2" w:rsidRDefault="00A13560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00000014" w14:textId="77777777" w:rsidR="004B50E2" w:rsidRDefault="004B50E2">
      <w:pPr>
        <w:jc w:val="both"/>
        <w:rPr>
          <w:sz w:val="24"/>
          <w:szCs w:val="24"/>
        </w:rPr>
      </w:pPr>
    </w:p>
    <w:p w14:paraId="00000016" w14:textId="737E3376" w:rsidR="004B50E2" w:rsidRDefault="00A135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IL/LA DICHIARANTE</w:t>
      </w:r>
    </w:p>
    <w:p w14:paraId="00000017" w14:textId="77777777" w:rsidR="004B50E2" w:rsidRDefault="00A1356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                      ___________________________</w:t>
      </w:r>
    </w:p>
    <w:sectPr w:rsidR="004B5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58ED" w14:textId="77777777" w:rsidR="00062F23" w:rsidRDefault="00062F23">
      <w:pPr>
        <w:spacing w:after="0" w:line="240" w:lineRule="auto"/>
      </w:pPr>
      <w:r>
        <w:separator/>
      </w:r>
    </w:p>
  </w:endnote>
  <w:endnote w:type="continuationSeparator" w:id="0">
    <w:p w14:paraId="592431D3" w14:textId="77777777" w:rsidR="00062F23" w:rsidRDefault="000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000001F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B818" w14:textId="77777777" w:rsidR="00062F23" w:rsidRDefault="00062F23">
      <w:pPr>
        <w:spacing w:after="0" w:line="240" w:lineRule="auto"/>
      </w:pPr>
      <w:r>
        <w:separator/>
      </w:r>
    </w:p>
  </w:footnote>
  <w:footnote w:type="continuationSeparator" w:id="0">
    <w:p w14:paraId="14CD6A1A" w14:textId="77777777" w:rsidR="00062F23" w:rsidRDefault="000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4B50E2" w:rsidRDefault="004B5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E2"/>
    <w:rsid w:val="00062F23"/>
    <w:rsid w:val="000A5528"/>
    <w:rsid w:val="00262A85"/>
    <w:rsid w:val="004B50E2"/>
    <w:rsid w:val="00A13560"/>
    <w:rsid w:val="00D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AB2"/>
  <w15:docId w15:val="{DB47FB83-8626-42D1-A8EA-C7CBF4F3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Carpredefinitoparagrafo"/>
    <w:rsid w:val="00265702"/>
    <w:rPr>
      <w:rFonts w:ascii="Carlito-Bold" w:hAnsi="Carlito-Bold" w:hint="default"/>
      <w:b/>
      <w:bCs/>
      <w:i w:val="0"/>
      <w:iCs w:val="0"/>
      <w:color w:val="00000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865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6CC"/>
  </w:style>
  <w:style w:type="paragraph" w:styleId="Pidipagina">
    <w:name w:val="footer"/>
    <w:basedOn w:val="Normale"/>
    <w:link w:val="PidipaginaCarattere"/>
    <w:uiPriority w:val="99"/>
    <w:unhideWhenUsed/>
    <w:rsid w:val="00865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6CC"/>
  </w:style>
  <w:style w:type="paragraph" w:styleId="Corpotesto">
    <w:name w:val="Body Text"/>
    <w:basedOn w:val="Normale"/>
    <w:link w:val="CorpotestoCarattere"/>
    <w:uiPriority w:val="1"/>
    <w:qFormat/>
    <w:rsid w:val="00865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56C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4nV5opg+O0RF4ulXkKID7FOWWw==">CgMxLjA4AHIhMThUSThvZTdZb3VteVBQTlNFS2pFcVRsVDBsYTB1cUJC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Emilia</cp:lastModifiedBy>
  <cp:revision>2</cp:revision>
  <dcterms:created xsi:type="dcterms:W3CDTF">2024-04-18T05:54:00Z</dcterms:created>
  <dcterms:modified xsi:type="dcterms:W3CDTF">2024-04-18T05:54:00Z</dcterms:modified>
</cp:coreProperties>
</file>