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D3" w:rsidRPr="009D5DA2" w:rsidRDefault="000E485F" w:rsidP="00F05682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Allegato </w:t>
      </w:r>
      <w:r w:rsidR="00F05682"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D079BB"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66D3"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Autodichiarazione punteggio titoli per </w:t>
      </w:r>
      <w:r w:rsidR="00F05682"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Tutor</w:t>
      </w:r>
      <w:r w:rsidR="004666D3" w:rsidRPr="009D5D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50FEC" w:rsidRPr="00DC48CD" w:rsidRDefault="008E50B0" w:rsidP="00DC48CD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a2"/>
        <w:tblpPr w:leftFromText="141" w:rightFromText="141" w:vertAnchor="page" w:horzAnchor="margin" w:tblpY="1951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8"/>
        <w:gridCol w:w="3841"/>
        <w:gridCol w:w="884"/>
        <w:gridCol w:w="35"/>
        <w:gridCol w:w="1072"/>
        <w:gridCol w:w="1305"/>
        <w:gridCol w:w="36"/>
      </w:tblGrid>
      <w:tr w:rsidR="00DC48CD" w:rsidTr="00DA1C54">
        <w:trPr>
          <w:trHeight w:val="557"/>
        </w:trPr>
        <w:tc>
          <w:tcPr>
            <w:tcW w:w="7933" w:type="dxa"/>
            <w:gridSpan w:val="3"/>
            <w:tcBorders>
              <w:right w:val="nil"/>
            </w:tcBorders>
          </w:tcPr>
          <w:p w:rsidR="00DC48CD" w:rsidRPr="00DA1C54" w:rsidRDefault="00DA1C54" w:rsidP="00DA1C54">
            <w:pPr>
              <w:jc w:val="center"/>
              <w:rPr>
                <w:b/>
                <w:sz w:val="36"/>
                <w:szCs w:val="36"/>
              </w:rPr>
            </w:pPr>
            <w:r w:rsidRPr="00DA1C54">
              <w:rPr>
                <w:b/>
              </w:rPr>
              <w:t xml:space="preserve">                                           </w:t>
            </w:r>
            <w:r w:rsidR="005A6703" w:rsidRPr="00DA1C54">
              <w:rPr>
                <w:b/>
                <w:sz w:val="36"/>
                <w:szCs w:val="36"/>
              </w:rPr>
              <w:t>TABELLA VALUTAZIONE TUTOR</w:t>
            </w:r>
          </w:p>
        </w:tc>
        <w:tc>
          <w:tcPr>
            <w:tcW w:w="2448" w:type="dxa"/>
            <w:gridSpan w:val="4"/>
            <w:tcBorders>
              <w:left w:val="nil"/>
            </w:tcBorders>
          </w:tcPr>
          <w:p w:rsidR="00DC48CD" w:rsidRDefault="00DC48CD" w:rsidP="00DC48CD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  <w:trHeight w:val="300"/>
        </w:trPr>
        <w:tc>
          <w:tcPr>
            <w:tcW w:w="10345" w:type="dxa"/>
            <w:gridSpan w:val="6"/>
          </w:tcPr>
          <w:p w:rsidR="00DC48CD" w:rsidRDefault="00DC48CD" w:rsidP="00DC48CD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Titolo Accesso:</w:t>
            </w:r>
          </w:p>
          <w:p w:rsidR="00DC48CD" w:rsidRDefault="00DC48CD" w:rsidP="00DC48CD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48CD" w:rsidRPr="00C273B8" w:rsidRDefault="00DC48CD" w:rsidP="00DC48CD">
            <w:pPr>
              <w:pStyle w:val="Sottotitolo"/>
              <w:ind w:left="360" w:right="-278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273B8">
              <w:rPr>
                <w:rFonts w:ascii="Times New Roman" w:eastAsia="Times New Roman" w:hAnsi="Times New Roman" w:cs="Times New Roman"/>
                <w:sz w:val="22"/>
                <w:szCs w:val="22"/>
              </w:rPr>
              <w:sym w:font="Wingdings 2" w:char="F0A3"/>
            </w:r>
            <w:r w:rsidRPr="00C273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273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docenti scuola secondaria,  laurea afferente alle tematiche dell’intervento</w:t>
            </w:r>
          </w:p>
          <w:p w:rsidR="00DC48CD" w:rsidRPr="00C273B8" w:rsidRDefault="00DC48CD" w:rsidP="00DC48CD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C48CD" w:rsidRPr="00C273B8" w:rsidRDefault="00DC48CD" w:rsidP="00DC48CD">
            <w:pPr>
              <w:pStyle w:val="Sottotitolo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273B8">
              <w:rPr>
                <w:rFonts w:ascii="Times New Roman" w:eastAsia="Times New Roman" w:hAnsi="Times New Roman" w:cs="Times New Roman"/>
                <w:sz w:val="22"/>
                <w:szCs w:val="22"/>
              </w:rPr>
              <w:sym w:font="Wingdings 2" w:char="F0A3"/>
            </w:r>
            <w:r w:rsidRPr="00C273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273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docenti scuola primaria,  abilitazione all’insegnamento</w:t>
            </w:r>
          </w:p>
          <w:p w:rsidR="00DC48CD" w:rsidRDefault="00DC48CD" w:rsidP="00DC48CD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48CD" w:rsidRDefault="00DC48CD" w:rsidP="00DC48CD">
            <w:pPr>
              <w:pStyle w:val="Sottotitol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UNITARIO</w:t>
            </w:r>
          </w:p>
        </w:tc>
        <w:tc>
          <w:tcPr>
            <w:tcW w:w="919" w:type="dxa"/>
            <w:gridSpan w:val="2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candidato</w:t>
            </w: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commissione</w:t>
            </w: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Incarichi di docente, esperto,</w:t>
            </w:r>
            <w:r w:rsidR="00DA1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DA1C54">
              <w:rPr>
                <w:rFonts w:ascii="Times New Roman" w:eastAsia="Times New Roman" w:hAnsi="Times New Roman" w:cs="Times New Roman"/>
              </w:rPr>
              <w:t xml:space="preserve">tutor e relatore in seminari, corsi di formazione 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6 ad incarico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15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Altri incarichi similari su tematiche diverse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3 ad incarico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15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Incarichi di docenza in corsi universitari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2 ad incarico 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10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Pubblicazioni su tematiche pertinenti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3 a pubblicazione </w:t>
            </w:r>
          </w:p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15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Anzianità di servizio nel ruolo di appartenenza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2 ad anno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12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Corsi di specializzazione o master da 1500 hh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3 a titolo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15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Tutoraggio corsi PON/POR 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Punti 1</w:t>
            </w:r>
            <w:r w:rsidR="00DA1C54">
              <w:rPr>
                <w:rFonts w:ascii="Times New Roman" w:eastAsia="Times New Roman" w:hAnsi="Times New Roman" w:cs="Times New Roman"/>
              </w:rPr>
              <w:t>,</w:t>
            </w:r>
            <w:r w:rsidRPr="00DA1C54">
              <w:rPr>
                <w:rFonts w:ascii="Times New Roman" w:eastAsia="Times New Roman" w:hAnsi="Times New Roman" w:cs="Times New Roman"/>
              </w:rPr>
              <w:t xml:space="preserve">50 a titolo 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15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8CD" w:rsidTr="00DC48CD">
        <w:trPr>
          <w:gridAfter w:val="1"/>
          <w:wAfter w:w="36" w:type="dxa"/>
        </w:trPr>
        <w:tc>
          <w:tcPr>
            <w:tcW w:w="3208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ECDL (precedente all’ultimo triennio)</w:t>
            </w:r>
          </w:p>
          <w:p w:rsidR="00DC48CD" w:rsidRPr="00DA1C54" w:rsidRDefault="00DC48CD" w:rsidP="00DC4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Ulteriori Moduli singoli</w:t>
            </w:r>
          </w:p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ECDL in corso di validità</w:t>
            </w:r>
          </w:p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o certificazioni documentate</w:t>
            </w:r>
          </w:p>
        </w:tc>
        <w:tc>
          <w:tcPr>
            <w:tcW w:w="3841" w:type="dxa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 xml:space="preserve">Punti 0,5 </w:t>
            </w:r>
          </w:p>
          <w:p w:rsidR="00DC48CD" w:rsidRPr="00DA1C54" w:rsidRDefault="00DC48CD" w:rsidP="00DC4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Punti 0,5</w:t>
            </w:r>
          </w:p>
          <w:p w:rsidR="00DC48CD" w:rsidRPr="00DA1C54" w:rsidRDefault="00DC48CD" w:rsidP="00DC4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Punti 1</w:t>
            </w:r>
            <w:r w:rsid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 </w:t>
            </w:r>
          </w:p>
          <w:p w:rsidR="00DC48CD" w:rsidRPr="00DA1C54" w:rsidRDefault="00DC48CD" w:rsidP="00DC48CD">
            <w:pPr>
              <w:rPr>
                <w:sz w:val="28"/>
                <w:szCs w:val="28"/>
              </w:rPr>
            </w:pP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Punti 1</w:t>
            </w:r>
            <w:r w:rsid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1C54">
              <w:rPr>
                <w:rFonts w:ascii="Times New Roman" w:eastAsia="Times New Roman" w:hAnsi="Times New Roman" w:cs="Times New Roman"/>
                <w:sz w:val="28"/>
                <w:szCs w:val="28"/>
              </w:rPr>
              <w:t>50 a titolo</w:t>
            </w:r>
          </w:p>
        </w:tc>
        <w:tc>
          <w:tcPr>
            <w:tcW w:w="919" w:type="dxa"/>
            <w:gridSpan w:val="2"/>
          </w:tcPr>
          <w:p w:rsidR="00DC48CD" w:rsidRPr="00DA1C54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 w:rsidRPr="00DA1C54">
              <w:rPr>
                <w:rFonts w:ascii="Times New Roman" w:eastAsia="Times New Roman" w:hAnsi="Times New Roman" w:cs="Times New Roman"/>
              </w:rPr>
              <w:t>3 punti</w:t>
            </w:r>
          </w:p>
        </w:tc>
        <w:tc>
          <w:tcPr>
            <w:tcW w:w="1072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DC48CD" w:rsidRDefault="00DC48CD" w:rsidP="00DC48CD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0FEC" w:rsidRDefault="00750FEC">
      <w:pPr>
        <w:spacing w:before="15"/>
      </w:pPr>
    </w:p>
    <w:p w:rsidR="00750FEC" w:rsidRDefault="008E50B0" w:rsidP="00DA1C54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-219" w:hanging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1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 riferimento alla D. Lgv. 101/2018 (Regolamento UE n. 679/2016 GDPR) lo scrivente autorizza espressamente l’utilizzo dei propri dati personali e professionali riportati nel presente modulo, per le finalità connesse all’avviso di selezione in oggetto.</w:t>
      </w:r>
    </w:p>
    <w:p w:rsidR="009C2E67" w:rsidRDefault="009C2E67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104" w:hanging="19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FIRMA</w:t>
      </w:r>
    </w:p>
    <w:p w:rsidR="00750FEC" w:rsidRDefault="00750FEC">
      <w:pPr>
        <w:rPr>
          <w:sz w:val="20"/>
          <w:szCs w:val="20"/>
        </w:rPr>
      </w:pPr>
    </w:p>
    <w:p w:rsidR="000E485F" w:rsidRDefault="008E50B0" w:rsidP="009C2E67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9C2E6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750FEC" w:rsidRDefault="000E485F" w:rsidP="000E485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</w:t>
      </w:r>
    </w:p>
    <w:p w:rsidR="00750FEC" w:rsidRDefault="00750FEC" w:rsidP="000E485F">
      <w:pPr>
        <w:spacing w:before="15"/>
        <w:jc w:val="right"/>
      </w:pPr>
    </w:p>
    <w:p w:rsidR="00750FEC" w:rsidRDefault="00750FEC">
      <w:pPr>
        <w:spacing w:before="15"/>
      </w:pPr>
    </w:p>
    <w:sectPr w:rsidR="00750FEC" w:rsidSect="00790FD6">
      <w:pgSz w:w="11909" w:h="16840"/>
      <w:pgMar w:top="1220" w:right="1260" w:bottom="280" w:left="520" w:header="720" w:footer="72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29" w:rsidRDefault="00F55A29" w:rsidP="00D079BB">
      <w:r>
        <w:separator/>
      </w:r>
    </w:p>
  </w:endnote>
  <w:endnote w:type="continuationSeparator" w:id="0">
    <w:p w:rsidR="00F55A29" w:rsidRDefault="00F55A29" w:rsidP="00D0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29" w:rsidRDefault="00F55A29" w:rsidP="00D079BB">
      <w:r>
        <w:separator/>
      </w:r>
    </w:p>
  </w:footnote>
  <w:footnote w:type="continuationSeparator" w:id="0">
    <w:p w:rsidR="00F55A29" w:rsidRDefault="00F55A29" w:rsidP="00D0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CAF"/>
    <w:multiLevelType w:val="multilevel"/>
    <w:tmpl w:val="31749866"/>
    <w:lvl w:ilvl="0">
      <w:start w:val="1"/>
      <w:numFmt w:val="bullet"/>
      <w:lvlText w:val=""/>
      <w:lvlJc w:val="left"/>
      <w:pPr>
        <w:ind w:left="1049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7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D95124"/>
    <w:multiLevelType w:val="multilevel"/>
    <w:tmpl w:val="2D6E633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2F737B8D"/>
    <w:multiLevelType w:val="multilevel"/>
    <w:tmpl w:val="5240F66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  <w:sz w:val="24"/>
        <w:szCs w:val="24"/>
      </w:rPr>
    </w:lvl>
    <w:lvl w:ilvl="1">
      <w:start w:val="1"/>
      <w:numFmt w:val="bullet"/>
      <w:lvlText w:val="●"/>
      <w:lvlJc w:val="left"/>
      <w:pPr>
        <w:ind w:left="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5921116F"/>
    <w:multiLevelType w:val="multilevel"/>
    <w:tmpl w:val="F85EEF20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EC"/>
    <w:rsid w:val="000043B8"/>
    <w:rsid w:val="00004804"/>
    <w:rsid w:val="000D560D"/>
    <w:rsid w:val="000E485F"/>
    <w:rsid w:val="00140F69"/>
    <w:rsid w:val="00143862"/>
    <w:rsid w:val="001655DB"/>
    <w:rsid w:val="0029529C"/>
    <w:rsid w:val="00302B83"/>
    <w:rsid w:val="0033252E"/>
    <w:rsid w:val="0033383B"/>
    <w:rsid w:val="003767E7"/>
    <w:rsid w:val="003C7327"/>
    <w:rsid w:val="004666D3"/>
    <w:rsid w:val="00487184"/>
    <w:rsid w:val="00584AEF"/>
    <w:rsid w:val="0059641C"/>
    <w:rsid w:val="005A6703"/>
    <w:rsid w:val="005F7D22"/>
    <w:rsid w:val="006C1930"/>
    <w:rsid w:val="007432CE"/>
    <w:rsid w:val="00750FEC"/>
    <w:rsid w:val="00790FD6"/>
    <w:rsid w:val="007E543E"/>
    <w:rsid w:val="008672BB"/>
    <w:rsid w:val="008B2253"/>
    <w:rsid w:val="008E50B0"/>
    <w:rsid w:val="009378F0"/>
    <w:rsid w:val="009C2E67"/>
    <w:rsid w:val="009D5DA2"/>
    <w:rsid w:val="00C273B8"/>
    <w:rsid w:val="00D079BB"/>
    <w:rsid w:val="00D75D37"/>
    <w:rsid w:val="00DA1C54"/>
    <w:rsid w:val="00DA3143"/>
    <w:rsid w:val="00DA484F"/>
    <w:rsid w:val="00DC48CD"/>
    <w:rsid w:val="00DD47FE"/>
    <w:rsid w:val="00DD7FDC"/>
    <w:rsid w:val="00F05682"/>
    <w:rsid w:val="00F55A29"/>
    <w:rsid w:val="00F76543"/>
    <w:rsid w:val="00F860AF"/>
    <w:rsid w:val="00FB7DBC"/>
    <w:rsid w:val="00FE1527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27DFB-B8A3-A243-935B-A8E29FF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FD6"/>
  </w:style>
  <w:style w:type="paragraph" w:styleId="Titolo1">
    <w:name w:val="heading 1"/>
    <w:basedOn w:val="Normale"/>
    <w:next w:val="Normale"/>
    <w:uiPriority w:val="9"/>
    <w:qFormat/>
    <w:rsid w:val="00790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9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9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90F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90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0F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90F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90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0FD6"/>
    <w:pPr>
      <w:ind w:left="71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0FD6"/>
  </w:style>
  <w:style w:type="paragraph" w:customStyle="1" w:styleId="TableParagraph">
    <w:name w:val="Table Paragraph"/>
    <w:basedOn w:val="Normale"/>
    <w:uiPriority w:val="1"/>
    <w:qFormat/>
    <w:rsid w:val="00790FD6"/>
  </w:style>
  <w:style w:type="table" w:styleId="Grigliatabella">
    <w:name w:val="Table Grid"/>
    <w:basedOn w:val="Tabellanormale"/>
    <w:uiPriority w:val="59"/>
    <w:rsid w:val="00F73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42815"/>
    <w:rPr>
      <w:color w:val="0000FF" w:themeColor="hyperlink"/>
      <w:u w:val="single"/>
    </w:rPr>
  </w:style>
  <w:style w:type="paragraph" w:customStyle="1" w:styleId="Default">
    <w:name w:val="Default"/>
    <w:rsid w:val="00232E50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FD6"/>
    <w:pPr>
      <w:widowControl/>
    </w:pPr>
    <w:rPr>
      <w:rFonts w:ascii="Verdana" w:eastAsia="Verdana" w:hAnsi="Verdana" w:cs="Verdana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83604"/>
    <w:rPr>
      <w:rFonts w:ascii="Verdana" w:eastAsia="Times New Roman" w:hAnsi="Verdana" w:cs="Times New Roman"/>
      <w:sz w:val="28"/>
      <w:szCs w:val="24"/>
      <w:lang w:val="it-IT" w:eastAsia="it-IT" w:bidi="he-IL"/>
    </w:rPr>
  </w:style>
  <w:style w:type="table" w:customStyle="1" w:styleId="a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790FD6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FD6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FD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90FD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8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BB"/>
  </w:style>
  <w:style w:type="paragraph" w:styleId="Pidipagina">
    <w:name w:val="footer"/>
    <w:basedOn w:val="Normale"/>
    <w:link w:val="Pidipagina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YzR+7VzI16qy2zzMLGePDjfKVpQ==">AMUW2mXd3Ts7dnoyS3kVnV0ZGMCuZlEAxoC1+mER1yeqgKvQcReh4U5M7SXTImUcrBbmAAJZ3J/iuh66OarTfRcZ2zN+fnXq6Q3qr8C9qTLvRiPC4F2725U=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Emilia</cp:lastModifiedBy>
  <cp:revision>2</cp:revision>
  <dcterms:created xsi:type="dcterms:W3CDTF">2020-12-28T09:31:00Z</dcterms:created>
  <dcterms:modified xsi:type="dcterms:W3CDTF">2020-12-28T09:31:00Z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2016-07-05T00:00:00Z</vt:filetime>
  </property>
</Properties>
</file>